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5C4" w:rsidRDefault="00DA4231">
      <w:pPr>
        <w:rPr>
          <w:noProof/>
          <w:color w:val="ED7D31" w:themeColor="accent2"/>
          <w:sz w:val="52"/>
          <w:szCs w:val="52"/>
        </w:rPr>
      </w:pPr>
      <w:r>
        <w:rPr>
          <w:noProof/>
          <w:color w:val="ED7D31" w:themeColor="accent2"/>
          <w:sz w:val="52"/>
          <w:szCs w:val="5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-452543</wp:posOffset>
            </wp:positionV>
            <wp:extent cx="7560733" cy="10053322"/>
            <wp:effectExtent l="0" t="0" r="2540" b="5080"/>
            <wp:wrapNone/>
            <wp:docPr id="5" name="图片 5" descr="C:\Users\Deckon\Desktop\博士招简封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ckon\Desktop\博士招简封面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3" cy="100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B08" w:rsidRDefault="00317B08">
      <w:pPr>
        <w:rPr>
          <w:noProof/>
          <w:color w:val="ED7D31" w:themeColor="accent2"/>
          <w:sz w:val="52"/>
          <w:szCs w:val="52"/>
        </w:rPr>
      </w:pPr>
    </w:p>
    <w:p w:rsidR="00703DB6" w:rsidRDefault="00703DB6">
      <w:pPr>
        <w:rPr>
          <w:color w:val="ED7D31" w:themeColor="accent2"/>
          <w:sz w:val="52"/>
          <w:szCs w:val="52"/>
        </w:rPr>
      </w:pPr>
    </w:p>
    <w:p w:rsidR="00703DB6" w:rsidRDefault="00703DB6">
      <w:pPr>
        <w:rPr>
          <w:color w:val="ED7D31" w:themeColor="accent2"/>
          <w:sz w:val="52"/>
          <w:szCs w:val="52"/>
        </w:rPr>
      </w:pPr>
    </w:p>
    <w:p w:rsidR="00ED3940" w:rsidRDefault="00ED3940">
      <w:pPr>
        <w:widowControl/>
        <w:jc w:val="left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  <w:r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br w:type="page"/>
      </w:r>
    </w:p>
    <w:p w:rsidR="005E00B7" w:rsidRDefault="005E00B7">
      <w:pPr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  <w:r>
        <w:rPr>
          <w:rFonts w:ascii="方正综艺简体" w:eastAsia="方正综艺简体" w:hAnsi="宋体"/>
          <w:noProof/>
          <w:color w:val="2E74B5" w:themeColor="accent5" w:themeShade="BF"/>
          <w:sz w:val="48"/>
          <w:szCs w:val="4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4015740</wp:posOffset>
            </wp:positionH>
            <wp:positionV relativeFrom="paragraph">
              <wp:posOffset>60960</wp:posOffset>
            </wp:positionV>
            <wp:extent cx="1994535" cy="1036320"/>
            <wp:effectExtent l="0" t="0" r="5715" b="0"/>
            <wp:wrapNone/>
            <wp:docPr id="10" name="图片 10" descr="C:\Users\Deckon\Desktop\网站材料\学校GE排名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ckon\Desktop\网站材料\学校GE排名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综艺简体" w:eastAsia="方正综艺简体" w:hAnsi="宋体"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60960</wp:posOffset>
            </wp:positionV>
            <wp:extent cx="1744980" cy="1075690"/>
            <wp:effectExtent l="0" t="0" r="7620" b="0"/>
            <wp:wrapNone/>
            <wp:docPr id="8" name="图片 8" descr="C:\Users\Deckon\Desktop\网站材料\财经硕士第三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ckon\Desktop\网站材料\财经硕士第三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综艺简体" w:eastAsia="方正综艺简体" w:hAnsi="宋体"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1981200</wp:posOffset>
            </wp:positionH>
            <wp:positionV relativeFrom="paragraph">
              <wp:posOffset>76200</wp:posOffset>
            </wp:positionV>
            <wp:extent cx="1607185" cy="1060351"/>
            <wp:effectExtent l="0" t="0" r="0" b="6985"/>
            <wp:wrapNone/>
            <wp:docPr id="9" name="图片 9" descr="C:\Users\Deckon\Desktop\网站材料\全法第九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ckon\Desktop\网站材料\全法第九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61" cy="10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0B7" w:rsidRDefault="005E00B7">
      <w:pPr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Pr="005E00B7" w:rsidRDefault="005E00B7">
      <w:pPr>
        <w:rPr>
          <w:rFonts w:ascii="方正综艺简体" w:eastAsia="方正综艺简体" w:hAnsi="宋体"/>
          <w:color w:val="2E74B5" w:themeColor="accent5" w:themeShade="BF"/>
          <w:sz w:val="30"/>
          <w:szCs w:val="30"/>
        </w:rPr>
      </w:pPr>
    </w:p>
    <w:p w:rsidR="00703DB6" w:rsidRPr="000A0C0C" w:rsidRDefault="00703DB6">
      <w:pPr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  <w:r w:rsidRPr="00703DB6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ESC</w:t>
      </w:r>
      <w:r w:rsidR="000A0C0C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-</w:t>
      </w:r>
      <w:r w:rsidRPr="00703DB6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PAU</w:t>
      </w:r>
      <w:r w:rsidR="000A0C0C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波城</w:t>
      </w:r>
      <w:r w:rsidRPr="00703DB6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高等商业学</w:t>
      </w:r>
      <w:r w:rsidR="000A0C0C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院</w:t>
      </w:r>
      <w:r w:rsidRPr="00703DB6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简介</w:t>
      </w:r>
    </w:p>
    <w:p w:rsidR="00703DB6" w:rsidRPr="00703DB6" w:rsidRDefault="00703DB6" w:rsidP="00703DB6">
      <w:pPr>
        <w:spacing w:line="360" w:lineRule="auto"/>
        <w:ind w:rightChars="153" w:right="321" w:firstLine="420"/>
        <w:rPr>
          <w:rFonts w:ascii="Arial Black" w:eastAsia="微软雅黑" w:hAnsi="Arial Black"/>
          <w:sz w:val="18"/>
          <w:szCs w:val="18"/>
        </w:rPr>
      </w:pPr>
      <w:r w:rsidRPr="00703DB6">
        <w:rPr>
          <w:rFonts w:ascii="Arial Black" w:eastAsia="微软雅黑" w:hAnsi="Arial Black"/>
          <w:sz w:val="18"/>
          <w:szCs w:val="18"/>
        </w:rPr>
        <w:t>ESC PAU</w:t>
      </w:r>
      <w:r w:rsidRPr="00703DB6">
        <w:rPr>
          <w:rFonts w:ascii="Arial Black" w:eastAsia="微软雅黑" w:hAnsi="Arial Black"/>
          <w:sz w:val="18"/>
          <w:szCs w:val="18"/>
        </w:rPr>
        <w:t>法国高等商业学校坐落于法国西南部波城，是由法国工商会（</w:t>
      </w:r>
      <w:r w:rsidRPr="00703DB6">
        <w:rPr>
          <w:rFonts w:ascii="Arial Black" w:eastAsia="微软雅黑" w:hAnsi="Arial Black"/>
          <w:sz w:val="18"/>
          <w:szCs w:val="18"/>
        </w:rPr>
        <w:t>Chamber of Commerce Pau</w:t>
      </w:r>
      <w:r w:rsidRPr="00703DB6">
        <w:rPr>
          <w:rFonts w:ascii="Arial Black" w:eastAsia="微软雅黑" w:hAnsi="Arial Black"/>
          <w:sz w:val="18"/>
          <w:szCs w:val="18"/>
        </w:rPr>
        <w:t>）于</w:t>
      </w:r>
      <w:r w:rsidRPr="00703DB6">
        <w:rPr>
          <w:rFonts w:ascii="Arial Black" w:eastAsia="微软雅黑" w:hAnsi="Arial Black"/>
          <w:sz w:val="18"/>
          <w:szCs w:val="18"/>
        </w:rPr>
        <w:t>1969</w:t>
      </w:r>
      <w:r w:rsidRPr="00703DB6">
        <w:rPr>
          <w:rFonts w:ascii="Arial Black" w:eastAsia="微软雅黑" w:hAnsi="Arial Black"/>
          <w:sz w:val="18"/>
          <w:szCs w:val="18"/>
        </w:rPr>
        <w:t>年建立的。学校建立之初就以建成国际化的高等精英商学院为发展目标。学校是法国精英学校联盟大学校委员会（</w:t>
      </w:r>
      <w:r w:rsidRPr="00703DB6">
        <w:rPr>
          <w:rFonts w:ascii="Arial Black" w:eastAsia="微软雅黑" w:hAnsi="Arial Black"/>
          <w:sz w:val="18"/>
          <w:szCs w:val="18"/>
        </w:rPr>
        <w:t>Conférence des Grandes Ecoles</w:t>
      </w:r>
      <w:r w:rsidRPr="00703DB6">
        <w:rPr>
          <w:rFonts w:ascii="Arial Black" w:eastAsia="微软雅黑" w:hAnsi="Arial Black"/>
          <w:sz w:val="18"/>
          <w:szCs w:val="18"/>
        </w:rPr>
        <w:t>）成员。学校的大学校硕士早在</w:t>
      </w:r>
      <w:r w:rsidRPr="00703DB6">
        <w:rPr>
          <w:rFonts w:ascii="Arial Black" w:eastAsia="微软雅黑" w:hAnsi="Arial Black"/>
          <w:sz w:val="18"/>
          <w:szCs w:val="18"/>
        </w:rPr>
        <w:t>2006</w:t>
      </w:r>
      <w:r w:rsidRPr="00703DB6">
        <w:rPr>
          <w:rFonts w:ascii="Arial Black" w:eastAsia="微软雅黑" w:hAnsi="Arial Black"/>
          <w:sz w:val="18"/>
          <w:szCs w:val="18"/>
        </w:rPr>
        <w:t>年就通过了欧洲最严格质量认证体系</w:t>
      </w:r>
      <w:r w:rsidRPr="00703DB6">
        <w:rPr>
          <w:rFonts w:ascii="Arial Black" w:eastAsia="微软雅黑" w:hAnsi="Arial Black"/>
          <w:sz w:val="18"/>
          <w:szCs w:val="18"/>
        </w:rPr>
        <w:t>EPAS</w:t>
      </w:r>
      <w:r w:rsidRPr="00703DB6">
        <w:rPr>
          <w:rFonts w:ascii="Arial Black" w:eastAsia="微软雅黑" w:hAnsi="Arial Black"/>
          <w:sz w:val="18"/>
          <w:szCs w:val="18"/>
        </w:rPr>
        <w:t>国际认证。</w:t>
      </w:r>
    </w:p>
    <w:p w:rsidR="00703DB6" w:rsidRDefault="00703DB6" w:rsidP="00703DB6">
      <w:pPr>
        <w:spacing w:line="360" w:lineRule="auto"/>
        <w:ind w:rightChars="153" w:right="321" w:firstLine="420"/>
        <w:rPr>
          <w:rFonts w:ascii="Arial Black" w:eastAsia="微软雅黑" w:hAnsi="Arial Black"/>
          <w:sz w:val="18"/>
          <w:szCs w:val="18"/>
        </w:rPr>
      </w:pPr>
      <w:r w:rsidRPr="00703DB6">
        <w:rPr>
          <w:rFonts w:ascii="Arial Black" w:eastAsia="微软雅黑" w:hAnsi="Arial Black"/>
          <w:sz w:val="18"/>
          <w:szCs w:val="18"/>
        </w:rPr>
        <w:t>ESC PAU</w:t>
      </w:r>
      <w:r w:rsidRPr="00703DB6">
        <w:rPr>
          <w:rFonts w:ascii="Arial Black" w:eastAsia="微软雅黑" w:hAnsi="Arial Black"/>
          <w:sz w:val="18"/>
          <w:szCs w:val="18"/>
        </w:rPr>
        <w:t>法国高等商学院在</w:t>
      </w:r>
      <w:r w:rsidRPr="00703DB6">
        <w:rPr>
          <w:rFonts w:ascii="Arial Black" w:eastAsia="微软雅黑" w:hAnsi="Arial Black"/>
          <w:sz w:val="18"/>
          <w:szCs w:val="18"/>
        </w:rPr>
        <w:t>Grande École</w:t>
      </w:r>
      <w:r w:rsidRPr="00703DB6">
        <w:rPr>
          <w:rFonts w:ascii="Arial Black" w:eastAsia="微软雅黑" w:hAnsi="Arial Black"/>
          <w:sz w:val="18"/>
          <w:szCs w:val="18"/>
        </w:rPr>
        <w:t>商业学校项目中排名</w:t>
      </w:r>
      <w:r w:rsidRPr="00703DB6">
        <w:rPr>
          <w:rFonts w:ascii="Arial Black" w:eastAsia="微软雅黑" w:hAnsi="Arial Black"/>
          <w:sz w:val="18"/>
          <w:szCs w:val="18"/>
        </w:rPr>
        <w:t>26</w:t>
      </w:r>
      <w:r w:rsidRPr="00703DB6">
        <w:rPr>
          <w:rFonts w:ascii="Arial Black" w:eastAsia="微软雅黑" w:hAnsi="Arial Black"/>
          <w:sz w:val="18"/>
          <w:szCs w:val="18"/>
        </w:rPr>
        <w:t>位，与</w:t>
      </w:r>
      <w:r w:rsidRPr="00703DB6">
        <w:rPr>
          <w:rFonts w:ascii="Arial Black" w:eastAsia="微软雅黑" w:hAnsi="Arial Black"/>
          <w:sz w:val="18"/>
          <w:szCs w:val="18"/>
        </w:rPr>
        <w:t>HEC,ESSEC</w:t>
      </w:r>
      <w:r w:rsidRPr="00703DB6">
        <w:rPr>
          <w:rFonts w:ascii="Arial Black" w:eastAsia="微软雅黑" w:hAnsi="Arial Black"/>
          <w:sz w:val="18"/>
          <w:szCs w:val="18"/>
        </w:rPr>
        <w:t>等学校处于第一梯队，是法国商业精英教育的</w:t>
      </w:r>
      <w:r w:rsidRPr="00703DB6">
        <w:rPr>
          <w:rFonts w:ascii="Arial Black" w:eastAsia="微软雅黑" w:hAnsi="Arial Black"/>
          <w:sz w:val="18"/>
          <w:szCs w:val="18"/>
        </w:rPr>
        <w:t>37</w:t>
      </w:r>
      <w:r w:rsidRPr="00703DB6">
        <w:rPr>
          <w:rFonts w:ascii="Arial Black" w:eastAsia="微软雅黑" w:hAnsi="Arial Black"/>
          <w:sz w:val="18"/>
          <w:szCs w:val="18"/>
        </w:rPr>
        <w:t>个顶尖大学之一。目前学校有</w:t>
      </w:r>
      <w:r w:rsidRPr="00703DB6">
        <w:rPr>
          <w:rFonts w:ascii="Arial Black" w:eastAsia="微软雅黑" w:hAnsi="Arial Black"/>
          <w:sz w:val="18"/>
          <w:szCs w:val="18"/>
        </w:rPr>
        <w:t>1000</w:t>
      </w:r>
      <w:r w:rsidRPr="00703DB6">
        <w:rPr>
          <w:rFonts w:ascii="Arial Black" w:eastAsia="微软雅黑" w:hAnsi="Arial Black"/>
          <w:sz w:val="18"/>
          <w:szCs w:val="18"/>
        </w:rPr>
        <w:t>多名学生，每年有</w:t>
      </w:r>
      <w:r w:rsidRPr="00703DB6">
        <w:rPr>
          <w:rFonts w:ascii="Arial Black" w:eastAsia="微软雅黑" w:hAnsi="Arial Black"/>
          <w:sz w:val="18"/>
          <w:szCs w:val="18"/>
        </w:rPr>
        <w:t>200</w:t>
      </w:r>
      <w:r w:rsidRPr="00703DB6">
        <w:rPr>
          <w:rFonts w:ascii="Arial Black" w:eastAsia="微软雅黑" w:hAnsi="Arial Black"/>
          <w:sz w:val="18"/>
          <w:szCs w:val="18"/>
        </w:rPr>
        <w:t>多名国际学生，他们来自比利时、英国、德国、西班牙、意大利、荷兰、加拿大、俄国、美国、中国等国家，商学院有近百位教授，来自于世界各个地区和行业，学校拥有法国前</w:t>
      </w:r>
      <w:r w:rsidRPr="00703DB6">
        <w:rPr>
          <w:rFonts w:ascii="Arial Black" w:eastAsia="微软雅黑" w:hAnsi="Arial Black"/>
          <w:sz w:val="18"/>
          <w:szCs w:val="18"/>
        </w:rPr>
        <w:t>50</w:t>
      </w:r>
      <w:r w:rsidRPr="00703DB6">
        <w:rPr>
          <w:rFonts w:ascii="Arial Black" w:eastAsia="微软雅黑" w:hAnsi="Arial Black"/>
          <w:sz w:val="18"/>
          <w:szCs w:val="18"/>
        </w:rPr>
        <w:t>名的合作企业和数百个知名国际机构，如</w:t>
      </w:r>
      <w:r w:rsidRPr="00703DB6">
        <w:rPr>
          <w:rFonts w:ascii="Arial Black" w:eastAsia="微软雅黑" w:hAnsi="Arial Black"/>
          <w:sz w:val="18"/>
          <w:szCs w:val="18"/>
        </w:rPr>
        <w:t>TOTAL</w:t>
      </w:r>
      <w:r w:rsidRPr="00703DB6">
        <w:rPr>
          <w:rFonts w:ascii="Arial Black" w:eastAsia="微软雅黑" w:hAnsi="Arial Black"/>
          <w:sz w:val="18"/>
          <w:szCs w:val="18"/>
        </w:rPr>
        <w:t>，</w:t>
      </w:r>
      <w:r w:rsidRPr="00703DB6">
        <w:rPr>
          <w:rFonts w:ascii="Arial Black" w:eastAsia="微软雅黑" w:hAnsi="Arial Black"/>
          <w:sz w:val="18"/>
          <w:szCs w:val="18"/>
        </w:rPr>
        <w:t>BNP PARIBAS</w:t>
      </w:r>
      <w:r w:rsidRPr="00703DB6">
        <w:rPr>
          <w:rFonts w:ascii="Arial Black" w:eastAsia="微软雅黑" w:hAnsi="Arial Black"/>
          <w:sz w:val="18"/>
          <w:szCs w:val="18"/>
        </w:rPr>
        <w:t>，</w:t>
      </w:r>
      <w:r w:rsidRPr="00703DB6">
        <w:rPr>
          <w:rFonts w:ascii="Arial Black" w:eastAsia="微软雅黑" w:hAnsi="Arial Black"/>
          <w:sz w:val="18"/>
          <w:szCs w:val="18"/>
        </w:rPr>
        <w:t>DANONE</w:t>
      </w:r>
      <w:r w:rsidRPr="00703DB6">
        <w:rPr>
          <w:rFonts w:ascii="Arial Black" w:eastAsia="微软雅黑" w:hAnsi="Arial Black"/>
          <w:sz w:val="18"/>
          <w:szCs w:val="18"/>
        </w:rPr>
        <w:t>，</w:t>
      </w:r>
      <w:r w:rsidRPr="00703DB6">
        <w:rPr>
          <w:rFonts w:ascii="Arial Black" w:eastAsia="微软雅黑" w:hAnsi="Arial Black"/>
          <w:sz w:val="18"/>
          <w:szCs w:val="18"/>
        </w:rPr>
        <w:t>PWC</w:t>
      </w:r>
      <w:r w:rsidRPr="00703DB6">
        <w:rPr>
          <w:rFonts w:ascii="Arial Black" w:eastAsia="微软雅黑" w:hAnsi="Arial Black"/>
          <w:sz w:val="18"/>
          <w:szCs w:val="18"/>
        </w:rPr>
        <w:t>，</w:t>
      </w:r>
      <w:r w:rsidRPr="00703DB6">
        <w:rPr>
          <w:rFonts w:ascii="Arial Black" w:eastAsia="微软雅黑" w:hAnsi="Arial Black"/>
          <w:sz w:val="18"/>
          <w:szCs w:val="18"/>
        </w:rPr>
        <w:t>L’OREAL</w:t>
      </w:r>
      <w:r w:rsidRPr="00703DB6">
        <w:rPr>
          <w:rFonts w:ascii="Arial Black" w:eastAsia="微软雅黑" w:hAnsi="Arial Black"/>
          <w:sz w:val="18"/>
          <w:szCs w:val="18"/>
        </w:rPr>
        <w:t>，</w:t>
      </w:r>
      <w:r w:rsidRPr="00703DB6">
        <w:rPr>
          <w:rFonts w:ascii="Arial Black" w:eastAsia="微软雅黑" w:hAnsi="Arial Black"/>
          <w:sz w:val="18"/>
          <w:szCs w:val="18"/>
        </w:rPr>
        <w:t>SAFRAN</w:t>
      </w:r>
      <w:r w:rsidRPr="00703DB6">
        <w:rPr>
          <w:rFonts w:ascii="Arial Black" w:eastAsia="微软雅黑" w:hAnsi="Arial Black"/>
          <w:sz w:val="18"/>
          <w:szCs w:val="18"/>
        </w:rPr>
        <w:t>，</w:t>
      </w:r>
      <w:r w:rsidRPr="00703DB6">
        <w:rPr>
          <w:rFonts w:ascii="Arial Black" w:eastAsia="微软雅黑" w:hAnsi="Arial Black"/>
          <w:sz w:val="18"/>
          <w:szCs w:val="18"/>
        </w:rPr>
        <w:t>LVMH</w:t>
      </w:r>
      <w:r w:rsidRPr="00703DB6">
        <w:rPr>
          <w:rFonts w:ascii="Arial Black" w:eastAsia="微软雅黑" w:hAnsi="Arial Black"/>
          <w:sz w:val="18"/>
          <w:szCs w:val="18"/>
        </w:rPr>
        <w:t>，</w:t>
      </w:r>
      <w:r w:rsidRPr="00703DB6">
        <w:rPr>
          <w:rFonts w:ascii="Arial Black" w:eastAsia="微软雅黑" w:hAnsi="Arial Black"/>
          <w:sz w:val="18"/>
          <w:szCs w:val="18"/>
        </w:rPr>
        <w:t>EADS</w:t>
      </w:r>
      <w:r w:rsidRPr="00703DB6">
        <w:rPr>
          <w:rFonts w:ascii="Arial Black" w:eastAsia="微软雅黑" w:hAnsi="Arial Black"/>
          <w:sz w:val="18"/>
          <w:szCs w:val="18"/>
        </w:rPr>
        <w:t>，</w:t>
      </w:r>
      <w:r w:rsidRPr="00703DB6">
        <w:rPr>
          <w:rFonts w:ascii="Arial Black" w:eastAsia="微软雅黑" w:hAnsi="Arial Black"/>
          <w:sz w:val="18"/>
          <w:szCs w:val="18"/>
        </w:rPr>
        <w:t>GOOGLE</w:t>
      </w:r>
      <w:r w:rsidRPr="00703DB6">
        <w:rPr>
          <w:rFonts w:ascii="Arial Black" w:eastAsia="微软雅黑" w:hAnsi="Arial Black"/>
          <w:sz w:val="18"/>
          <w:szCs w:val="18"/>
        </w:rPr>
        <w:t>等大型跨国企业，每年这些企业为学校学生提供超过</w:t>
      </w:r>
      <w:r w:rsidRPr="00703DB6">
        <w:rPr>
          <w:rFonts w:ascii="Arial Black" w:eastAsia="微软雅黑" w:hAnsi="Arial Black"/>
          <w:sz w:val="18"/>
          <w:szCs w:val="18"/>
        </w:rPr>
        <w:t>2000</w:t>
      </w:r>
      <w:r w:rsidRPr="00703DB6">
        <w:rPr>
          <w:rFonts w:ascii="Arial Black" w:eastAsia="微软雅黑" w:hAnsi="Arial Black"/>
          <w:sz w:val="18"/>
          <w:szCs w:val="18"/>
        </w:rPr>
        <w:t>个工作机会。学校的全球电子图书馆可以考察来自全球近</w:t>
      </w:r>
      <w:r w:rsidRPr="00703DB6">
        <w:rPr>
          <w:rFonts w:ascii="Arial Black" w:eastAsia="微软雅黑" w:hAnsi="Arial Black"/>
          <w:sz w:val="18"/>
          <w:szCs w:val="18"/>
        </w:rPr>
        <w:t>150</w:t>
      </w:r>
      <w:r w:rsidRPr="00703DB6">
        <w:rPr>
          <w:rFonts w:ascii="Arial Black" w:eastAsia="微软雅黑" w:hAnsi="Arial Black"/>
          <w:sz w:val="18"/>
          <w:szCs w:val="18"/>
        </w:rPr>
        <w:t>万的公司的资料，以及全球最新的</w:t>
      </w:r>
      <w:r w:rsidRPr="00703DB6">
        <w:rPr>
          <w:rFonts w:ascii="Arial Black" w:eastAsia="微软雅黑" w:hAnsi="Arial Black"/>
          <w:sz w:val="18"/>
          <w:szCs w:val="18"/>
        </w:rPr>
        <w:t>4</w:t>
      </w:r>
      <w:r w:rsidRPr="00703DB6">
        <w:rPr>
          <w:rFonts w:ascii="Arial Black" w:eastAsia="微软雅黑" w:hAnsi="Arial Black"/>
          <w:sz w:val="18"/>
          <w:szCs w:val="18"/>
        </w:rPr>
        <w:t>万份市场行业调查报告，这为锤炼商业精英提供了丰富的资料。</w:t>
      </w:r>
    </w:p>
    <w:p w:rsidR="00EE5048" w:rsidRPr="00703DB6" w:rsidRDefault="00EE5048" w:rsidP="00703DB6">
      <w:pPr>
        <w:spacing w:line="360" w:lineRule="auto"/>
        <w:ind w:rightChars="153" w:right="321" w:firstLine="420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703DB6">
      <w:pPr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703DB6">
      <w:pPr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703DB6">
      <w:pPr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  <w:r>
        <w:rPr>
          <w:rFonts w:ascii="方正综艺简体" w:eastAsia="方正综艺简体" w:hAnsi="宋体"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3596640</wp:posOffset>
            </wp:positionH>
            <wp:positionV relativeFrom="paragraph">
              <wp:posOffset>494174</wp:posOffset>
            </wp:positionV>
            <wp:extent cx="2093900" cy="1128886"/>
            <wp:effectExtent l="0" t="0" r="1905" b="0"/>
            <wp:wrapNone/>
            <wp:docPr id="14" name="图片 14" descr="C:\Users\Deckon\Desktop\网站材料\海外认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ckon\Desktop\网站材料\海外认证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69" cy="11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综艺简体" w:eastAsia="方正综艺简体" w:hAnsi="宋体"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488748</wp:posOffset>
            </wp:positionV>
            <wp:extent cx="2339340" cy="1134123"/>
            <wp:effectExtent l="0" t="0" r="3810" b="8890"/>
            <wp:wrapNone/>
            <wp:docPr id="17" name="图片 17" descr="C:\Users\Deckon\Desktop\网站材料\高端人才认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ckon\Desktop\网站材料\高端人才认证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70" cy="11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0B7" w:rsidRDefault="005E00B7" w:rsidP="00703DB6">
      <w:pPr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AD579F" w:rsidRDefault="00AD579F" w:rsidP="00703DB6">
      <w:pPr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AD579F" w:rsidRDefault="00AD579F" w:rsidP="00703DB6">
      <w:pPr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AD579F" w:rsidRDefault="00AD579F" w:rsidP="00703DB6">
      <w:pPr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AD579F" w:rsidRDefault="00AD579F" w:rsidP="00703DB6">
      <w:pPr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AD579F" w:rsidRDefault="00AD579F" w:rsidP="00703DB6">
      <w:pPr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EE5048" w:rsidRDefault="00703DB6" w:rsidP="00703DB6">
      <w:pPr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  <w:r w:rsidRPr="00703DB6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ESC</w:t>
      </w:r>
      <w:r w:rsidR="000A0C0C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-</w:t>
      </w:r>
      <w:r w:rsidRPr="00703DB6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PAU</w:t>
      </w:r>
      <w:r w:rsidR="000A0C0C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波城</w:t>
      </w:r>
      <w:r w:rsidRPr="00703DB6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高等商业学</w:t>
      </w:r>
      <w:r w:rsidR="000A0C0C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院</w:t>
      </w:r>
      <w:r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资质</w:t>
      </w:r>
    </w:p>
    <w:tbl>
      <w:tblPr>
        <w:tblStyle w:val="a3"/>
        <w:tblW w:w="8364" w:type="dxa"/>
        <w:jc w:val="center"/>
        <w:tblLook w:val="04A0"/>
      </w:tblPr>
      <w:tblGrid>
        <w:gridCol w:w="4112"/>
        <w:gridCol w:w="1275"/>
        <w:gridCol w:w="1560"/>
        <w:gridCol w:w="1417"/>
      </w:tblGrid>
      <w:tr w:rsidR="004D447D" w:rsidRPr="00AD579F" w:rsidTr="00AD579F">
        <w:trPr>
          <w:trHeight w:val="515"/>
          <w:jc w:val="center"/>
        </w:trPr>
        <w:tc>
          <w:tcPr>
            <w:tcW w:w="4112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资质情况</w:t>
            </w:r>
          </w:p>
        </w:tc>
        <w:tc>
          <w:tcPr>
            <w:tcW w:w="1275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野鸡大学</w:t>
            </w:r>
          </w:p>
        </w:tc>
        <w:tc>
          <w:tcPr>
            <w:tcW w:w="1560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普通学校</w:t>
            </w:r>
          </w:p>
        </w:tc>
        <w:tc>
          <w:tcPr>
            <w:tcW w:w="1417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E</w:t>
            </w:r>
            <w:r w:rsidRPr="00AD579F">
              <w:rPr>
                <w:rFonts w:ascii="宋体" w:eastAsia="宋体" w:hAnsi="宋体"/>
              </w:rPr>
              <w:t>SC-PAU</w:t>
            </w:r>
          </w:p>
        </w:tc>
      </w:tr>
      <w:tr w:rsidR="004D447D" w:rsidRPr="00AD579F" w:rsidTr="00AD579F">
        <w:trPr>
          <w:trHeight w:val="616"/>
          <w:jc w:val="center"/>
        </w:trPr>
        <w:tc>
          <w:tcPr>
            <w:tcW w:w="4112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中国教育部涉外监权威认证</w:t>
            </w:r>
          </w:p>
        </w:tc>
        <w:tc>
          <w:tcPr>
            <w:tcW w:w="1275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○</w:t>
            </w:r>
          </w:p>
        </w:tc>
        <w:tc>
          <w:tcPr>
            <w:tcW w:w="1560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/>
              </w:rPr>
              <w:t>√</w:t>
            </w:r>
          </w:p>
        </w:tc>
        <w:tc>
          <w:tcPr>
            <w:tcW w:w="1417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√</w:t>
            </w:r>
          </w:p>
        </w:tc>
      </w:tr>
      <w:tr w:rsidR="004D447D" w:rsidRPr="00AD579F" w:rsidTr="00AD579F">
        <w:trPr>
          <w:trHeight w:val="515"/>
          <w:jc w:val="center"/>
        </w:trPr>
        <w:tc>
          <w:tcPr>
            <w:tcW w:w="4112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法国大学校委员会精英学校认证（G</w:t>
            </w:r>
            <w:r w:rsidRPr="00AD579F">
              <w:rPr>
                <w:rFonts w:ascii="宋体" w:eastAsia="宋体" w:hAnsi="宋体"/>
              </w:rPr>
              <w:t>E</w:t>
            </w:r>
            <w:r w:rsidRPr="00AD579F">
              <w:rPr>
                <w:rFonts w:ascii="宋体" w:eastAsia="宋体" w:hAnsi="宋体" w:hint="eastAsia"/>
              </w:rPr>
              <w:t>项目）</w:t>
            </w:r>
          </w:p>
        </w:tc>
        <w:tc>
          <w:tcPr>
            <w:tcW w:w="1275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○</w:t>
            </w:r>
          </w:p>
        </w:tc>
        <w:tc>
          <w:tcPr>
            <w:tcW w:w="1560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/>
              </w:rPr>
              <w:t>○</w:t>
            </w:r>
          </w:p>
        </w:tc>
        <w:tc>
          <w:tcPr>
            <w:tcW w:w="1417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√</w:t>
            </w:r>
          </w:p>
        </w:tc>
      </w:tr>
      <w:tr w:rsidR="004D447D" w:rsidRPr="00AD579F" w:rsidTr="00AD579F">
        <w:trPr>
          <w:trHeight w:val="515"/>
          <w:jc w:val="center"/>
        </w:trPr>
        <w:tc>
          <w:tcPr>
            <w:tcW w:w="4112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欧洲质量监管体系E</w:t>
            </w:r>
            <w:r w:rsidRPr="00AD579F">
              <w:rPr>
                <w:rFonts w:ascii="宋体" w:eastAsia="宋体" w:hAnsi="宋体"/>
              </w:rPr>
              <w:t>PAS</w:t>
            </w:r>
            <w:r w:rsidRPr="00AD579F">
              <w:rPr>
                <w:rFonts w:ascii="宋体" w:eastAsia="宋体" w:hAnsi="宋体" w:hint="eastAsia"/>
              </w:rPr>
              <w:t>体系认证</w:t>
            </w:r>
          </w:p>
        </w:tc>
        <w:tc>
          <w:tcPr>
            <w:tcW w:w="1275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○</w:t>
            </w:r>
          </w:p>
        </w:tc>
        <w:tc>
          <w:tcPr>
            <w:tcW w:w="1560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/>
              </w:rPr>
              <w:t>○</w:t>
            </w:r>
          </w:p>
        </w:tc>
        <w:tc>
          <w:tcPr>
            <w:tcW w:w="1417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√</w:t>
            </w:r>
          </w:p>
        </w:tc>
      </w:tr>
      <w:tr w:rsidR="004D447D" w:rsidRPr="00AD579F" w:rsidTr="00AD579F">
        <w:trPr>
          <w:trHeight w:val="515"/>
          <w:jc w:val="center"/>
        </w:trPr>
        <w:tc>
          <w:tcPr>
            <w:tcW w:w="4112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国际商学院协会A</w:t>
            </w:r>
            <w:r w:rsidRPr="00AD579F">
              <w:rPr>
                <w:rFonts w:ascii="宋体" w:eastAsia="宋体" w:hAnsi="宋体"/>
              </w:rPr>
              <w:t>ACSB</w:t>
            </w:r>
          </w:p>
        </w:tc>
        <w:tc>
          <w:tcPr>
            <w:tcW w:w="1275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○</w:t>
            </w:r>
          </w:p>
        </w:tc>
        <w:tc>
          <w:tcPr>
            <w:tcW w:w="1560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/>
              </w:rPr>
              <w:t>○</w:t>
            </w:r>
          </w:p>
        </w:tc>
        <w:tc>
          <w:tcPr>
            <w:tcW w:w="1417" w:type="dxa"/>
          </w:tcPr>
          <w:p w:rsidR="004D447D" w:rsidRPr="00AD579F" w:rsidRDefault="004D447D" w:rsidP="00AD579F">
            <w:pPr>
              <w:rPr>
                <w:rFonts w:ascii="宋体" w:eastAsia="宋体" w:hAnsi="宋体"/>
              </w:rPr>
            </w:pPr>
            <w:r w:rsidRPr="00AD579F">
              <w:rPr>
                <w:rFonts w:ascii="宋体" w:eastAsia="宋体" w:hAnsi="宋体" w:hint="eastAsia"/>
              </w:rPr>
              <w:t>√</w:t>
            </w:r>
          </w:p>
        </w:tc>
      </w:tr>
    </w:tbl>
    <w:p w:rsidR="000A0C0C" w:rsidRDefault="00EE5048" w:rsidP="000A0C0C">
      <w:pPr>
        <w:ind w:rightChars="153" w:right="321" w:firstLine="1"/>
        <w:rPr>
          <w:rFonts w:ascii="Arial Black" w:eastAsia="微软雅黑" w:hAnsi="Arial Black"/>
          <w:sz w:val="15"/>
          <w:szCs w:val="15"/>
        </w:rPr>
      </w:pPr>
      <w:r w:rsidRPr="000A0C0C">
        <w:rPr>
          <w:rFonts w:ascii="Arial Black" w:eastAsia="微软雅黑" w:hAnsi="Arial Black" w:hint="eastAsia"/>
          <w:sz w:val="15"/>
          <w:szCs w:val="15"/>
        </w:rPr>
        <w:t>注：</w:t>
      </w:r>
    </w:p>
    <w:p w:rsidR="00703DB6" w:rsidRPr="000A0C0C" w:rsidRDefault="00EE5048" w:rsidP="000A0C0C">
      <w:pPr>
        <w:ind w:rightChars="153" w:right="321" w:firstLine="1"/>
        <w:rPr>
          <w:rFonts w:ascii="Arial Black" w:eastAsia="微软雅黑" w:hAnsi="Arial Black"/>
          <w:sz w:val="15"/>
          <w:szCs w:val="15"/>
        </w:rPr>
      </w:pPr>
      <w:r w:rsidRPr="000A0C0C">
        <w:rPr>
          <w:rFonts w:ascii="Arial Black" w:eastAsia="微软雅黑" w:hAnsi="Arial Black"/>
          <w:sz w:val="15"/>
          <w:szCs w:val="15"/>
        </w:rPr>
        <w:t>1. GE</w:t>
      </w:r>
      <w:r w:rsidRPr="000A0C0C">
        <w:rPr>
          <w:rFonts w:ascii="Arial Black" w:eastAsia="微软雅黑" w:hAnsi="Arial Black" w:hint="eastAsia"/>
          <w:sz w:val="15"/>
          <w:szCs w:val="15"/>
        </w:rPr>
        <w:t>项目就是</w:t>
      </w:r>
      <w:r w:rsidRPr="000A0C0C">
        <w:rPr>
          <w:rFonts w:ascii="Arial Black" w:eastAsia="微软雅黑" w:hAnsi="Arial Black"/>
          <w:sz w:val="15"/>
          <w:szCs w:val="15"/>
        </w:rPr>
        <w:t>Grande École</w:t>
      </w:r>
      <w:r w:rsidRPr="000A0C0C">
        <w:rPr>
          <w:rFonts w:ascii="Arial Black" w:eastAsia="微软雅黑" w:hAnsi="Arial Black" w:hint="eastAsia"/>
          <w:sz w:val="15"/>
          <w:szCs w:val="15"/>
        </w:rPr>
        <w:t>，</w:t>
      </w:r>
      <w:r w:rsidRPr="000A0C0C">
        <w:rPr>
          <w:rFonts w:ascii="Arial Black" w:eastAsia="微软雅黑" w:hAnsi="Arial Black"/>
          <w:sz w:val="15"/>
          <w:szCs w:val="15"/>
        </w:rPr>
        <w:t>是法国精英教育的代表。</w:t>
      </w:r>
      <w:r w:rsidRPr="000A0C0C">
        <w:rPr>
          <w:rFonts w:ascii="Arial Black" w:eastAsia="微软雅黑" w:hAnsi="Arial Black"/>
          <w:sz w:val="15"/>
          <w:szCs w:val="15"/>
        </w:rPr>
        <w:t>GE</w:t>
      </w:r>
      <w:r w:rsidRPr="000A0C0C">
        <w:rPr>
          <w:rFonts w:ascii="Arial Black" w:eastAsia="微软雅黑" w:hAnsi="Arial Black"/>
          <w:sz w:val="15"/>
          <w:szCs w:val="15"/>
        </w:rPr>
        <w:t>学校俗称为大学校，在商业和工程师领域中是全法国唯一认可的精英项目</w:t>
      </w:r>
      <w:r w:rsidR="000A45E4">
        <w:rPr>
          <w:rFonts w:ascii="Arial Black" w:eastAsia="微软雅黑" w:hAnsi="Arial Black" w:hint="eastAsia"/>
          <w:sz w:val="15"/>
          <w:szCs w:val="15"/>
        </w:rPr>
        <w:t>，在全法国近</w:t>
      </w:r>
      <w:r w:rsidR="000A45E4">
        <w:rPr>
          <w:rFonts w:ascii="Arial Black" w:eastAsia="微软雅黑" w:hAnsi="Arial Black" w:hint="eastAsia"/>
          <w:sz w:val="15"/>
          <w:szCs w:val="15"/>
        </w:rPr>
        <w:t>3</w:t>
      </w:r>
      <w:r w:rsidR="000A45E4">
        <w:rPr>
          <w:rFonts w:ascii="Arial Black" w:eastAsia="微软雅黑" w:hAnsi="Arial Black"/>
          <w:sz w:val="15"/>
          <w:szCs w:val="15"/>
        </w:rPr>
        <w:t>00</w:t>
      </w:r>
      <w:r w:rsidR="000A45E4">
        <w:rPr>
          <w:rFonts w:ascii="Arial Black" w:eastAsia="微软雅黑" w:hAnsi="Arial Black" w:hint="eastAsia"/>
          <w:sz w:val="15"/>
          <w:szCs w:val="15"/>
        </w:rPr>
        <w:t>家商业学校中，只有</w:t>
      </w:r>
      <w:r w:rsidR="000A45E4">
        <w:rPr>
          <w:rFonts w:ascii="Arial Black" w:eastAsia="微软雅黑" w:hAnsi="Arial Black" w:hint="eastAsia"/>
          <w:sz w:val="15"/>
          <w:szCs w:val="15"/>
        </w:rPr>
        <w:t>5</w:t>
      </w:r>
      <w:r w:rsidR="000A45E4">
        <w:rPr>
          <w:rFonts w:ascii="Arial Black" w:eastAsia="微软雅黑" w:hAnsi="Arial Black"/>
          <w:sz w:val="15"/>
          <w:szCs w:val="15"/>
        </w:rPr>
        <w:t>4</w:t>
      </w:r>
      <w:r w:rsidR="000A45E4">
        <w:rPr>
          <w:rFonts w:ascii="Arial Black" w:eastAsia="微软雅黑" w:hAnsi="Arial Black" w:hint="eastAsia"/>
          <w:sz w:val="15"/>
          <w:szCs w:val="15"/>
        </w:rPr>
        <w:t>所院校通过了</w:t>
      </w:r>
      <w:r w:rsidR="000A45E4">
        <w:rPr>
          <w:rFonts w:ascii="Arial Black" w:eastAsia="微软雅黑" w:hAnsi="Arial Black" w:hint="eastAsia"/>
          <w:sz w:val="15"/>
          <w:szCs w:val="15"/>
        </w:rPr>
        <w:t>G</w:t>
      </w:r>
      <w:r w:rsidR="000A45E4">
        <w:rPr>
          <w:rFonts w:ascii="Arial Black" w:eastAsia="微软雅黑" w:hAnsi="Arial Black"/>
          <w:sz w:val="15"/>
          <w:szCs w:val="15"/>
        </w:rPr>
        <w:t>E</w:t>
      </w:r>
      <w:r w:rsidR="000A45E4">
        <w:rPr>
          <w:rFonts w:ascii="Arial Black" w:eastAsia="微软雅黑" w:hAnsi="Arial Black" w:hint="eastAsia"/>
          <w:sz w:val="15"/>
          <w:szCs w:val="15"/>
        </w:rPr>
        <w:t>大学校委员的严格审查，部分法国公立大学近些年也开始把自己的商科项目进行</w:t>
      </w:r>
      <w:r w:rsidR="000A45E4">
        <w:rPr>
          <w:rFonts w:ascii="Arial Black" w:eastAsia="微软雅黑" w:hAnsi="Arial Black" w:hint="eastAsia"/>
          <w:sz w:val="15"/>
          <w:szCs w:val="15"/>
        </w:rPr>
        <w:t>G</w:t>
      </w:r>
      <w:r w:rsidR="000A45E4">
        <w:rPr>
          <w:rFonts w:ascii="Arial Black" w:eastAsia="微软雅黑" w:hAnsi="Arial Black"/>
          <w:sz w:val="15"/>
          <w:szCs w:val="15"/>
        </w:rPr>
        <w:t>E</w:t>
      </w:r>
      <w:r w:rsidR="000A45E4">
        <w:rPr>
          <w:rFonts w:ascii="Arial Black" w:eastAsia="微软雅黑" w:hAnsi="Arial Black" w:hint="eastAsia"/>
          <w:sz w:val="15"/>
          <w:szCs w:val="15"/>
        </w:rPr>
        <w:t>审核，以提高自身的竞争力</w:t>
      </w:r>
      <w:r w:rsidR="000A45E4" w:rsidRPr="000A0C0C">
        <w:rPr>
          <w:rFonts w:ascii="Arial Black" w:eastAsia="微软雅黑" w:hAnsi="Arial Black" w:hint="eastAsia"/>
          <w:sz w:val="15"/>
          <w:szCs w:val="15"/>
        </w:rPr>
        <w:t>；</w:t>
      </w:r>
    </w:p>
    <w:p w:rsidR="00EE5048" w:rsidRPr="000A0C0C" w:rsidRDefault="000A0C0C" w:rsidP="000A0C0C">
      <w:pPr>
        <w:ind w:rightChars="153" w:right="321" w:firstLine="1"/>
        <w:rPr>
          <w:rFonts w:ascii="Arial Black" w:eastAsia="微软雅黑" w:hAnsi="Arial Black"/>
          <w:sz w:val="15"/>
          <w:szCs w:val="15"/>
        </w:rPr>
      </w:pPr>
      <w:r w:rsidRPr="000A0C0C">
        <w:rPr>
          <w:rFonts w:ascii="Arial Black" w:eastAsia="微软雅黑" w:hAnsi="Arial Black" w:hint="eastAsia"/>
          <w:sz w:val="15"/>
          <w:szCs w:val="15"/>
        </w:rPr>
        <w:t>2</w:t>
      </w:r>
      <w:r w:rsidRPr="000A0C0C">
        <w:rPr>
          <w:rFonts w:ascii="Arial Black" w:eastAsia="微软雅黑" w:hAnsi="Arial Black"/>
          <w:sz w:val="15"/>
          <w:szCs w:val="15"/>
        </w:rPr>
        <w:t>. EPAS</w:t>
      </w:r>
      <w:r w:rsidRPr="000A0C0C">
        <w:rPr>
          <w:rFonts w:ascii="Arial Black" w:eastAsia="微软雅黑" w:hAnsi="Arial Black"/>
          <w:sz w:val="15"/>
          <w:szCs w:val="15"/>
        </w:rPr>
        <w:t>，英文名称</w:t>
      </w:r>
      <w:r w:rsidRPr="000A0C0C">
        <w:rPr>
          <w:rFonts w:ascii="Arial Black" w:eastAsia="微软雅黑" w:hAnsi="Arial Black"/>
          <w:sz w:val="15"/>
          <w:szCs w:val="15"/>
        </w:rPr>
        <w:t>EFMD Programme Accreditation System</w:t>
      </w:r>
      <w:r w:rsidRPr="000A0C0C">
        <w:rPr>
          <w:rFonts w:ascii="Arial Black" w:eastAsia="微软雅黑" w:hAnsi="Arial Black"/>
          <w:sz w:val="15"/>
          <w:szCs w:val="15"/>
        </w:rPr>
        <w:t>，中文译作欧洲管理发展项目认证体系</w:t>
      </w:r>
      <w:r w:rsidRPr="000A0C0C">
        <w:rPr>
          <w:rFonts w:ascii="Arial Black" w:eastAsia="微软雅黑" w:hAnsi="Arial Black" w:hint="eastAsia"/>
          <w:sz w:val="15"/>
          <w:szCs w:val="15"/>
        </w:rPr>
        <w:t>,</w:t>
      </w:r>
      <w:r w:rsidRPr="000A0C0C">
        <w:rPr>
          <w:rFonts w:ascii="Arial Black" w:eastAsia="微软雅黑" w:hAnsi="Arial Black"/>
          <w:sz w:val="15"/>
          <w:szCs w:val="15"/>
        </w:rPr>
        <w:t xml:space="preserve"> EFMD</w:t>
      </w:r>
      <w:r w:rsidRPr="000A0C0C">
        <w:rPr>
          <w:rFonts w:ascii="Arial Black" w:eastAsia="微软雅黑" w:hAnsi="Arial Black"/>
          <w:sz w:val="15"/>
          <w:szCs w:val="15"/>
        </w:rPr>
        <w:t>所开展的两个国际性教育质量认证体系之一，是</w:t>
      </w:r>
      <w:r w:rsidR="00105DD2">
        <w:rPr>
          <w:rFonts w:ascii="Arial Black" w:eastAsia="微软雅黑" w:hAnsi="Arial Black" w:hint="eastAsia"/>
          <w:sz w:val="15"/>
          <w:szCs w:val="15"/>
        </w:rPr>
        <w:t>世界</w:t>
      </w:r>
      <w:r w:rsidRPr="000A0C0C">
        <w:rPr>
          <w:rFonts w:ascii="Arial Black" w:eastAsia="微软雅黑" w:hAnsi="Arial Black"/>
          <w:sz w:val="15"/>
          <w:szCs w:val="15"/>
        </w:rPr>
        <w:t>最好的学术质量认证之一</w:t>
      </w:r>
      <w:r w:rsidR="00105DD2">
        <w:rPr>
          <w:rFonts w:ascii="Arial Black" w:eastAsia="微软雅黑" w:hAnsi="Arial Black" w:hint="eastAsia"/>
          <w:sz w:val="15"/>
          <w:szCs w:val="15"/>
        </w:rPr>
        <w:t>，</w:t>
      </w:r>
      <w:r w:rsidR="00105DD2" w:rsidRPr="00027893">
        <w:rPr>
          <w:rFonts w:ascii="Arial Black" w:eastAsia="微软雅黑" w:hAnsi="Arial Black"/>
          <w:sz w:val="15"/>
          <w:szCs w:val="15"/>
        </w:rPr>
        <w:t>EPAS</w:t>
      </w:r>
      <w:r w:rsidR="00105DD2" w:rsidRPr="00027893">
        <w:rPr>
          <w:rFonts w:ascii="Arial Black" w:eastAsia="微软雅黑" w:hAnsi="Arial Black"/>
          <w:sz w:val="15"/>
          <w:szCs w:val="15"/>
        </w:rPr>
        <w:t>在全球范围内总共认证了</w:t>
      </w:r>
      <w:r w:rsidR="00105DD2" w:rsidRPr="00027893">
        <w:rPr>
          <w:rFonts w:ascii="Arial Black" w:eastAsia="微软雅黑" w:hAnsi="Arial Black"/>
          <w:sz w:val="15"/>
          <w:szCs w:val="15"/>
        </w:rPr>
        <w:t>62</w:t>
      </w:r>
      <w:r w:rsidR="00105DD2" w:rsidRPr="00027893">
        <w:rPr>
          <w:rFonts w:ascii="Arial Black" w:eastAsia="微软雅黑" w:hAnsi="Arial Black"/>
          <w:sz w:val="15"/>
          <w:szCs w:val="15"/>
        </w:rPr>
        <w:t>个学校提供了</w:t>
      </w:r>
      <w:r w:rsidR="00105DD2" w:rsidRPr="00027893">
        <w:rPr>
          <w:rFonts w:ascii="Arial Black" w:eastAsia="微软雅黑" w:hAnsi="Arial Black"/>
          <w:sz w:val="15"/>
          <w:szCs w:val="15"/>
        </w:rPr>
        <w:t>81</w:t>
      </w:r>
      <w:r w:rsidR="00105DD2" w:rsidRPr="00027893">
        <w:rPr>
          <w:rFonts w:ascii="Arial Black" w:eastAsia="微软雅黑" w:hAnsi="Arial Black"/>
          <w:sz w:val="15"/>
          <w:szCs w:val="15"/>
        </w:rPr>
        <w:t>个项目，</w:t>
      </w:r>
      <w:r w:rsidR="007A5D19">
        <w:rPr>
          <w:rFonts w:ascii="Arial Black" w:eastAsia="微软雅黑" w:hAnsi="Arial Black" w:hint="eastAsia"/>
          <w:sz w:val="15"/>
          <w:szCs w:val="15"/>
        </w:rPr>
        <w:t>其中包括作为</w:t>
      </w:r>
      <w:r w:rsidR="007A5D19" w:rsidRPr="00027893">
        <w:rPr>
          <w:rFonts w:ascii="Arial Black" w:eastAsia="微软雅黑" w:hAnsi="Arial Black"/>
          <w:sz w:val="15"/>
          <w:szCs w:val="15"/>
        </w:rPr>
        <w:t>世界最好理工学院之一</w:t>
      </w:r>
      <w:r w:rsidR="007A5D19">
        <w:rPr>
          <w:rFonts w:ascii="Arial Black" w:eastAsia="微软雅黑" w:hAnsi="Arial Black" w:hint="eastAsia"/>
          <w:sz w:val="15"/>
          <w:szCs w:val="15"/>
        </w:rPr>
        <w:t>的</w:t>
      </w:r>
      <w:r w:rsidR="007A5D19" w:rsidRPr="00027893">
        <w:rPr>
          <w:rFonts w:ascii="Arial Black" w:eastAsia="微软雅黑" w:hAnsi="Arial Black"/>
          <w:sz w:val="15"/>
          <w:szCs w:val="15"/>
        </w:rPr>
        <w:t>苏黎士联邦理工</w:t>
      </w:r>
      <w:r w:rsidR="007A5D19">
        <w:rPr>
          <w:rFonts w:ascii="Arial Black" w:eastAsia="微软雅黑" w:hAnsi="Arial Black" w:hint="eastAsia"/>
          <w:sz w:val="15"/>
          <w:szCs w:val="15"/>
        </w:rPr>
        <w:t>大学</w:t>
      </w:r>
      <w:r w:rsidR="007A5D19" w:rsidRPr="00027893">
        <w:rPr>
          <w:rFonts w:ascii="Arial Black" w:eastAsia="微软雅黑" w:hAnsi="Arial Black"/>
          <w:sz w:val="15"/>
          <w:szCs w:val="15"/>
        </w:rPr>
        <w:t>物流管理</w:t>
      </w:r>
      <w:r w:rsidR="007A5D19">
        <w:rPr>
          <w:rFonts w:ascii="Arial Black" w:eastAsia="微软雅黑" w:hAnsi="Arial Black" w:hint="eastAsia"/>
          <w:sz w:val="15"/>
          <w:szCs w:val="15"/>
        </w:rPr>
        <w:t>专业</w:t>
      </w:r>
      <w:r w:rsidR="007A5D19" w:rsidRPr="00027893">
        <w:rPr>
          <w:rFonts w:ascii="Arial Black" w:eastAsia="微软雅黑" w:hAnsi="Arial Black"/>
          <w:sz w:val="15"/>
          <w:szCs w:val="15"/>
        </w:rPr>
        <w:t>MBA</w:t>
      </w:r>
      <w:r w:rsidR="007A5D19" w:rsidRPr="00027893">
        <w:rPr>
          <w:rFonts w:ascii="Arial Black" w:eastAsia="微软雅黑" w:hAnsi="Arial Black"/>
          <w:sz w:val="15"/>
          <w:szCs w:val="15"/>
        </w:rPr>
        <w:t>，俄罗斯莫斯科国立</w:t>
      </w:r>
      <w:r w:rsidR="007A5D19">
        <w:rPr>
          <w:rFonts w:ascii="Arial Black" w:eastAsia="微软雅黑" w:hAnsi="Arial Black" w:hint="eastAsia"/>
          <w:sz w:val="15"/>
          <w:szCs w:val="15"/>
        </w:rPr>
        <w:t>大学、</w:t>
      </w:r>
      <w:r w:rsidR="007A5D19" w:rsidRPr="00027893">
        <w:rPr>
          <w:rFonts w:ascii="Arial Black" w:eastAsia="微软雅黑" w:hAnsi="Arial Black"/>
          <w:sz w:val="15"/>
          <w:szCs w:val="15"/>
        </w:rPr>
        <w:t>圣彼得堡</w:t>
      </w:r>
      <w:r w:rsidR="007A5D19">
        <w:rPr>
          <w:rFonts w:ascii="Arial Black" w:eastAsia="微软雅黑" w:hAnsi="Arial Black" w:hint="eastAsia"/>
          <w:sz w:val="15"/>
          <w:szCs w:val="15"/>
        </w:rPr>
        <w:t>大学等</w:t>
      </w:r>
      <w:r w:rsidR="007A5D19" w:rsidRPr="00027893">
        <w:rPr>
          <w:rFonts w:ascii="Arial Black" w:eastAsia="微软雅黑" w:hAnsi="Arial Black"/>
          <w:sz w:val="15"/>
          <w:szCs w:val="15"/>
        </w:rPr>
        <w:t>前</w:t>
      </w:r>
      <w:r w:rsidR="007A5D19" w:rsidRPr="00027893">
        <w:rPr>
          <w:rFonts w:ascii="Arial Black" w:eastAsia="微软雅黑" w:hAnsi="Arial Black"/>
          <w:sz w:val="15"/>
          <w:szCs w:val="15"/>
        </w:rPr>
        <w:t>5</w:t>
      </w:r>
      <w:r w:rsidR="007A5D19" w:rsidRPr="00027893">
        <w:rPr>
          <w:rFonts w:ascii="Arial Black" w:eastAsia="微软雅黑" w:hAnsi="Arial Black"/>
          <w:sz w:val="15"/>
          <w:szCs w:val="15"/>
        </w:rPr>
        <w:t>名的商学院</w:t>
      </w:r>
      <w:r w:rsidR="007A5D19">
        <w:rPr>
          <w:rFonts w:ascii="Arial Black" w:eastAsia="微软雅黑" w:hAnsi="Arial Black" w:hint="eastAsia"/>
          <w:sz w:val="15"/>
          <w:szCs w:val="15"/>
        </w:rPr>
        <w:t>也都通过了</w:t>
      </w:r>
      <w:r w:rsidR="007A5D19">
        <w:rPr>
          <w:rFonts w:ascii="Arial Black" w:eastAsia="微软雅黑" w:hAnsi="Arial Black" w:hint="eastAsia"/>
          <w:sz w:val="15"/>
          <w:szCs w:val="15"/>
        </w:rPr>
        <w:t>E</w:t>
      </w:r>
      <w:r w:rsidR="007A5D19">
        <w:rPr>
          <w:rFonts w:ascii="Arial Black" w:eastAsia="微软雅黑" w:hAnsi="Arial Black"/>
          <w:sz w:val="15"/>
          <w:szCs w:val="15"/>
        </w:rPr>
        <w:t>PAS</w:t>
      </w:r>
      <w:r w:rsidR="007A5D19">
        <w:rPr>
          <w:rFonts w:ascii="Arial Black" w:eastAsia="微软雅黑" w:hAnsi="Arial Black" w:hint="eastAsia"/>
          <w:sz w:val="15"/>
          <w:szCs w:val="15"/>
        </w:rPr>
        <w:t>认证</w:t>
      </w:r>
      <w:bookmarkStart w:id="0" w:name="_Hlk522033562"/>
      <w:r w:rsidR="007A5D19">
        <w:rPr>
          <w:rFonts w:ascii="Arial Black" w:eastAsia="微软雅黑" w:hAnsi="Arial Black" w:hint="eastAsia"/>
          <w:sz w:val="15"/>
          <w:szCs w:val="15"/>
        </w:rPr>
        <w:t>，目前中国</w:t>
      </w:r>
      <w:r w:rsidR="007A5D19" w:rsidRPr="006013EE">
        <w:rPr>
          <w:rFonts w:ascii="Arial Black" w:eastAsia="微软雅黑" w:hAnsi="Arial Black" w:hint="eastAsia"/>
          <w:sz w:val="15"/>
          <w:szCs w:val="15"/>
        </w:rPr>
        <w:t>国内北京大学汇丰商学院</w:t>
      </w:r>
      <w:bookmarkEnd w:id="0"/>
      <w:r w:rsidR="007A5D19">
        <w:rPr>
          <w:rFonts w:ascii="Arial Black" w:eastAsia="微软雅黑" w:hAnsi="Arial Black" w:hint="eastAsia"/>
          <w:sz w:val="15"/>
          <w:szCs w:val="15"/>
        </w:rPr>
        <w:t>通过了这项严格的认证；</w:t>
      </w:r>
    </w:p>
    <w:p w:rsidR="00EE5048" w:rsidRDefault="000A0C0C" w:rsidP="000A0C0C">
      <w:pPr>
        <w:ind w:rightChars="153" w:right="321" w:firstLine="1"/>
        <w:rPr>
          <w:rFonts w:ascii="Arial Black" w:eastAsia="微软雅黑" w:hAnsi="Arial Black"/>
          <w:sz w:val="15"/>
          <w:szCs w:val="15"/>
        </w:rPr>
      </w:pPr>
      <w:r w:rsidRPr="000A0C0C">
        <w:rPr>
          <w:rFonts w:ascii="Arial Black" w:eastAsia="微软雅黑" w:hAnsi="Arial Black" w:hint="eastAsia"/>
          <w:sz w:val="15"/>
          <w:szCs w:val="15"/>
        </w:rPr>
        <w:t>3</w:t>
      </w:r>
      <w:r w:rsidRPr="000A0C0C">
        <w:rPr>
          <w:rFonts w:ascii="Arial Black" w:eastAsia="微软雅黑" w:hAnsi="Arial Black"/>
          <w:sz w:val="15"/>
          <w:szCs w:val="15"/>
        </w:rPr>
        <w:t>. AACSB International</w:t>
      </w:r>
      <w:r w:rsidRPr="000A0C0C">
        <w:rPr>
          <w:rFonts w:ascii="Arial Black" w:eastAsia="微软雅黑" w:hAnsi="Arial Black"/>
          <w:sz w:val="15"/>
          <w:szCs w:val="15"/>
        </w:rPr>
        <w:t>（国际商学院协会）成立于</w:t>
      </w:r>
      <w:r w:rsidRPr="000A0C0C">
        <w:rPr>
          <w:rFonts w:ascii="Arial Black" w:eastAsia="微软雅黑" w:hAnsi="Arial Black"/>
          <w:sz w:val="15"/>
          <w:szCs w:val="15"/>
        </w:rPr>
        <w:t>1916</w:t>
      </w:r>
      <w:r w:rsidRPr="000A0C0C">
        <w:rPr>
          <w:rFonts w:ascii="Arial Black" w:eastAsia="微软雅黑" w:hAnsi="Arial Black"/>
          <w:sz w:val="15"/>
          <w:szCs w:val="15"/>
        </w:rPr>
        <w:t>年，是全球首屈一指的商学院和会计项目非政府认证机构</w:t>
      </w:r>
      <w:r w:rsidRPr="000A0C0C">
        <w:rPr>
          <w:rFonts w:ascii="Arial Black" w:eastAsia="微软雅黑" w:hAnsi="Arial Black" w:hint="eastAsia"/>
          <w:sz w:val="15"/>
          <w:szCs w:val="15"/>
        </w:rPr>
        <w:t>，教育认证制度之严、标准之高、冠居全球，世所公认，其代表着一所商学院的最高成就，也是商学教育达致世界级水平的重要标志；</w:t>
      </w:r>
    </w:p>
    <w:p w:rsidR="00B91758" w:rsidRDefault="00B91758" w:rsidP="000A0C0C">
      <w:pPr>
        <w:ind w:rightChars="153" w:right="321" w:firstLine="1"/>
        <w:rPr>
          <w:rFonts w:ascii="Arial Black" w:eastAsia="微软雅黑" w:hAnsi="Arial Black"/>
          <w:sz w:val="15"/>
          <w:szCs w:val="15"/>
        </w:rPr>
      </w:pPr>
    </w:p>
    <w:p w:rsidR="00B91758" w:rsidRPr="00B91758" w:rsidRDefault="00B91758" w:rsidP="000A0C0C">
      <w:pPr>
        <w:ind w:rightChars="153" w:right="321" w:firstLine="1"/>
        <w:rPr>
          <w:rFonts w:asciiTheme="minorEastAsia" w:hAnsiTheme="minorEastAsia"/>
          <w:color w:val="7030A0"/>
          <w:sz w:val="28"/>
          <w:szCs w:val="28"/>
        </w:rPr>
      </w:pPr>
      <w:r w:rsidRPr="00B91758">
        <w:rPr>
          <w:rFonts w:asciiTheme="minorEastAsia" w:hAnsiTheme="minorEastAsia" w:hint="eastAsia"/>
          <w:color w:val="7030A0"/>
          <w:sz w:val="28"/>
          <w:szCs w:val="28"/>
        </w:rPr>
        <w:t>中国教育部涉外监管推荐学校</w:t>
      </w:r>
    </w:p>
    <w:p w:rsidR="00EE5048" w:rsidRDefault="00B91758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="Arial Black" w:eastAsia="微软雅黑" w:hAnsi="Arial Black"/>
          <w:noProof/>
          <w:sz w:val="18"/>
          <w:szCs w:val="18"/>
        </w:rPr>
        <w:drawing>
          <wp:inline distT="0" distB="0" distL="0" distR="0">
            <wp:extent cx="5265420" cy="1790700"/>
            <wp:effectExtent l="0" t="0" r="0" b="0"/>
            <wp:docPr id="18" name="图片 18" descr="C:\Users\Deckon\Desktop\网站材料\教育部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ckon\Desktop\网站材料\教育部图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758" w:rsidRPr="00AB64BA" w:rsidRDefault="00B91758" w:rsidP="00F86735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="Arial Black" w:eastAsia="微软雅黑" w:hAnsi="Arial Black"/>
          <w:noProof/>
          <w:sz w:val="18"/>
          <w:szCs w:val="18"/>
        </w:rPr>
        <w:drawing>
          <wp:inline distT="0" distB="0" distL="0" distR="0">
            <wp:extent cx="5273040" cy="906780"/>
            <wp:effectExtent l="0" t="0" r="3810" b="7620"/>
            <wp:docPr id="19" name="图片 19" descr="C:\Users\Deckon\Desktop\ESC PAU招生简章材料\esc pau教育部认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ckon\Desktop\ESC PAU招生简章材料\esc pau教育部认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758" w:rsidRDefault="00B91758" w:rsidP="00F86735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  <w:r>
        <w:rPr>
          <w:rFonts w:ascii="方正综艺简体" w:eastAsia="方正综艺简体" w:hAnsi="宋体"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-830580</wp:posOffset>
            </wp:positionH>
            <wp:positionV relativeFrom="paragraph">
              <wp:posOffset>470535</wp:posOffset>
            </wp:positionV>
            <wp:extent cx="1882140" cy="709883"/>
            <wp:effectExtent l="0" t="0" r="0" b="0"/>
            <wp:wrapNone/>
            <wp:docPr id="20" name="图片 20" descr="C:\Users\Deckon\Desktop\ESC PAU招生简章材料\image_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ckon\Desktop\ESC PAU招生简章材料\image_galler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7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综艺简体" w:eastAsia="方正综艺简体" w:hAnsi="宋体" w:hint="eastAsia"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545465</wp:posOffset>
            </wp:positionV>
            <wp:extent cx="1912620" cy="579120"/>
            <wp:effectExtent l="0" t="0" r="0" b="0"/>
            <wp:wrapNone/>
            <wp:docPr id="21" name="图片 21" descr="C:\Users\Deckon\Desktop\ESC PAU招生简章材料\footer-logo-reg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ckon\Desktop\ESC PAU招生简章材料\footer-logo-region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综艺简体" w:eastAsia="方正综艺简体" w:hAnsi="宋体" w:hint="eastAsia"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545465</wp:posOffset>
            </wp:positionV>
            <wp:extent cx="1912620" cy="579120"/>
            <wp:effectExtent l="0" t="0" r="0" b="0"/>
            <wp:wrapNone/>
            <wp:docPr id="22" name="图片 22" descr="C:\Users\Deckon\Desktop\ESC PAU招生简章材料\footer-logo-c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ckon\Desktop\ESC PAU招生简章材料\footer-logo-cci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79F" w:rsidRDefault="00AD579F" w:rsidP="00F86735">
      <w:pPr>
        <w:spacing w:line="360" w:lineRule="auto"/>
        <w:ind w:rightChars="153" w:right="321"/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AD579F" w:rsidRDefault="00AD579F" w:rsidP="00AD579F">
      <w:pPr>
        <w:spacing w:line="360" w:lineRule="auto"/>
        <w:ind w:rightChars="153" w:right="321"/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  <w:r>
        <w:rPr>
          <w:rFonts w:ascii="方正综艺简体" w:eastAsia="方正综艺简体" w:hAnsi="宋体" w:hint="eastAsia"/>
          <w:noProof/>
          <w:color w:val="2E74B5" w:themeColor="accent5" w:themeShade="BF"/>
          <w:sz w:val="48"/>
          <w:szCs w:val="4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495300</wp:posOffset>
            </wp:positionV>
            <wp:extent cx="5724525" cy="4038600"/>
            <wp:effectExtent l="19050" t="0" r="9525" b="0"/>
            <wp:wrapNone/>
            <wp:docPr id="4" name="图片 4" descr="C:\Users\Deckon\Desktop\培养目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ckon\Desktop\培养目标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C0C" w:rsidRPr="00EC0CDB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E</w:t>
      </w:r>
      <w:r w:rsidR="000A0C0C" w:rsidRPr="00EC0CDB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SC</w:t>
      </w:r>
      <w:r w:rsidR="000A0C0C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-</w:t>
      </w:r>
      <w:r w:rsidR="000A0C0C" w:rsidRPr="00EC0CDB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PAU</w:t>
      </w:r>
      <w:r w:rsidR="000A0C0C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工商管理博士（</w:t>
      </w:r>
      <w:r w:rsidR="000A0C0C" w:rsidRPr="00EC0CDB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D</w:t>
      </w:r>
      <w:r w:rsidR="000A0C0C" w:rsidRPr="00EC0CDB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BA</w:t>
      </w:r>
      <w:r w:rsidR="000A0C0C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）</w:t>
      </w:r>
      <w:r w:rsidR="000A0C0C" w:rsidRPr="00EC0CDB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项目</w:t>
      </w:r>
    </w:p>
    <w:p w:rsidR="000A0C0C" w:rsidRPr="00AD579F" w:rsidRDefault="00F86735" w:rsidP="00AD579F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  <w:r>
        <w:rPr>
          <w:rFonts w:asciiTheme="minorEastAsia" w:hAnsiTheme="minorEastAsia" w:hint="eastAsia"/>
          <w:color w:val="7030A0"/>
          <w:sz w:val="28"/>
          <w:szCs w:val="28"/>
        </w:rPr>
        <w:t>培养目标</w:t>
      </w:r>
      <w:r w:rsidRPr="00CE7417">
        <w:rPr>
          <w:rFonts w:asciiTheme="minorEastAsia" w:hAnsiTheme="minorEastAsia" w:hint="eastAsia"/>
          <w:color w:val="7030A0"/>
          <w:sz w:val="28"/>
          <w:szCs w:val="28"/>
        </w:rPr>
        <w:t xml:space="preserve"> </w:t>
      </w:r>
      <w:r>
        <w:rPr>
          <w:rFonts w:asciiTheme="minorEastAsia" w:hAnsiTheme="minorEastAsia" w:hint="eastAsia"/>
          <w:color w:val="7030A0"/>
          <w:sz w:val="28"/>
          <w:szCs w:val="28"/>
        </w:rPr>
        <w:t>（</w:t>
      </w:r>
      <w:r w:rsidRPr="00F86735">
        <w:rPr>
          <w:rFonts w:asciiTheme="minorEastAsia" w:hAnsiTheme="minorEastAsia"/>
          <w:color w:val="7030A0"/>
          <w:sz w:val="28"/>
          <w:szCs w:val="28"/>
        </w:rPr>
        <w:t xml:space="preserve">Training </w:t>
      </w:r>
      <w:r>
        <w:rPr>
          <w:rFonts w:asciiTheme="minorEastAsia" w:hAnsiTheme="minorEastAsia"/>
          <w:color w:val="7030A0"/>
          <w:sz w:val="28"/>
          <w:szCs w:val="28"/>
        </w:rPr>
        <w:t>T</w:t>
      </w:r>
      <w:r w:rsidRPr="00F86735">
        <w:rPr>
          <w:rFonts w:asciiTheme="minorEastAsia" w:hAnsiTheme="minorEastAsia"/>
          <w:color w:val="7030A0"/>
          <w:sz w:val="28"/>
          <w:szCs w:val="28"/>
        </w:rPr>
        <w:t>arget</w:t>
      </w:r>
      <w:r>
        <w:rPr>
          <w:rFonts w:asciiTheme="minorEastAsia" w:hAnsiTheme="minorEastAsia" w:hint="eastAsia"/>
          <w:color w:val="7030A0"/>
          <w:sz w:val="28"/>
          <w:szCs w:val="28"/>
        </w:rPr>
        <w:t>）</w:t>
      </w:r>
    </w:p>
    <w:p w:rsidR="007E50C6" w:rsidRDefault="007E50C6" w:rsidP="000A0C0C">
      <w:pPr>
        <w:rPr>
          <w:rFonts w:asciiTheme="minorEastAsia" w:hAnsiTheme="minorEastAsia"/>
          <w:color w:val="7030A0"/>
          <w:sz w:val="28"/>
          <w:szCs w:val="2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AD579F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="Arial Black" w:eastAsia="微软雅黑" w:hAnsi="Arial Black"/>
          <w:noProof/>
          <w:sz w:val="18"/>
          <w:szCs w:val="1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156210</wp:posOffset>
            </wp:positionV>
            <wp:extent cx="5057775" cy="3571875"/>
            <wp:effectExtent l="19050" t="0" r="952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核心价值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Theme="minorEastAsia" w:hAnsiTheme="minorEastAsia" w:hint="eastAsia"/>
          <w:color w:val="7030A0"/>
          <w:sz w:val="28"/>
          <w:szCs w:val="28"/>
        </w:rPr>
        <w:t>核心价值</w:t>
      </w:r>
      <w:r w:rsidRPr="00CE7417">
        <w:rPr>
          <w:rFonts w:asciiTheme="minorEastAsia" w:hAnsiTheme="minorEastAsia" w:hint="eastAsia"/>
          <w:color w:val="7030A0"/>
          <w:sz w:val="28"/>
          <w:szCs w:val="28"/>
        </w:rPr>
        <w:t xml:space="preserve"> </w:t>
      </w:r>
      <w:r>
        <w:rPr>
          <w:rFonts w:asciiTheme="minorEastAsia" w:hAnsiTheme="minorEastAsia" w:hint="eastAsia"/>
          <w:color w:val="7030A0"/>
          <w:sz w:val="28"/>
          <w:szCs w:val="28"/>
        </w:rPr>
        <w:t>（</w:t>
      </w:r>
      <w:r w:rsidRPr="00F86735">
        <w:rPr>
          <w:rFonts w:asciiTheme="minorEastAsia" w:hAnsiTheme="minorEastAsia"/>
          <w:color w:val="7030A0"/>
          <w:sz w:val="28"/>
          <w:szCs w:val="28"/>
        </w:rPr>
        <w:t xml:space="preserve">Core </w:t>
      </w:r>
      <w:r>
        <w:rPr>
          <w:rFonts w:asciiTheme="minorEastAsia" w:hAnsiTheme="minorEastAsia"/>
          <w:color w:val="7030A0"/>
          <w:sz w:val="28"/>
          <w:szCs w:val="28"/>
        </w:rPr>
        <w:t>V</w:t>
      </w:r>
      <w:r w:rsidRPr="00F86735">
        <w:rPr>
          <w:rFonts w:asciiTheme="minorEastAsia" w:hAnsiTheme="minorEastAsia"/>
          <w:color w:val="7030A0"/>
          <w:sz w:val="28"/>
          <w:szCs w:val="28"/>
        </w:rPr>
        <w:t>alue</w:t>
      </w:r>
      <w:r>
        <w:rPr>
          <w:rFonts w:asciiTheme="minorEastAsia" w:hAnsiTheme="minorEastAsia" w:hint="eastAsia"/>
          <w:color w:val="7030A0"/>
          <w:sz w:val="28"/>
          <w:szCs w:val="28"/>
        </w:rPr>
        <w:t>）</w:t>
      </w: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F86735" w:rsidRPr="001F2DBE" w:rsidRDefault="00F86735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AD579F" w:rsidRDefault="00AD579F" w:rsidP="00A47537">
      <w:pPr>
        <w:spacing w:line="360" w:lineRule="auto"/>
        <w:ind w:rightChars="153" w:right="321"/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AD579F" w:rsidRDefault="00AD579F" w:rsidP="00A47537">
      <w:pPr>
        <w:spacing w:line="360" w:lineRule="auto"/>
        <w:ind w:rightChars="153" w:right="321"/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AD579F" w:rsidRDefault="00AD579F" w:rsidP="00A47537">
      <w:pPr>
        <w:spacing w:line="360" w:lineRule="auto"/>
        <w:ind w:rightChars="153" w:right="321"/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48146B" w:rsidRPr="00A47537" w:rsidRDefault="000A0C0C" w:rsidP="00A47537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  <w:r w:rsidRPr="00A23D67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E</w:t>
      </w:r>
      <w:r w:rsidRPr="00A23D67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SC</w:t>
      </w:r>
      <w:r w:rsidR="0048146B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-</w:t>
      </w:r>
      <w:r w:rsidRPr="00A23D67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PAU</w:t>
      </w:r>
      <w:r w:rsidR="0048146B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波城</w:t>
      </w:r>
      <w:r w:rsidRPr="00A23D67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高商D</w:t>
      </w:r>
      <w:r w:rsidRPr="00A23D67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BA</w:t>
      </w:r>
      <w:r w:rsidRPr="00A23D67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课程体系</w:t>
      </w:r>
    </w:p>
    <w:p w:rsidR="007E50C6" w:rsidRDefault="005E00B7" w:rsidP="007E50C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Theme="minorEastAsia" w:hAnsiTheme="minorEastAsia" w:hint="eastAsia"/>
          <w:color w:val="7030A0"/>
          <w:sz w:val="28"/>
          <w:szCs w:val="28"/>
        </w:rPr>
        <w:lastRenderedPageBreak/>
        <w:t>培训</w:t>
      </w:r>
      <w:r w:rsidR="007E50C6">
        <w:rPr>
          <w:rFonts w:asciiTheme="minorEastAsia" w:hAnsiTheme="minorEastAsia" w:hint="eastAsia"/>
          <w:color w:val="7030A0"/>
          <w:sz w:val="28"/>
          <w:szCs w:val="28"/>
        </w:rPr>
        <w:t>模块</w:t>
      </w:r>
    </w:p>
    <w:p w:rsidR="0048146B" w:rsidRDefault="007E50C6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="Arial Black" w:eastAsia="微软雅黑" w:hAnsi="Arial Black" w:hint="eastAsia"/>
          <w:sz w:val="18"/>
          <w:szCs w:val="18"/>
        </w:rPr>
        <w:t xml:space="preserve"> </w:t>
      </w:r>
      <w:r>
        <w:rPr>
          <w:rFonts w:ascii="Arial Black" w:eastAsia="微软雅黑" w:hAnsi="Arial Black"/>
          <w:sz w:val="18"/>
          <w:szCs w:val="18"/>
        </w:rPr>
        <w:t xml:space="preserve">   ESC-PAU</w:t>
      </w:r>
      <w:r>
        <w:rPr>
          <w:rFonts w:ascii="Arial Black" w:eastAsia="微软雅黑" w:hAnsi="Arial Black" w:hint="eastAsia"/>
          <w:sz w:val="18"/>
          <w:szCs w:val="18"/>
        </w:rPr>
        <w:t>的博士课程采用了欧洲传统的集合导师体制，课程设置以学员为中心，根据学员的理论结构、学术倾向于能力特点进行个性化辅导。</w:t>
      </w:r>
      <w:r w:rsidR="00AB437F">
        <w:rPr>
          <w:rFonts w:ascii="Arial Black" w:eastAsia="微软雅黑" w:hAnsi="Arial Black" w:hint="eastAsia"/>
          <w:sz w:val="18"/>
          <w:szCs w:val="18"/>
        </w:rPr>
        <w:t>进入</w:t>
      </w:r>
      <w:r w:rsidR="00AB437F">
        <w:rPr>
          <w:rFonts w:ascii="Arial Black" w:eastAsia="微软雅黑" w:hAnsi="Arial Black" w:hint="eastAsia"/>
          <w:sz w:val="18"/>
          <w:szCs w:val="18"/>
        </w:rPr>
        <w:t>2</w:t>
      </w:r>
      <w:r w:rsidR="00AB437F">
        <w:rPr>
          <w:rFonts w:ascii="Arial Black" w:eastAsia="微软雅黑" w:hAnsi="Arial Black"/>
          <w:sz w:val="18"/>
          <w:szCs w:val="18"/>
        </w:rPr>
        <w:t>1</w:t>
      </w:r>
      <w:r w:rsidR="00AB437F">
        <w:rPr>
          <w:rFonts w:ascii="Arial Black" w:eastAsia="微软雅黑" w:hAnsi="Arial Black" w:hint="eastAsia"/>
          <w:sz w:val="18"/>
          <w:szCs w:val="18"/>
        </w:rPr>
        <w:t>世纪后，根据欧盟博洛尼亚进程的要求，</w:t>
      </w:r>
      <w:r w:rsidR="00AB437F">
        <w:rPr>
          <w:rFonts w:ascii="Arial Black" w:eastAsia="微软雅黑" w:hAnsi="Arial Black" w:hint="eastAsia"/>
          <w:sz w:val="18"/>
          <w:szCs w:val="18"/>
        </w:rPr>
        <w:t>E</w:t>
      </w:r>
      <w:r w:rsidR="00AB437F">
        <w:rPr>
          <w:rFonts w:ascii="Arial Black" w:eastAsia="微软雅黑" w:hAnsi="Arial Black"/>
          <w:sz w:val="18"/>
          <w:szCs w:val="18"/>
        </w:rPr>
        <w:t>SC-PAU</w:t>
      </w:r>
      <w:r w:rsidR="00AB437F">
        <w:rPr>
          <w:rFonts w:ascii="Arial Black" w:eastAsia="微软雅黑" w:hAnsi="Arial Black" w:hint="eastAsia"/>
          <w:sz w:val="18"/>
          <w:szCs w:val="18"/>
        </w:rPr>
        <w:t>的课程中采用了欧盟统一的学分标准，实现了欧洲互认。</w:t>
      </w:r>
    </w:p>
    <w:p w:rsidR="0048146B" w:rsidRDefault="00AB437F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="Arial Black" w:eastAsia="微软雅黑" w:hAnsi="Arial Black"/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525780</wp:posOffset>
            </wp:positionH>
            <wp:positionV relativeFrom="paragraph">
              <wp:posOffset>76200</wp:posOffset>
            </wp:positionV>
            <wp:extent cx="4061460" cy="2704821"/>
            <wp:effectExtent l="0" t="0" r="0" b="635"/>
            <wp:wrapNone/>
            <wp:docPr id="12" name="图片 12" descr="C:\Users\Deckon\Desktop\E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ckon\Desktop\ES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7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46B" w:rsidRDefault="0048146B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48146B" w:rsidRDefault="0048146B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48146B" w:rsidRDefault="0048146B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48146B" w:rsidRDefault="0048146B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48146B" w:rsidRDefault="0048146B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48146B" w:rsidRDefault="0048146B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48146B" w:rsidRDefault="0048146B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Theme="minorEastAsia" w:hAnsiTheme="minorEastAsia" w:hint="eastAsia"/>
          <w:color w:val="7030A0"/>
          <w:sz w:val="28"/>
          <w:szCs w:val="28"/>
        </w:rPr>
        <w:t>课程阶段</w:t>
      </w:r>
    </w:p>
    <w:p w:rsidR="005E00B7" w:rsidRDefault="005E00B7" w:rsidP="005E00B7">
      <w:pPr>
        <w:spacing w:line="360" w:lineRule="auto"/>
        <w:ind w:rightChars="153" w:right="321" w:firstLine="420"/>
        <w:rPr>
          <w:rFonts w:ascii="Arial Black" w:eastAsia="微软雅黑" w:hAnsi="Arial Black"/>
          <w:sz w:val="18"/>
          <w:szCs w:val="18"/>
        </w:rPr>
      </w:pPr>
      <w:r>
        <w:rPr>
          <w:rFonts w:ascii="Arial Black" w:eastAsia="微软雅黑" w:hAnsi="Arial Black"/>
          <w:noProof/>
          <w:sz w:val="18"/>
          <w:szCs w:val="1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502920</wp:posOffset>
            </wp:positionV>
            <wp:extent cx="5013960" cy="3268345"/>
            <wp:effectExtent l="0" t="0" r="0" b="8255"/>
            <wp:wrapNone/>
            <wp:docPr id="1" name="图片 1" descr="C:\Users\Deckon\Desktop\课程阶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ckon\Desktop\课程阶段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3D67">
        <w:rPr>
          <w:rFonts w:ascii="Arial Black" w:eastAsia="微软雅黑" w:hAnsi="Arial Black" w:hint="eastAsia"/>
          <w:sz w:val="18"/>
          <w:szCs w:val="18"/>
        </w:rPr>
        <w:t>第一阶段需要完成</w:t>
      </w:r>
      <w:r w:rsidRPr="00A23D67">
        <w:rPr>
          <w:rFonts w:ascii="Arial Black" w:eastAsia="微软雅黑" w:hAnsi="Arial Black"/>
          <w:sz w:val="18"/>
          <w:szCs w:val="18"/>
        </w:rPr>
        <w:t>96</w:t>
      </w:r>
      <w:r w:rsidRPr="00A23D67">
        <w:rPr>
          <w:rFonts w:ascii="Arial Black" w:eastAsia="微软雅黑" w:hAnsi="Arial Black" w:hint="eastAsia"/>
          <w:sz w:val="18"/>
          <w:szCs w:val="18"/>
        </w:rPr>
        <w:t>个欧洲学分和</w:t>
      </w:r>
      <w:r w:rsidRPr="00A23D67">
        <w:rPr>
          <w:rFonts w:ascii="Arial Black" w:eastAsia="微软雅黑" w:hAnsi="Arial Black"/>
          <w:sz w:val="18"/>
          <w:szCs w:val="18"/>
        </w:rPr>
        <w:t>36</w:t>
      </w:r>
      <w:r w:rsidRPr="00A23D67">
        <w:rPr>
          <w:rFonts w:ascii="Arial Black" w:eastAsia="微软雅黑" w:hAnsi="Arial Black" w:hint="eastAsia"/>
          <w:sz w:val="18"/>
          <w:szCs w:val="18"/>
        </w:rPr>
        <w:t>个中国学分。第二阶段需要完成一次国际学术会议和全部论文工作坊。</w:t>
      </w:r>
    </w:p>
    <w:p w:rsidR="005E00B7" w:rsidRPr="00A23D67" w:rsidRDefault="005E00B7" w:rsidP="005E00B7">
      <w:pPr>
        <w:spacing w:line="360" w:lineRule="auto"/>
        <w:ind w:rightChars="153" w:right="321" w:firstLine="420"/>
        <w:rPr>
          <w:rFonts w:ascii="Arial Black" w:eastAsia="微软雅黑" w:hAnsi="Arial Black"/>
          <w:sz w:val="18"/>
          <w:szCs w:val="18"/>
        </w:rPr>
      </w:pPr>
    </w:p>
    <w:p w:rsidR="005E00B7" w:rsidRPr="007E50C6" w:rsidRDefault="005E00B7" w:rsidP="005E00B7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5E00B7" w:rsidRDefault="005E00B7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AD579F" w:rsidRDefault="00AD579F" w:rsidP="005E00B7">
      <w:pPr>
        <w:spacing w:line="360" w:lineRule="auto"/>
        <w:ind w:rightChars="153" w:right="321"/>
        <w:rPr>
          <w:rFonts w:asciiTheme="minorEastAsia" w:hAnsiTheme="minorEastAsia" w:hint="eastAsia"/>
          <w:color w:val="7030A0"/>
          <w:sz w:val="28"/>
          <w:szCs w:val="28"/>
        </w:rPr>
      </w:pPr>
    </w:p>
    <w:p w:rsidR="00AD579F" w:rsidRDefault="00AD579F" w:rsidP="005E00B7">
      <w:pPr>
        <w:spacing w:line="360" w:lineRule="auto"/>
        <w:ind w:rightChars="153" w:right="321"/>
        <w:rPr>
          <w:rFonts w:asciiTheme="minorEastAsia" w:hAnsiTheme="minorEastAsia" w:hint="eastAsia"/>
          <w:color w:val="7030A0"/>
          <w:sz w:val="28"/>
          <w:szCs w:val="28"/>
        </w:rPr>
      </w:pPr>
    </w:p>
    <w:p w:rsidR="00AD579F" w:rsidRDefault="00AD579F" w:rsidP="005E00B7">
      <w:pPr>
        <w:spacing w:line="360" w:lineRule="auto"/>
        <w:ind w:rightChars="153" w:right="321"/>
        <w:rPr>
          <w:rFonts w:asciiTheme="minorEastAsia" w:hAnsiTheme="minorEastAsia" w:hint="eastAsia"/>
          <w:color w:val="7030A0"/>
          <w:sz w:val="28"/>
          <w:szCs w:val="28"/>
        </w:rPr>
      </w:pPr>
    </w:p>
    <w:p w:rsidR="00AD579F" w:rsidRDefault="00AD579F" w:rsidP="00703DB6">
      <w:pPr>
        <w:spacing w:line="360" w:lineRule="auto"/>
        <w:ind w:rightChars="153" w:right="321"/>
        <w:rPr>
          <w:rFonts w:asciiTheme="minorEastAsia" w:hAnsiTheme="minorEastAsia" w:hint="eastAsia"/>
          <w:color w:val="7030A0"/>
          <w:sz w:val="28"/>
          <w:szCs w:val="28"/>
        </w:rPr>
      </w:pPr>
    </w:p>
    <w:p w:rsidR="00AD579F" w:rsidRDefault="00AD579F" w:rsidP="00703DB6">
      <w:pPr>
        <w:spacing w:line="360" w:lineRule="auto"/>
        <w:ind w:rightChars="153" w:right="321"/>
        <w:rPr>
          <w:rFonts w:asciiTheme="minorEastAsia" w:hAnsiTheme="minorEastAsia" w:hint="eastAsia"/>
          <w:color w:val="7030A0"/>
          <w:sz w:val="28"/>
          <w:szCs w:val="28"/>
        </w:rPr>
      </w:pPr>
    </w:p>
    <w:p w:rsidR="00AD579F" w:rsidRDefault="00AD579F" w:rsidP="00703DB6">
      <w:pPr>
        <w:spacing w:line="360" w:lineRule="auto"/>
        <w:ind w:rightChars="153" w:right="321"/>
        <w:rPr>
          <w:rFonts w:asciiTheme="minorEastAsia" w:hAnsiTheme="minorEastAsia" w:hint="eastAsia"/>
          <w:color w:val="7030A0"/>
          <w:sz w:val="28"/>
          <w:szCs w:val="28"/>
        </w:rPr>
      </w:pPr>
    </w:p>
    <w:p w:rsidR="005E00B7" w:rsidRPr="00AD579F" w:rsidRDefault="005E00B7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Theme="minorEastAsia" w:hAnsiTheme="minorEastAsia" w:hint="eastAsia"/>
          <w:color w:val="7030A0"/>
          <w:sz w:val="28"/>
          <w:szCs w:val="28"/>
        </w:rPr>
        <w:lastRenderedPageBreak/>
        <w:t>课程设置</w:t>
      </w:r>
      <w:r w:rsidR="00AD579F">
        <w:rPr>
          <w:rFonts w:ascii="方正综艺简体" w:eastAsia="方正综艺简体" w:hAnsi="宋体"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746125</wp:posOffset>
            </wp:positionH>
            <wp:positionV relativeFrom="paragraph">
              <wp:posOffset>732790</wp:posOffset>
            </wp:positionV>
            <wp:extent cx="4514850" cy="3459480"/>
            <wp:effectExtent l="19050" t="0" r="0" b="0"/>
            <wp:wrapNone/>
            <wp:docPr id="2" name="图片 2" descr="C:\Users\Deckon\Desktop\网站材料\课程设置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ckon\Desktop\网站材料\课程设置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0B7" w:rsidRDefault="005E00B7" w:rsidP="00703DB6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703DB6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703DB6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5E00B7">
      <w:pPr>
        <w:spacing w:line="360" w:lineRule="auto"/>
        <w:ind w:rightChars="153" w:right="321"/>
        <w:rPr>
          <w:rFonts w:asciiTheme="minorEastAsia" w:hAnsiTheme="minorEastAsia"/>
          <w:color w:val="7030A0"/>
          <w:sz w:val="28"/>
          <w:szCs w:val="28"/>
        </w:rPr>
      </w:pPr>
    </w:p>
    <w:p w:rsidR="00AD579F" w:rsidRDefault="00AD579F" w:rsidP="005E00B7">
      <w:pPr>
        <w:spacing w:line="360" w:lineRule="auto"/>
        <w:ind w:rightChars="153" w:right="321"/>
        <w:rPr>
          <w:rFonts w:asciiTheme="minorEastAsia" w:hAnsiTheme="minorEastAsia" w:hint="eastAsia"/>
          <w:color w:val="7030A0"/>
          <w:sz w:val="28"/>
          <w:szCs w:val="28"/>
        </w:rPr>
      </w:pPr>
    </w:p>
    <w:p w:rsidR="005E00B7" w:rsidRPr="00AD579F" w:rsidRDefault="005E00B7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Theme="minorEastAsia" w:hAnsiTheme="minorEastAsia" w:hint="eastAsia"/>
          <w:color w:val="7030A0"/>
          <w:sz w:val="28"/>
          <w:szCs w:val="28"/>
        </w:rPr>
        <w:t>师资力量</w:t>
      </w:r>
      <w:r w:rsidR="00AD579F">
        <w:rPr>
          <w:rFonts w:ascii="方正综艺简体" w:eastAsia="方正综艺简体" w:hAnsi="宋体"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612775</wp:posOffset>
            </wp:positionH>
            <wp:positionV relativeFrom="paragraph">
              <wp:posOffset>533400</wp:posOffset>
            </wp:positionV>
            <wp:extent cx="4848225" cy="4362450"/>
            <wp:effectExtent l="19050" t="0" r="9525" b="0"/>
            <wp:wrapNone/>
            <wp:docPr id="3" name="图片 3" descr="C:\Users\Deckon\Desktop\网站材料\师资力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ckon\Desktop\网站材料\师资力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0B7" w:rsidRDefault="005E00B7" w:rsidP="00703DB6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703DB6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703DB6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703DB6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5E00B7" w:rsidRDefault="005E00B7" w:rsidP="00703DB6">
      <w:pPr>
        <w:spacing w:line="360" w:lineRule="auto"/>
        <w:ind w:rightChars="153" w:right="321"/>
        <w:rPr>
          <w:rFonts w:ascii="方正综艺简体" w:eastAsia="方正综艺简体" w:hAnsi="宋体"/>
          <w:color w:val="2E74B5" w:themeColor="accent5" w:themeShade="BF"/>
          <w:sz w:val="48"/>
          <w:szCs w:val="48"/>
        </w:rPr>
      </w:pPr>
    </w:p>
    <w:p w:rsidR="007E50C6" w:rsidRDefault="007E50C6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 w:rsidRPr="00A23D67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lastRenderedPageBreak/>
        <w:t>E</w:t>
      </w:r>
      <w:r w:rsidRPr="00A23D67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SC</w:t>
      </w:r>
      <w:r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-</w:t>
      </w:r>
      <w:r w:rsidRPr="00A23D67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PAU</w:t>
      </w:r>
      <w:r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波城</w:t>
      </w:r>
      <w:r w:rsidRPr="00A23D67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高商D</w:t>
      </w:r>
      <w:r w:rsidRPr="00A23D67">
        <w:rPr>
          <w:rFonts w:ascii="方正综艺简体" w:eastAsia="方正综艺简体" w:hAnsi="宋体"/>
          <w:color w:val="2E74B5" w:themeColor="accent5" w:themeShade="BF"/>
          <w:sz w:val="48"/>
          <w:szCs w:val="48"/>
        </w:rPr>
        <w:t>BA</w:t>
      </w:r>
      <w:r w:rsidR="00AB437F"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项目结构</w:t>
      </w:r>
    </w:p>
    <w:tbl>
      <w:tblPr>
        <w:tblStyle w:val="a3"/>
        <w:tblW w:w="10871" w:type="dxa"/>
        <w:tblInd w:w="117" w:type="dxa"/>
        <w:tblLook w:val="04A0"/>
      </w:tblPr>
      <w:tblGrid>
        <w:gridCol w:w="738"/>
        <w:gridCol w:w="3941"/>
        <w:gridCol w:w="1276"/>
        <w:gridCol w:w="1418"/>
        <w:gridCol w:w="1700"/>
        <w:gridCol w:w="1798"/>
      </w:tblGrid>
      <w:tr w:rsidR="00080537" w:rsidRPr="00F855B3" w:rsidTr="00F855B3">
        <w:trPr>
          <w:trHeight w:val="159"/>
        </w:trPr>
        <w:tc>
          <w:tcPr>
            <w:tcW w:w="738" w:type="dxa"/>
            <w:shd w:val="clear" w:color="auto" w:fill="D0CECE" w:themeFill="background2" w:themeFillShade="E6"/>
          </w:tcPr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</w:p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序号</w:t>
            </w:r>
          </w:p>
        </w:tc>
        <w:tc>
          <w:tcPr>
            <w:tcW w:w="3941" w:type="dxa"/>
            <w:shd w:val="clear" w:color="auto" w:fill="D0CECE" w:themeFill="background2" w:themeFillShade="E6"/>
          </w:tcPr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</w:p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模块内容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课程班</w:t>
            </w:r>
          </w:p>
          <w:p w:rsidR="005B67B4" w:rsidRPr="00F855B3" w:rsidRDefault="00080537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1910.00</w:t>
            </w:r>
            <w:r w:rsidR="005B67B4" w:rsidRPr="00F855B3">
              <w:rPr>
                <w:rFonts w:ascii="宋体" w:eastAsia="宋体" w:hAnsi="宋体" w:hint="eastAsia"/>
              </w:rPr>
              <w:t>美元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学位班</w:t>
            </w:r>
          </w:p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40,650</w:t>
            </w:r>
            <w:r w:rsidRPr="00F855B3">
              <w:rPr>
                <w:rFonts w:ascii="宋体" w:eastAsia="宋体" w:hAnsi="宋体" w:hint="eastAsia"/>
              </w:rPr>
              <w:t>.</w:t>
            </w:r>
            <w:r w:rsidRPr="00F855B3">
              <w:rPr>
                <w:rFonts w:ascii="宋体" w:eastAsia="宋体" w:hAnsi="宋体"/>
              </w:rPr>
              <w:t>00</w:t>
            </w:r>
            <w:r w:rsidR="005B67B4" w:rsidRPr="00F855B3">
              <w:rPr>
                <w:rFonts w:ascii="宋体" w:eastAsia="宋体" w:hAnsi="宋体" w:hint="eastAsia"/>
              </w:rPr>
              <w:t>美元</w:t>
            </w:r>
          </w:p>
        </w:tc>
        <w:tc>
          <w:tcPr>
            <w:tcW w:w="1700" w:type="dxa"/>
            <w:shd w:val="clear" w:color="auto" w:fill="D0CECE" w:themeFill="background2" w:themeFillShade="E6"/>
          </w:tcPr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教育部认证班</w:t>
            </w:r>
          </w:p>
          <w:p w:rsidR="007F2A5D" w:rsidRPr="00F855B3" w:rsidRDefault="00EA3332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（需单独申请）</w:t>
            </w:r>
          </w:p>
        </w:tc>
        <w:tc>
          <w:tcPr>
            <w:tcW w:w="1798" w:type="dxa"/>
            <w:shd w:val="clear" w:color="auto" w:fill="D0CECE" w:themeFill="background2" w:themeFillShade="E6"/>
          </w:tcPr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高端人才直通车</w:t>
            </w:r>
          </w:p>
          <w:p w:rsidR="00080537" w:rsidRPr="00F855B3" w:rsidRDefault="00080537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88,</w:t>
            </w:r>
            <w:r w:rsidR="007F2A5D" w:rsidRPr="00F855B3">
              <w:rPr>
                <w:rFonts w:ascii="宋体" w:eastAsia="宋体" w:hAnsi="宋体"/>
              </w:rPr>
              <w:t>0</w:t>
            </w:r>
            <w:r w:rsidRPr="00F855B3">
              <w:rPr>
                <w:rFonts w:ascii="宋体" w:eastAsia="宋体" w:hAnsi="宋体"/>
              </w:rPr>
              <w:t>00.00</w:t>
            </w:r>
          </w:p>
          <w:p w:rsidR="005B67B4" w:rsidRPr="00F855B3" w:rsidRDefault="005B67B4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美元</w:t>
            </w:r>
          </w:p>
        </w:tc>
      </w:tr>
      <w:tr w:rsidR="00317B08" w:rsidRPr="00F855B3" w:rsidTr="00F855B3">
        <w:trPr>
          <w:trHeight w:val="641"/>
        </w:trPr>
        <w:tc>
          <w:tcPr>
            <w:tcW w:w="738" w:type="dxa"/>
          </w:tcPr>
          <w:p w:rsidR="004814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3941" w:type="dxa"/>
          </w:tcPr>
          <w:p w:rsidR="004814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Integration of previous knowledge orientation</w:t>
            </w:r>
            <w:r w:rsidRPr="00F855B3">
              <w:rPr>
                <w:rFonts w:ascii="宋体" w:eastAsia="宋体" w:hAnsi="宋体" w:hint="eastAsia"/>
              </w:rPr>
              <w:t>（</w:t>
            </w:r>
            <w:r w:rsidRPr="00F855B3">
              <w:rPr>
                <w:rFonts w:ascii="宋体" w:eastAsia="宋体" w:hAnsi="宋体"/>
              </w:rPr>
              <w:t>开学典礼及个人知识整合</w:t>
            </w:r>
            <w:r w:rsidRPr="00F855B3">
              <w:rPr>
                <w:rFonts w:ascii="宋体" w:eastAsia="宋体" w:hAnsi="宋体" w:hint="eastAsia"/>
              </w:rPr>
              <w:t>）</w:t>
            </w:r>
          </w:p>
        </w:tc>
        <w:tc>
          <w:tcPr>
            <w:tcW w:w="1276" w:type="dxa"/>
          </w:tcPr>
          <w:p w:rsidR="004814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418" w:type="dxa"/>
          </w:tcPr>
          <w:p w:rsidR="004814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4814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4814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350"/>
        </w:trPr>
        <w:tc>
          <w:tcPr>
            <w:tcW w:w="738" w:type="dxa"/>
          </w:tcPr>
          <w:p w:rsidR="004814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3941" w:type="dxa"/>
          </w:tcPr>
          <w:p w:rsidR="004814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 xml:space="preserve">Research methods 1 </w:t>
            </w:r>
            <w:r w:rsidRPr="00F855B3">
              <w:rPr>
                <w:rFonts w:ascii="宋体" w:eastAsia="宋体" w:hAnsi="宋体" w:hint="eastAsia"/>
              </w:rPr>
              <w:t>（</w:t>
            </w:r>
            <w:r w:rsidRPr="00F855B3">
              <w:rPr>
                <w:rFonts w:ascii="宋体" w:eastAsia="宋体" w:hAnsi="宋体"/>
              </w:rPr>
              <w:t>研究方法1</w:t>
            </w:r>
            <w:r w:rsidRPr="00F855B3">
              <w:rPr>
                <w:rFonts w:ascii="宋体" w:eastAsia="宋体" w:hAnsi="宋体" w:hint="eastAsia"/>
              </w:rPr>
              <w:t>）</w:t>
            </w:r>
          </w:p>
        </w:tc>
        <w:tc>
          <w:tcPr>
            <w:tcW w:w="1276" w:type="dxa"/>
          </w:tcPr>
          <w:p w:rsidR="0048146B" w:rsidRPr="00F855B3" w:rsidRDefault="004814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4814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4814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4814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9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 xml:space="preserve">Clinical analysis 1 of the candidate’s environment comparing with the literature. This is done in relation to the candidate’s discipline. </w:t>
            </w:r>
            <w:r w:rsidRPr="00F855B3">
              <w:rPr>
                <w:rFonts w:ascii="宋体" w:eastAsia="宋体" w:hAnsi="宋体" w:hint="eastAsia"/>
              </w:rPr>
              <w:t>（营商</w:t>
            </w:r>
            <w:r w:rsidRPr="00F855B3">
              <w:rPr>
                <w:rFonts w:ascii="宋体" w:eastAsia="宋体" w:hAnsi="宋体"/>
              </w:rPr>
              <w:t>环境与学术理论临床分析</w:t>
            </w:r>
            <w:r w:rsidRPr="00F855B3">
              <w:rPr>
                <w:rFonts w:ascii="宋体" w:eastAsia="宋体" w:hAnsi="宋体" w:hint="eastAsia"/>
              </w:rPr>
              <w:t>）</w:t>
            </w:r>
          </w:p>
        </w:tc>
        <w:tc>
          <w:tcPr>
            <w:tcW w:w="1276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376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 xml:space="preserve">International Affairs </w:t>
            </w:r>
            <w:r w:rsidRPr="00F855B3">
              <w:rPr>
                <w:rFonts w:ascii="宋体" w:eastAsia="宋体" w:hAnsi="宋体" w:hint="eastAsia"/>
              </w:rPr>
              <w:t>（</w:t>
            </w:r>
            <w:r w:rsidRPr="00F855B3">
              <w:rPr>
                <w:rFonts w:ascii="宋体" w:eastAsia="宋体" w:hAnsi="宋体"/>
              </w:rPr>
              <w:t>国际事务</w:t>
            </w:r>
            <w:r w:rsidRPr="00F855B3">
              <w:rPr>
                <w:rFonts w:ascii="宋体" w:eastAsia="宋体" w:hAnsi="宋体" w:hint="eastAsia"/>
              </w:rPr>
              <w:t>）</w:t>
            </w:r>
          </w:p>
        </w:tc>
        <w:tc>
          <w:tcPr>
            <w:tcW w:w="1276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368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 xml:space="preserve">Concentration seminar 1 </w:t>
            </w:r>
            <w:r w:rsidRPr="00F855B3">
              <w:rPr>
                <w:rFonts w:ascii="宋体" w:eastAsia="宋体" w:hAnsi="宋体" w:hint="eastAsia"/>
              </w:rPr>
              <w:t>（</w:t>
            </w:r>
            <w:r w:rsidRPr="00F855B3">
              <w:rPr>
                <w:rFonts w:ascii="宋体" w:eastAsia="宋体" w:hAnsi="宋体"/>
              </w:rPr>
              <w:t>专业科目1</w:t>
            </w:r>
            <w:r w:rsidRPr="00F855B3">
              <w:rPr>
                <w:rFonts w:ascii="宋体" w:eastAsia="宋体" w:hAnsi="宋体" w:hint="eastAsia"/>
              </w:rPr>
              <w:t>）</w:t>
            </w:r>
          </w:p>
        </w:tc>
        <w:tc>
          <w:tcPr>
            <w:tcW w:w="1276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362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 xml:space="preserve">Concentration seminar 2 </w:t>
            </w:r>
            <w:r w:rsidRPr="00F855B3">
              <w:rPr>
                <w:rFonts w:ascii="宋体" w:eastAsia="宋体" w:hAnsi="宋体" w:hint="eastAsia"/>
              </w:rPr>
              <w:t>（</w:t>
            </w:r>
            <w:r w:rsidRPr="00F855B3">
              <w:rPr>
                <w:rFonts w:ascii="宋体" w:eastAsia="宋体" w:hAnsi="宋体"/>
              </w:rPr>
              <w:t>专业科目1</w:t>
            </w:r>
            <w:r w:rsidRPr="00F855B3">
              <w:rPr>
                <w:rFonts w:ascii="宋体" w:eastAsia="宋体" w:hAnsi="宋体" w:hint="eastAsia"/>
              </w:rPr>
              <w:t>）</w:t>
            </w:r>
          </w:p>
        </w:tc>
        <w:tc>
          <w:tcPr>
            <w:tcW w:w="1276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368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Research methods 2</w:t>
            </w:r>
            <w:r w:rsidRPr="00F855B3">
              <w:rPr>
                <w:rFonts w:ascii="宋体" w:eastAsia="宋体" w:hAnsi="宋体" w:hint="eastAsia"/>
              </w:rPr>
              <w:t>（</w:t>
            </w:r>
            <w:r w:rsidRPr="00F855B3">
              <w:rPr>
                <w:rFonts w:ascii="宋体" w:eastAsia="宋体" w:hAnsi="宋体"/>
              </w:rPr>
              <w:t>研究方法</w:t>
            </w:r>
            <w:r w:rsidRPr="00F855B3">
              <w:rPr>
                <w:rFonts w:ascii="宋体" w:eastAsia="宋体" w:hAnsi="宋体" w:hint="eastAsia"/>
              </w:rPr>
              <w:t>2）</w:t>
            </w:r>
          </w:p>
        </w:tc>
        <w:tc>
          <w:tcPr>
            <w:tcW w:w="1276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9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The analysis of China's investment market and the quality of enterprises</w:t>
            </w:r>
            <w:r w:rsidRPr="00F855B3">
              <w:rPr>
                <w:rFonts w:ascii="宋体" w:eastAsia="宋体" w:hAnsi="宋体" w:hint="eastAsia"/>
              </w:rPr>
              <w:t>（中国投资市场分析）</w:t>
            </w:r>
          </w:p>
        </w:tc>
        <w:tc>
          <w:tcPr>
            <w:tcW w:w="1276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9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The operation mechanism of the market economy under the big government</w:t>
            </w:r>
            <w:r w:rsidRPr="00F855B3">
              <w:rPr>
                <w:rFonts w:ascii="宋体" w:eastAsia="宋体" w:hAnsi="宋体" w:hint="eastAsia"/>
              </w:rPr>
              <w:t>（大政府下的市场经济运作机制）</w:t>
            </w:r>
          </w:p>
        </w:tc>
        <w:tc>
          <w:tcPr>
            <w:tcW w:w="1276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9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0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Film, culture and investment trends</w:t>
            </w:r>
            <w:r w:rsidRPr="00F855B3">
              <w:rPr>
                <w:rFonts w:ascii="宋体" w:eastAsia="宋体" w:hAnsi="宋体" w:hint="eastAsia"/>
              </w:rPr>
              <w:t>（影视、文化与投资趋势）</w:t>
            </w:r>
          </w:p>
        </w:tc>
        <w:tc>
          <w:tcPr>
            <w:tcW w:w="1276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9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1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How to look for opportunities under political risk: an operational guide to international trade</w:t>
            </w:r>
            <w:r w:rsidRPr="00F855B3">
              <w:rPr>
                <w:rFonts w:ascii="宋体" w:eastAsia="宋体" w:hAnsi="宋体" w:hint="eastAsia"/>
              </w:rPr>
              <w:t>（如何在政治风险下寻找机会：国际贸易的密码）</w:t>
            </w:r>
          </w:p>
        </w:tc>
        <w:tc>
          <w:tcPr>
            <w:tcW w:w="1276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9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2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Doctoral dissertation workshop</w:t>
            </w:r>
            <w:r w:rsidRPr="00F855B3">
              <w:rPr>
                <w:rFonts w:ascii="宋体" w:eastAsia="宋体" w:hAnsi="宋体" w:hint="eastAsia"/>
              </w:rPr>
              <w:t>（论文工作坊）</w:t>
            </w:r>
          </w:p>
        </w:tc>
        <w:tc>
          <w:tcPr>
            <w:tcW w:w="1276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9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3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Paper publication</w:t>
            </w:r>
            <w:r w:rsidRPr="00F855B3">
              <w:rPr>
                <w:rFonts w:ascii="宋体" w:eastAsia="宋体" w:hAnsi="宋体" w:hint="eastAsia"/>
              </w:rPr>
              <w:t>（博士学术论文发表）</w:t>
            </w:r>
          </w:p>
        </w:tc>
        <w:tc>
          <w:tcPr>
            <w:tcW w:w="1276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4"/>
        </w:trPr>
        <w:tc>
          <w:tcPr>
            <w:tcW w:w="73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4</w:t>
            </w:r>
          </w:p>
        </w:tc>
        <w:tc>
          <w:tcPr>
            <w:tcW w:w="3941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 xml:space="preserve">Defense of the research showing the contribution in applying the theories to the environment of the candidate. </w:t>
            </w:r>
            <w:r w:rsidR="00394C4D" w:rsidRPr="00F855B3">
              <w:rPr>
                <w:rFonts w:ascii="宋体" w:eastAsia="宋体" w:hAnsi="宋体" w:hint="eastAsia"/>
              </w:rPr>
              <w:t>（博士论文</w:t>
            </w:r>
            <w:r w:rsidR="00394C4D" w:rsidRPr="00F855B3">
              <w:rPr>
                <w:rFonts w:ascii="宋体" w:eastAsia="宋体" w:hAnsi="宋体"/>
              </w:rPr>
              <w:t>答辩</w:t>
            </w:r>
            <w:r w:rsidR="00394C4D" w:rsidRPr="00F855B3">
              <w:rPr>
                <w:rFonts w:ascii="宋体" w:eastAsia="宋体" w:hAnsi="宋体" w:hint="eastAsia"/>
              </w:rPr>
              <w:t>）</w:t>
            </w:r>
          </w:p>
        </w:tc>
        <w:tc>
          <w:tcPr>
            <w:tcW w:w="1276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4"/>
        </w:trPr>
        <w:tc>
          <w:tcPr>
            <w:tcW w:w="73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5</w:t>
            </w:r>
          </w:p>
        </w:tc>
        <w:tc>
          <w:tcPr>
            <w:tcW w:w="3941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/>
              </w:rPr>
              <w:t>500 hours of French learning experience</w:t>
            </w:r>
            <w:r w:rsidRPr="00F855B3">
              <w:rPr>
                <w:rFonts w:ascii="宋体" w:eastAsia="宋体" w:hAnsi="宋体" w:hint="eastAsia"/>
              </w:rPr>
              <w:t>（5</w:t>
            </w:r>
            <w:r w:rsidRPr="00F855B3">
              <w:rPr>
                <w:rFonts w:ascii="宋体" w:eastAsia="宋体" w:hAnsi="宋体"/>
              </w:rPr>
              <w:t>00</w:t>
            </w:r>
            <w:r w:rsidRPr="00F855B3">
              <w:rPr>
                <w:rFonts w:ascii="宋体" w:eastAsia="宋体" w:hAnsi="宋体" w:hint="eastAsia"/>
              </w:rPr>
              <w:t>小时法语学习）</w:t>
            </w:r>
          </w:p>
        </w:tc>
        <w:tc>
          <w:tcPr>
            <w:tcW w:w="1276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</w:tr>
      <w:tr w:rsidR="00317B08" w:rsidRPr="00F855B3" w:rsidTr="00F855B3">
        <w:trPr>
          <w:trHeight w:val="154"/>
        </w:trPr>
        <w:tc>
          <w:tcPr>
            <w:tcW w:w="738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6</w:t>
            </w:r>
          </w:p>
        </w:tc>
        <w:tc>
          <w:tcPr>
            <w:tcW w:w="3941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总校学习3个月——6个月</w:t>
            </w:r>
          </w:p>
        </w:tc>
        <w:tc>
          <w:tcPr>
            <w:tcW w:w="1276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00" w:type="dxa"/>
          </w:tcPr>
          <w:p w:rsidR="00FE396B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  <w:tc>
          <w:tcPr>
            <w:tcW w:w="1798" w:type="dxa"/>
          </w:tcPr>
          <w:p w:rsidR="00FE396B" w:rsidRPr="00F855B3" w:rsidRDefault="00FE396B" w:rsidP="00F855B3">
            <w:pPr>
              <w:rPr>
                <w:rFonts w:ascii="宋体" w:eastAsia="宋体" w:hAnsi="宋体"/>
              </w:rPr>
            </w:pPr>
          </w:p>
        </w:tc>
      </w:tr>
      <w:tr w:rsidR="00317B08" w:rsidRPr="00F855B3" w:rsidTr="00F855B3">
        <w:trPr>
          <w:trHeight w:val="154"/>
        </w:trPr>
        <w:tc>
          <w:tcPr>
            <w:tcW w:w="73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7</w:t>
            </w:r>
          </w:p>
        </w:tc>
        <w:tc>
          <w:tcPr>
            <w:tcW w:w="3941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国际一类学术期刊发表论文</w:t>
            </w:r>
          </w:p>
        </w:tc>
        <w:tc>
          <w:tcPr>
            <w:tcW w:w="1276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00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9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4"/>
        </w:trPr>
        <w:tc>
          <w:tcPr>
            <w:tcW w:w="73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8</w:t>
            </w:r>
          </w:p>
        </w:tc>
        <w:tc>
          <w:tcPr>
            <w:tcW w:w="3941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保送加拿大魁北克大学（法语）博士后深造</w:t>
            </w:r>
          </w:p>
        </w:tc>
        <w:tc>
          <w:tcPr>
            <w:tcW w:w="1276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00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9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4"/>
        </w:trPr>
        <w:tc>
          <w:tcPr>
            <w:tcW w:w="73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1</w:t>
            </w:r>
            <w:r w:rsidRPr="00F855B3">
              <w:rPr>
                <w:rFonts w:ascii="宋体" w:eastAsia="宋体" w:hAnsi="宋体"/>
              </w:rPr>
              <w:t>9</w:t>
            </w:r>
          </w:p>
        </w:tc>
        <w:tc>
          <w:tcPr>
            <w:tcW w:w="3941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进入中国高端学术人才推荐系统</w:t>
            </w:r>
          </w:p>
        </w:tc>
        <w:tc>
          <w:tcPr>
            <w:tcW w:w="1276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00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9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  <w:tr w:rsidR="00317B08" w:rsidRPr="00F855B3" w:rsidTr="00F855B3">
        <w:trPr>
          <w:trHeight w:val="154"/>
        </w:trPr>
        <w:tc>
          <w:tcPr>
            <w:tcW w:w="738" w:type="dxa"/>
          </w:tcPr>
          <w:p w:rsidR="00394C4D" w:rsidRPr="00F855B3" w:rsidRDefault="00DD0235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2</w:t>
            </w:r>
            <w:r w:rsidRPr="00F855B3">
              <w:rPr>
                <w:rFonts w:ascii="宋体" w:eastAsia="宋体" w:hAnsi="宋体"/>
              </w:rPr>
              <w:t>0</w:t>
            </w:r>
          </w:p>
        </w:tc>
        <w:tc>
          <w:tcPr>
            <w:tcW w:w="3941" w:type="dxa"/>
          </w:tcPr>
          <w:p w:rsidR="00394C4D" w:rsidRPr="00F855B3" w:rsidRDefault="00DD0235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高端人才政策对接</w:t>
            </w:r>
          </w:p>
        </w:tc>
        <w:tc>
          <w:tcPr>
            <w:tcW w:w="1276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418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00" w:type="dxa"/>
          </w:tcPr>
          <w:p w:rsidR="00394C4D" w:rsidRPr="00F855B3" w:rsidRDefault="00394C4D" w:rsidP="00F855B3">
            <w:pPr>
              <w:rPr>
                <w:rFonts w:ascii="宋体" w:eastAsia="宋体" w:hAnsi="宋体"/>
              </w:rPr>
            </w:pPr>
          </w:p>
        </w:tc>
        <w:tc>
          <w:tcPr>
            <w:tcW w:w="1798" w:type="dxa"/>
          </w:tcPr>
          <w:p w:rsidR="00394C4D" w:rsidRPr="00F855B3" w:rsidRDefault="00DD0235" w:rsidP="00F855B3">
            <w:pPr>
              <w:rPr>
                <w:rFonts w:ascii="宋体" w:eastAsia="宋体" w:hAnsi="宋体"/>
              </w:rPr>
            </w:pPr>
            <w:r w:rsidRPr="00F855B3">
              <w:rPr>
                <w:rFonts w:ascii="宋体" w:eastAsia="宋体" w:hAnsi="宋体" w:hint="eastAsia"/>
              </w:rPr>
              <w:t>√</w:t>
            </w:r>
          </w:p>
        </w:tc>
      </w:tr>
    </w:tbl>
    <w:p w:rsidR="00DA4231" w:rsidRDefault="00DA4231" w:rsidP="00DA4231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bookmarkStart w:id="1" w:name="_Hlk522106537"/>
      <w:bookmarkStart w:id="2" w:name="_Hlk522015072"/>
      <w:bookmarkStart w:id="3" w:name="_Hlk522095555"/>
      <w:r>
        <w:rPr>
          <w:rFonts w:ascii="Arial Black" w:eastAsia="微软雅黑" w:hAnsi="Arial Black" w:hint="eastAsia"/>
          <w:sz w:val="18"/>
          <w:szCs w:val="18"/>
        </w:rPr>
        <w:t>注：</w:t>
      </w:r>
    </w:p>
    <w:p w:rsidR="007F2A5D" w:rsidRDefault="007F2A5D" w:rsidP="007F2A5D">
      <w:pPr>
        <w:pStyle w:val="a4"/>
        <w:numPr>
          <w:ilvl w:val="0"/>
          <w:numId w:val="4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bookmarkStart w:id="4" w:name="_Hlk522102393"/>
      <w:r>
        <w:rPr>
          <w:rFonts w:ascii="Arial Black" w:eastAsia="微软雅黑" w:hAnsi="Arial Black" w:hint="eastAsia"/>
          <w:sz w:val="18"/>
          <w:szCs w:val="18"/>
        </w:rPr>
        <w:t>上表所标学费以当日汇率结算；</w:t>
      </w:r>
    </w:p>
    <w:p w:rsidR="00DA4231" w:rsidRPr="005D0935" w:rsidRDefault="00DA4231" w:rsidP="00DA4231">
      <w:pPr>
        <w:pStyle w:val="a4"/>
        <w:numPr>
          <w:ilvl w:val="0"/>
          <w:numId w:val="4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5D0935">
        <w:rPr>
          <w:rFonts w:ascii="Arial Black" w:eastAsia="微软雅黑" w:hAnsi="Arial Black" w:hint="eastAsia"/>
          <w:sz w:val="18"/>
          <w:szCs w:val="18"/>
        </w:rPr>
        <w:lastRenderedPageBreak/>
        <w:t>上表所标</w:t>
      </w:r>
      <w:r w:rsidR="0031643E">
        <w:rPr>
          <w:rFonts w:ascii="Arial Black" w:eastAsia="微软雅黑" w:hAnsi="Arial Black" w:hint="eastAsia"/>
          <w:sz w:val="18"/>
          <w:szCs w:val="18"/>
        </w:rPr>
        <w:t>价格为</w:t>
      </w:r>
      <w:r w:rsidRPr="005D0935">
        <w:rPr>
          <w:rFonts w:ascii="Arial Black" w:eastAsia="微软雅黑" w:hAnsi="Arial Black" w:hint="eastAsia"/>
          <w:sz w:val="18"/>
          <w:szCs w:val="18"/>
        </w:rPr>
        <w:t>学费</w:t>
      </w:r>
      <w:r w:rsidR="0031643E">
        <w:rPr>
          <w:rFonts w:ascii="Arial Black" w:eastAsia="微软雅黑" w:hAnsi="Arial Black" w:hint="eastAsia"/>
          <w:sz w:val="18"/>
          <w:szCs w:val="18"/>
        </w:rPr>
        <w:t>，</w:t>
      </w:r>
      <w:r w:rsidR="007F2A5D">
        <w:rPr>
          <w:rFonts w:ascii="Arial Black" w:eastAsia="微软雅黑" w:hAnsi="Arial Black" w:hint="eastAsia"/>
          <w:sz w:val="18"/>
          <w:szCs w:val="18"/>
        </w:rPr>
        <w:t>此外</w:t>
      </w:r>
      <w:r w:rsidR="0031643E">
        <w:rPr>
          <w:rFonts w:ascii="Arial Black" w:eastAsia="微软雅黑" w:hAnsi="Arial Black" w:hint="eastAsia"/>
          <w:sz w:val="18"/>
          <w:szCs w:val="18"/>
        </w:rPr>
        <w:t>每位学员还需缴纳学籍注册费、服务费和教材使用费</w:t>
      </w:r>
      <w:r w:rsidR="0031643E">
        <w:rPr>
          <w:rFonts w:ascii="Arial Black" w:eastAsia="微软雅黑" w:hAnsi="Arial Black" w:hint="eastAsia"/>
          <w:sz w:val="18"/>
          <w:szCs w:val="18"/>
        </w:rPr>
        <w:t>4</w:t>
      </w:r>
      <w:r w:rsidR="0031643E">
        <w:rPr>
          <w:rFonts w:ascii="Arial Black" w:eastAsia="微软雅黑" w:hAnsi="Arial Black"/>
          <w:sz w:val="18"/>
          <w:szCs w:val="18"/>
        </w:rPr>
        <w:t>500</w:t>
      </w:r>
      <w:r w:rsidR="0031643E">
        <w:rPr>
          <w:rFonts w:ascii="Arial Black" w:eastAsia="微软雅黑" w:hAnsi="Arial Black" w:hint="eastAsia"/>
          <w:sz w:val="18"/>
          <w:szCs w:val="18"/>
        </w:rPr>
        <w:t>美元；学习期间涉及的出国签证费、课程期间的食宿交通不包含在内；</w:t>
      </w:r>
      <w:r w:rsidR="0031643E" w:rsidRPr="005D0935">
        <w:rPr>
          <w:rFonts w:ascii="Arial Black" w:eastAsia="微软雅黑" w:hAnsi="Arial Black"/>
          <w:sz w:val="18"/>
          <w:szCs w:val="18"/>
        </w:rPr>
        <w:t xml:space="preserve"> </w:t>
      </w:r>
    </w:p>
    <w:p w:rsidR="007F2A5D" w:rsidRDefault="00EA3332" w:rsidP="00EA3332">
      <w:pPr>
        <w:pStyle w:val="a4"/>
        <w:numPr>
          <w:ilvl w:val="0"/>
          <w:numId w:val="4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EA3332">
        <w:rPr>
          <w:rFonts w:ascii="Arial Black" w:eastAsia="微软雅黑" w:hAnsi="Arial Black"/>
          <w:sz w:val="18"/>
          <w:szCs w:val="18"/>
        </w:rPr>
        <w:t>上表所述之教育部认证班，学员前两年的教学安排与学位班等同（课程、学分以及学费标准），在教学第二年向校方提出申请，申请通过后向校方缴纳相关费用，并于第三年前往法国留学</w:t>
      </w:r>
      <w:r w:rsidRPr="00EA3332">
        <w:rPr>
          <w:rFonts w:ascii="Arial Black" w:eastAsia="微软雅黑" w:hAnsi="Arial Black"/>
          <w:sz w:val="18"/>
          <w:szCs w:val="18"/>
        </w:rPr>
        <w:t>6</w:t>
      </w:r>
      <w:r w:rsidRPr="00EA3332">
        <w:rPr>
          <w:rFonts w:ascii="Arial Black" w:eastAsia="微软雅黑" w:hAnsi="Arial Black"/>
          <w:sz w:val="18"/>
          <w:szCs w:val="18"/>
        </w:rPr>
        <w:t>个月；</w:t>
      </w:r>
    </w:p>
    <w:p w:rsidR="00E75D22" w:rsidRDefault="00DA4231" w:rsidP="0031643E">
      <w:pPr>
        <w:pStyle w:val="a4"/>
        <w:numPr>
          <w:ilvl w:val="0"/>
          <w:numId w:val="4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 w:hint="eastAsia"/>
          <w:sz w:val="18"/>
          <w:szCs w:val="18"/>
        </w:rPr>
        <w:t>高端人才直通车学员需在博士后阶段前往魁北克大学留学</w:t>
      </w:r>
      <w:r w:rsidRPr="0031643E">
        <w:rPr>
          <w:rFonts w:ascii="Arial Black" w:eastAsia="微软雅黑" w:hAnsi="Arial Black" w:hint="eastAsia"/>
          <w:sz w:val="18"/>
          <w:szCs w:val="18"/>
        </w:rPr>
        <w:t>6</w:t>
      </w:r>
      <w:r w:rsidRPr="0031643E">
        <w:rPr>
          <w:rFonts w:ascii="Arial Black" w:eastAsia="微软雅黑" w:hAnsi="Arial Black" w:hint="eastAsia"/>
          <w:sz w:val="18"/>
          <w:szCs w:val="18"/>
        </w:rPr>
        <w:t>个月，博士阶段</w:t>
      </w:r>
      <w:r w:rsidR="0031643E" w:rsidRPr="0031643E">
        <w:rPr>
          <w:rFonts w:ascii="Arial Black" w:eastAsia="微软雅黑" w:hAnsi="Arial Black" w:hint="eastAsia"/>
          <w:sz w:val="18"/>
          <w:szCs w:val="18"/>
        </w:rPr>
        <w:t>也</w:t>
      </w:r>
      <w:r w:rsidRPr="0031643E">
        <w:rPr>
          <w:rFonts w:ascii="Arial Black" w:eastAsia="微软雅黑" w:hAnsi="Arial Black" w:hint="eastAsia"/>
          <w:sz w:val="18"/>
          <w:szCs w:val="18"/>
        </w:rPr>
        <w:t>可以选择前往法国波城总校学习</w:t>
      </w:r>
      <w:r w:rsidRPr="0031643E">
        <w:rPr>
          <w:rFonts w:ascii="Arial Black" w:eastAsia="微软雅黑" w:hAnsi="Arial Black" w:hint="eastAsia"/>
          <w:sz w:val="18"/>
          <w:szCs w:val="18"/>
        </w:rPr>
        <w:t>6</w:t>
      </w:r>
      <w:r w:rsidRPr="0031643E">
        <w:rPr>
          <w:rFonts w:ascii="Arial Black" w:eastAsia="微软雅黑" w:hAnsi="Arial Black" w:hint="eastAsia"/>
          <w:sz w:val="18"/>
          <w:szCs w:val="18"/>
        </w:rPr>
        <w:t>个月；</w:t>
      </w:r>
    </w:p>
    <w:bookmarkEnd w:id="1"/>
    <w:p w:rsidR="009E6649" w:rsidRPr="0031643E" w:rsidRDefault="009E6649" w:rsidP="009E6649">
      <w:pPr>
        <w:pStyle w:val="a4"/>
        <w:spacing w:line="360" w:lineRule="auto"/>
        <w:ind w:left="360" w:rightChars="153" w:right="321" w:firstLineChars="0" w:firstLine="0"/>
        <w:rPr>
          <w:rFonts w:ascii="Arial Black" w:eastAsia="微软雅黑" w:hAnsi="Arial Black"/>
          <w:sz w:val="18"/>
          <w:szCs w:val="18"/>
        </w:rPr>
      </w:pPr>
    </w:p>
    <w:bookmarkEnd w:id="2"/>
    <w:bookmarkEnd w:id="4"/>
    <w:p w:rsidR="00887132" w:rsidRDefault="00887132" w:rsidP="00703DB6">
      <w:pPr>
        <w:spacing w:line="360" w:lineRule="auto"/>
        <w:ind w:rightChars="153" w:right="321"/>
        <w:rPr>
          <w:rFonts w:asciiTheme="minorEastAsia" w:hAnsiTheme="minorEastAsia"/>
          <w:color w:val="7030A0"/>
          <w:sz w:val="28"/>
          <w:szCs w:val="28"/>
        </w:rPr>
      </w:pPr>
      <w:r>
        <w:rPr>
          <w:rFonts w:asciiTheme="minorEastAsia" w:hAnsiTheme="minorEastAsia" w:hint="eastAsia"/>
          <w:color w:val="7030A0"/>
          <w:sz w:val="28"/>
          <w:szCs w:val="28"/>
        </w:rPr>
        <w:t>入学</w:t>
      </w:r>
      <w:r w:rsidR="0031643E">
        <w:rPr>
          <w:rFonts w:asciiTheme="minorEastAsia" w:hAnsiTheme="minorEastAsia" w:hint="eastAsia"/>
          <w:color w:val="7030A0"/>
          <w:sz w:val="28"/>
          <w:szCs w:val="28"/>
        </w:rPr>
        <w:t>条件</w:t>
      </w:r>
    </w:p>
    <w:p w:rsidR="0031643E" w:rsidRPr="0031643E" w:rsidRDefault="0031643E" w:rsidP="0031643E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/>
          <w:sz w:val="18"/>
          <w:szCs w:val="18"/>
        </w:rPr>
        <w:t>具有硕士研究生学历学位及工作四年资历；</w:t>
      </w:r>
      <w:r w:rsidRPr="0031643E">
        <w:rPr>
          <w:rFonts w:ascii="Arial Black" w:eastAsia="微软雅黑" w:hAnsi="Arial Black"/>
          <w:sz w:val="18"/>
          <w:szCs w:val="18"/>
        </w:rPr>
        <w:t xml:space="preserve"> </w:t>
      </w:r>
    </w:p>
    <w:p w:rsidR="0031643E" w:rsidRPr="0031643E" w:rsidRDefault="0031643E" w:rsidP="0031643E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/>
          <w:sz w:val="18"/>
          <w:szCs w:val="18"/>
        </w:rPr>
        <w:t>与经济工作相关的公共部门中担任主要领导岗位三年以上；</w:t>
      </w:r>
    </w:p>
    <w:p w:rsidR="0031643E" w:rsidRDefault="0031643E" w:rsidP="0031643E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/>
          <w:sz w:val="18"/>
          <w:szCs w:val="18"/>
        </w:rPr>
        <w:t>有特殊条件者另议；</w:t>
      </w:r>
    </w:p>
    <w:p w:rsidR="007F2A5D" w:rsidRPr="007F2A5D" w:rsidRDefault="007F2A5D" w:rsidP="007F2A5D">
      <w:pPr>
        <w:pStyle w:val="a4"/>
        <w:spacing w:line="360" w:lineRule="auto"/>
        <w:ind w:left="420" w:rightChars="153" w:right="321" w:firstLineChars="0" w:firstLine="0"/>
        <w:rPr>
          <w:rFonts w:ascii="Arial Black" w:eastAsia="微软雅黑" w:hAnsi="Arial Black"/>
          <w:sz w:val="18"/>
          <w:szCs w:val="18"/>
        </w:rPr>
      </w:pPr>
    </w:p>
    <w:p w:rsidR="0031643E" w:rsidRDefault="0031643E" w:rsidP="00703DB6">
      <w:pPr>
        <w:spacing w:line="360" w:lineRule="auto"/>
        <w:ind w:rightChars="153" w:right="321"/>
        <w:rPr>
          <w:rFonts w:asciiTheme="minorEastAsia" w:hAnsiTheme="minorEastAsia"/>
          <w:color w:val="7030A0"/>
          <w:sz w:val="28"/>
          <w:szCs w:val="28"/>
        </w:rPr>
      </w:pPr>
      <w:r>
        <w:rPr>
          <w:rFonts w:asciiTheme="minorEastAsia" w:hAnsiTheme="minorEastAsia" w:hint="eastAsia"/>
          <w:color w:val="7030A0"/>
          <w:sz w:val="28"/>
          <w:szCs w:val="28"/>
        </w:rPr>
        <w:t>入学申请流程</w:t>
      </w:r>
    </w:p>
    <w:p w:rsidR="0031643E" w:rsidRPr="0031643E" w:rsidRDefault="0031643E" w:rsidP="0031643E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/>
          <w:sz w:val="18"/>
          <w:szCs w:val="18"/>
        </w:rPr>
        <w:t>获取报名表，准备申请材料</w:t>
      </w:r>
      <w:r w:rsidRPr="0031643E">
        <w:rPr>
          <w:rFonts w:ascii="Arial Black" w:eastAsia="微软雅黑" w:hAnsi="Arial Black" w:hint="eastAsia"/>
          <w:sz w:val="18"/>
          <w:szCs w:val="18"/>
        </w:rPr>
        <w:t>；</w:t>
      </w:r>
    </w:p>
    <w:p w:rsidR="0031643E" w:rsidRPr="0031643E" w:rsidRDefault="0031643E" w:rsidP="0031643E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/>
          <w:sz w:val="18"/>
          <w:szCs w:val="18"/>
        </w:rPr>
        <w:t>缴纳报名申请费</w:t>
      </w:r>
      <w:r w:rsidRPr="0031643E">
        <w:rPr>
          <w:rFonts w:ascii="Arial Black" w:eastAsia="微软雅黑" w:hAnsi="Arial Black" w:hint="eastAsia"/>
          <w:sz w:val="18"/>
          <w:szCs w:val="18"/>
        </w:rPr>
        <w:t>2</w:t>
      </w:r>
      <w:r w:rsidRPr="0031643E">
        <w:rPr>
          <w:rFonts w:ascii="Arial Black" w:eastAsia="微软雅黑" w:hAnsi="Arial Black"/>
          <w:sz w:val="18"/>
          <w:szCs w:val="18"/>
        </w:rPr>
        <w:t>000</w:t>
      </w:r>
      <w:r w:rsidRPr="0031643E">
        <w:rPr>
          <w:rFonts w:ascii="Arial Black" w:eastAsia="微软雅黑" w:hAnsi="Arial Black" w:hint="eastAsia"/>
          <w:sz w:val="18"/>
          <w:szCs w:val="18"/>
        </w:rPr>
        <w:t>元人民币</w:t>
      </w:r>
      <w:r w:rsidRPr="0031643E">
        <w:rPr>
          <w:rFonts w:ascii="Arial Black" w:eastAsia="微软雅黑" w:hAnsi="Arial Black"/>
          <w:sz w:val="18"/>
          <w:szCs w:val="18"/>
        </w:rPr>
        <w:t>，提交申请材料</w:t>
      </w:r>
      <w:r w:rsidRPr="0031643E">
        <w:rPr>
          <w:rFonts w:ascii="Arial Black" w:eastAsia="微软雅黑" w:hAnsi="Arial Black" w:hint="eastAsia"/>
          <w:sz w:val="18"/>
          <w:szCs w:val="18"/>
        </w:rPr>
        <w:t>；</w:t>
      </w:r>
    </w:p>
    <w:p w:rsidR="0031643E" w:rsidRPr="0031643E" w:rsidRDefault="0031643E" w:rsidP="0031643E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/>
          <w:sz w:val="18"/>
          <w:szCs w:val="18"/>
        </w:rPr>
        <w:t>ESC-PAU</w:t>
      </w:r>
      <w:r w:rsidRPr="0031643E">
        <w:rPr>
          <w:rFonts w:ascii="Arial Black" w:eastAsia="微软雅黑" w:hAnsi="Arial Black"/>
          <w:sz w:val="18"/>
          <w:szCs w:val="18"/>
        </w:rPr>
        <w:t>波城高等商学院中国项目办公室预审</w:t>
      </w:r>
      <w:r w:rsidRPr="0031643E">
        <w:rPr>
          <w:rFonts w:ascii="Arial Black" w:eastAsia="微软雅黑" w:hAnsi="Arial Black" w:hint="eastAsia"/>
          <w:sz w:val="18"/>
          <w:szCs w:val="18"/>
        </w:rPr>
        <w:t>，</w:t>
      </w:r>
      <w:r w:rsidRPr="0031643E">
        <w:rPr>
          <w:rFonts w:ascii="Arial Black" w:eastAsia="微软雅黑" w:hAnsi="Arial Black"/>
          <w:sz w:val="18"/>
          <w:szCs w:val="18"/>
        </w:rPr>
        <w:t>ESC-PAU</w:t>
      </w:r>
      <w:r w:rsidRPr="0031643E">
        <w:rPr>
          <w:rFonts w:ascii="Arial Black" w:eastAsia="微软雅黑" w:hAnsi="Arial Black"/>
          <w:sz w:val="18"/>
          <w:szCs w:val="18"/>
        </w:rPr>
        <w:t>高等商学院做最终评审</w:t>
      </w:r>
      <w:r w:rsidRPr="0031643E">
        <w:rPr>
          <w:rFonts w:ascii="Arial Black" w:eastAsia="微软雅黑" w:hAnsi="Arial Black" w:hint="eastAsia"/>
          <w:sz w:val="18"/>
          <w:szCs w:val="18"/>
        </w:rPr>
        <w:t>；</w:t>
      </w:r>
    </w:p>
    <w:p w:rsidR="0031643E" w:rsidRDefault="0031643E" w:rsidP="007F2A5D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/>
          <w:sz w:val="18"/>
          <w:szCs w:val="18"/>
        </w:rPr>
        <w:t>发放录取通知书</w:t>
      </w:r>
      <w:r w:rsidR="00CA3545">
        <w:rPr>
          <w:rFonts w:ascii="Arial Black" w:eastAsia="微软雅黑" w:hAnsi="Arial Black" w:hint="eastAsia"/>
          <w:sz w:val="18"/>
          <w:szCs w:val="18"/>
        </w:rPr>
        <w:t>，</w:t>
      </w:r>
      <w:r w:rsidRPr="00CA3545">
        <w:rPr>
          <w:rFonts w:ascii="Arial Black" w:eastAsia="微软雅黑" w:hAnsi="Arial Black"/>
          <w:sz w:val="18"/>
          <w:szCs w:val="18"/>
        </w:rPr>
        <w:t>交付学费</w:t>
      </w:r>
      <w:r w:rsidRPr="00CA3545">
        <w:rPr>
          <w:rFonts w:ascii="Arial Black" w:eastAsia="微软雅黑" w:hAnsi="Arial Black" w:hint="eastAsia"/>
          <w:sz w:val="18"/>
          <w:szCs w:val="18"/>
        </w:rPr>
        <w:t>，</w:t>
      </w:r>
      <w:r w:rsidRPr="00CA3545">
        <w:rPr>
          <w:rFonts w:ascii="Arial Black" w:eastAsia="微软雅黑" w:hAnsi="Arial Black"/>
          <w:sz w:val="18"/>
          <w:szCs w:val="18"/>
        </w:rPr>
        <w:t>正式注册</w:t>
      </w:r>
    </w:p>
    <w:p w:rsidR="007F2A5D" w:rsidRPr="007F2A5D" w:rsidRDefault="007F2A5D" w:rsidP="007F2A5D">
      <w:pPr>
        <w:pStyle w:val="a4"/>
        <w:spacing w:line="360" w:lineRule="auto"/>
        <w:ind w:left="420" w:rightChars="153" w:right="321" w:firstLineChars="0" w:firstLine="0"/>
        <w:rPr>
          <w:rFonts w:ascii="Arial Black" w:eastAsia="微软雅黑" w:hAnsi="Arial Black"/>
          <w:sz w:val="18"/>
          <w:szCs w:val="18"/>
        </w:rPr>
      </w:pPr>
    </w:p>
    <w:p w:rsidR="0031643E" w:rsidRPr="0031643E" w:rsidRDefault="0031643E" w:rsidP="0031643E">
      <w:pPr>
        <w:spacing w:line="360" w:lineRule="auto"/>
        <w:ind w:rightChars="153" w:right="321"/>
        <w:rPr>
          <w:rFonts w:ascii="微软雅黑" w:eastAsia="微软雅黑" w:hAnsi="微软雅黑"/>
          <w:sz w:val="18"/>
          <w:szCs w:val="18"/>
        </w:rPr>
      </w:pPr>
      <w:r w:rsidRPr="0031643E">
        <w:rPr>
          <w:rFonts w:asciiTheme="minorEastAsia" w:hAnsiTheme="minorEastAsia" w:hint="eastAsia"/>
          <w:color w:val="7030A0"/>
          <w:sz w:val="28"/>
          <w:szCs w:val="28"/>
        </w:rPr>
        <w:t>入学材料</w:t>
      </w:r>
    </w:p>
    <w:p w:rsidR="0031643E" w:rsidRPr="0031643E" w:rsidRDefault="0031643E" w:rsidP="0031643E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/>
          <w:sz w:val="18"/>
          <w:szCs w:val="18"/>
        </w:rPr>
        <w:t>申请报名表</w:t>
      </w:r>
      <w:r w:rsidRPr="0031643E">
        <w:rPr>
          <w:rFonts w:ascii="Arial Black" w:eastAsia="微软雅黑" w:hAnsi="Arial Black"/>
          <w:sz w:val="18"/>
          <w:szCs w:val="18"/>
        </w:rPr>
        <w:t xml:space="preserve"> </w:t>
      </w:r>
    </w:p>
    <w:p w:rsidR="0031643E" w:rsidRPr="0031643E" w:rsidRDefault="00F855B3" w:rsidP="0031643E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>
        <w:rPr>
          <w:rFonts w:ascii="Arial Black" w:eastAsia="微软雅黑" w:hAnsi="Arial Black"/>
          <w:noProof/>
          <w:sz w:val="18"/>
          <w:szCs w:val="1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165735</wp:posOffset>
            </wp:positionV>
            <wp:extent cx="4295775" cy="2562225"/>
            <wp:effectExtent l="19050" t="0" r="9525" b="0"/>
            <wp:wrapNone/>
            <wp:docPr id="7" name="图片 7" descr="Carrousel_Idees2018_Avenir1-781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rousel_Idees2018_Avenir1-781x46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643E" w:rsidRPr="0031643E">
        <w:rPr>
          <w:rFonts w:ascii="Arial Black" w:eastAsia="微软雅黑" w:hAnsi="Arial Black"/>
          <w:sz w:val="18"/>
          <w:szCs w:val="18"/>
        </w:rPr>
        <w:t>个人履历</w:t>
      </w:r>
      <w:r w:rsidR="0031643E" w:rsidRPr="0031643E">
        <w:rPr>
          <w:rFonts w:ascii="Arial Black" w:eastAsia="微软雅黑" w:hAnsi="Arial Black"/>
          <w:sz w:val="18"/>
          <w:szCs w:val="18"/>
        </w:rPr>
        <w:t xml:space="preserve"> </w:t>
      </w:r>
      <w:r w:rsidR="0031643E" w:rsidRPr="0031643E">
        <w:rPr>
          <w:rFonts w:ascii="Arial Black" w:eastAsia="微软雅黑" w:hAnsi="Arial Black" w:hint="eastAsia"/>
          <w:sz w:val="18"/>
          <w:szCs w:val="18"/>
        </w:rPr>
        <w:t>（中英文）</w:t>
      </w:r>
    </w:p>
    <w:p w:rsidR="0031643E" w:rsidRDefault="0031643E" w:rsidP="0031643E">
      <w:pPr>
        <w:pStyle w:val="a4"/>
        <w:numPr>
          <w:ilvl w:val="0"/>
          <w:numId w:val="5"/>
        </w:numPr>
        <w:spacing w:line="360" w:lineRule="auto"/>
        <w:ind w:rightChars="153" w:right="321" w:firstLineChars="0"/>
        <w:rPr>
          <w:rFonts w:ascii="Arial Black" w:eastAsia="微软雅黑" w:hAnsi="Arial Black"/>
          <w:sz w:val="18"/>
          <w:szCs w:val="18"/>
        </w:rPr>
      </w:pPr>
      <w:r w:rsidRPr="0031643E">
        <w:rPr>
          <w:rFonts w:ascii="Arial Black" w:eastAsia="微软雅黑" w:hAnsi="Arial Black"/>
          <w:sz w:val="18"/>
          <w:szCs w:val="18"/>
        </w:rPr>
        <w:t>硕士学位证书或相应的课程学习结业证书</w:t>
      </w:r>
      <w:r w:rsidRPr="0031643E">
        <w:rPr>
          <w:rFonts w:ascii="Arial Black" w:eastAsia="微软雅黑" w:hAnsi="Arial Black"/>
          <w:sz w:val="18"/>
          <w:szCs w:val="18"/>
        </w:rPr>
        <w:t xml:space="preserve"> </w:t>
      </w:r>
    </w:p>
    <w:bookmarkEnd w:id="3"/>
    <w:p w:rsidR="0031643E" w:rsidRPr="0031643E" w:rsidRDefault="0031643E" w:rsidP="0031643E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AB11EB" w:rsidRPr="00AB11EB" w:rsidRDefault="005E00B7" w:rsidP="00AB11EB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  <w:r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  <w:t>入学联系方式</w:t>
      </w:r>
    </w:p>
    <w:p w:rsidR="00AB11EB" w:rsidRPr="00AB11EB" w:rsidRDefault="00AB11EB" w:rsidP="00AB11EB">
      <w:pPr>
        <w:rPr>
          <w:rFonts w:ascii="方正细倩简体" w:eastAsia="方正细倩简体" w:hAnsi="等线" w:cs="Times New Roman"/>
        </w:rPr>
      </w:pPr>
      <w:r w:rsidRPr="00AB11EB">
        <w:rPr>
          <w:rFonts w:ascii="方正细倩简体" w:eastAsia="方正细倩简体" w:hAnsi="等线" w:cs="Times New Roman" w:hint="eastAsia"/>
        </w:rPr>
        <w:t>联系人：杜老师</w:t>
      </w:r>
    </w:p>
    <w:p w:rsidR="00AB11EB" w:rsidRPr="00AB11EB" w:rsidRDefault="00AB11EB" w:rsidP="00AB11EB">
      <w:pPr>
        <w:rPr>
          <w:rFonts w:ascii="方正细倩简体" w:eastAsia="方正细倩简体" w:hAnsi="等线" w:cs="Times New Roman"/>
        </w:rPr>
      </w:pPr>
      <w:r w:rsidRPr="00AB11EB">
        <w:rPr>
          <w:rFonts w:ascii="方正细倩简体" w:eastAsia="方正细倩简体" w:hAnsi="等线" w:cs="Times New Roman" w:hint="eastAsia"/>
        </w:rPr>
        <w:t>电话：010-62717852</w:t>
      </w:r>
    </w:p>
    <w:p w:rsidR="00AB11EB" w:rsidRPr="00AB11EB" w:rsidRDefault="00AB11EB" w:rsidP="00AB11EB">
      <w:pPr>
        <w:spacing w:line="480" w:lineRule="auto"/>
        <w:rPr>
          <w:rFonts w:ascii="方正细倩简体" w:eastAsia="方正细倩简体" w:hAnsi="等线" w:cs="Times New Roman"/>
        </w:rPr>
      </w:pPr>
      <w:r w:rsidRPr="00AB11EB">
        <w:rPr>
          <w:rFonts w:ascii="方正细倩简体" w:eastAsia="方正细倩简体" w:hAnsi="等线" w:cs="Times New Roman" w:hint="eastAsia"/>
        </w:rPr>
        <w:t>邮箱：</w:t>
      </w:r>
      <w:r w:rsidRPr="00AB11EB">
        <w:rPr>
          <w:rFonts w:ascii="方正细倩简体" w:eastAsia="方正细倩简体" w:hAnsi="等线" w:cs="Times New Roman"/>
        </w:rPr>
        <w:t>13121135903 @qq.com</w:t>
      </w:r>
    </w:p>
    <w:p w:rsidR="008421F2" w:rsidRDefault="008421F2" w:rsidP="00703DB6">
      <w:pPr>
        <w:spacing w:line="360" w:lineRule="auto"/>
        <w:ind w:rightChars="153" w:right="321"/>
        <w:rPr>
          <w:rFonts w:ascii="方正综艺简体" w:eastAsia="方正综艺简体" w:hAnsi="宋体" w:hint="eastAsia"/>
          <w:color w:val="2E74B5" w:themeColor="accent5" w:themeShade="BF"/>
          <w:sz w:val="48"/>
          <w:szCs w:val="48"/>
        </w:rPr>
      </w:pPr>
    </w:p>
    <w:p w:rsidR="00F855B3" w:rsidRDefault="00F855B3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8421F2" w:rsidRDefault="008421F2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8421F2" w:rsidRDefault="008421F2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8421F2" w:rsidRDefault="008421F2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8421F2" w:rsidRDefault="008421F2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p w:rsidR="008421F2" w:rsidRDefault="008421F2" w:rsidP="008421F2">
      <w:pPr>
        <w:spacing w:before="3"/>
        <w:ind w:firstLineChars="1000" w:firstLine="2100"/>
        <w:rPr>
          <w:rFonts w:ascii="Calibri" w:eastAsia="Calibri" w:hAnsi="Calibri" w:cs="Calibr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514350</wp:posOffset>
            </wp:positionH>
            <wp:positionV relativeFrom="paragraph">
              <wp:posOffset>-698500</wp:posOffset>
            </wp:positionV>
            <wp:extent cx="771525" cy="991235"/>
            <wp:effectExtent l="0" t="0" r="9525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0C1B" w:rsidRPr="008F0C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9" o:spid="_x0000_s1026" type="#_x0000_t202" style="position:absolute;left:0;text-align:left;margin-left:472.1pt;margin-top:-45.8pt;width:1in;height:90pt;z-index:25170022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" filled="f">
            <v:textbox inset="0,0,0,0">
              <w:txbxContent>
                <w:p w:rsidR="008421F2" w:rsidRDefault="008421F2" w:rsidP="008421F2">
                  <w:pPr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  <w:p w:rsidR="008421F2" w:rsidRDefault="008421F2" w:rsidP="008421F2">
                  <w:pPr>
                    <w:spacing w:before="2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</w:p>
                <w:p w:rsidR="008421F2" w:rsidRDefault="008421F2" w:rsidP="008421F2">
                  <w:pPr>
                    <w:ind w:left="35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int="eastAsia"/>
                      <w:spacing w:val="-2"/>
                      <w:sz w:val="20"/>
                    </w:rPr>
                    <w:t>照片</w:t>
                  </w:r>
                </w:p>
              </w:txbxContent>
            </v:textbox>
            <w10:wrap anchorx="page"/>
          </v:shape>
        </w:pict>
      </w:r>
      <w:r>
        <w:rPr>
          <w:rFonts w:ascii="Calibri" w:hint="eastAsia"/>
          <w:b/>
          <w:spacing w:val="-1"/>
          <w:sz w:val="48"/>
        </w:rPr>
        <w:t>工商管理博士（</w:t>
      </w:r>
      <w:r>
        <w:rPr>
          <w:rFonts w:ascii="Calibri"/>
          <w:b/>
          <w:spacing w:val="-1"/>
          <w:sz w:val="48"/>
        </w:rPr>
        <w:t>DBA</w:t>
      </w:r>
      <w:r>
        <w:rPr>
          <w:rFonts w:ascii="Calibri" w:hint="eastAsia"/>
          <w:b/>
          <w:spacing w:val="-1"/>
          <w:sz w:val="48"/>
        </w:rPr>
        <w:t>）报名表</w:t>
      </w:r>
    </w:p>
    <w:p w:rsidR="008421F2" w:rsidRDefault="008421F2" w:rsidP="008421F2">
      <w:pPr>
        <w:ind w:right="112"/>
        <w:jc w:val="center"/>
        <w:rPr>
          <w:rFonts w:ascii="Tahoma" w:eastAsia="Tahoma" w:hAnsi="Tahoma" w:cs="Tahoma"/>
          <w:sz w:val="36"/>
          <w:szCs w:val="36"/>
        </w:rPr>
      </w:pPr>
      <w:r>
        <w:rPr>
          <w:rFonts w:ascii="Tahoma" w:hint="eastAsia"/>
          <w:spacing w:val="-1"/>
          <w:sz w:val="36"/>
        </w:rPr>
        <w:t>中国区</w:t>
      </w:r>
    </w:p>
    <w:p w:rsidR="008421F2" w:rsidRDefault="008421F2" w:rsidP="008421F2">
      <w:pPr>
        <w:spacing w:before="11"/>
        <w:rPr>
          <w:rFonts w:ascii="Tahoma" w:eastAsia="Tahoma" w:hAnsi="Tahoma" w:cs="Tahoma"/>
          <w:sz w:val="29"/>
          <w:szCs w:val="29"/>
          <w:lang w:eastAsia="en-US"/>
        </w:rPr>
      </w:pPr>
    </w:p>
    <w:tbl>
      <w:tblPr>
        <w:tblStyle w:val="TableNormal"/>
        <w:tblW w:w="0" w:type="auto"/>
        <w:tblInd w:w="115" w:type="dxa"/>
        <w:tblLayout w:type="fixed"/>
        <w:tblLook w:val="01E0"/>
      </w:tblPr>
      <w:tblGrid>
        <w:gridCol w:w="238"/>
        <w:gridCol w:w="1476"/>
        <w:gridCol w:w="2160"/>
        <w:gridCol w:w="3058"/>
        <w:gridCol w:w="3782"/>
      </w:tblGrid>
      <w:tr w:rsidR="008421F2" w:rsidTr="008421F2">
        <w:trPr>
          <w:trHeight w:val="470"/>
        </w:trPr>
        <w:tc>
          <w:tcPr>
            <w:tcW w:w="10714" w:type="dxa"/>
            <w:gridSpan w:val="5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C0066"/>
            <w:hideMark/>
          </w:tcPr>
          <w:p w:rsidR="008421F2" w:rsidRDefault="008421F2">
            <w:pPr>
              <w:pStyle w:val="TableParagraph"/>
              <w:spacing w:before="76"/>
              <w:ind w:left="1"/>
              <w:jc w:val="center"/>
              <w:rPr>
                <w:rFonts w:ascii="Tahoma" w:eastAsia="Tahoma" w:hAnsi="Tahoma" w:cs="Tahoma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1"/>
                <w:lang w:eastAsia="zh-CN"/>
              </w:rPr>
              <w:t>基本信息</w:t>
            </w:r>
          </w:p>
        </w:tc>
      </w:tr>
      <w:tr w:rsidR="008421F2" w:rsidTr="008421F2">
        <w:trPr>
          <w:trHeight w:hRule="exact" w:val="178"/>
        </w:trPr>
        <w:tc>
          <w:tcPr>
            <w:tcW w:w="238" w:type="dxa"/>
            <w:vMerge w:val="restart"/>
            <w:tcBorders>
              <w:top w:val="nil"/>
              <w:left w:val="single" w:sz="8" w:space="0" w:color="000000"/>
              <w:bottom w:val="single" w:sz="24" w:space="0" w:color="000000"/>
              <w:right w:val="nil"/>
            </w:tcBorders>
          </w:tcPr>
          <w:p w:rsidR="008421F2" w:rsidRDefault="008421F2">
            <w:pPr>
              <w:rPr>
                <w:rFonts w:eastAsiaTheme="minorEastAsia"/>
              </w:rPr>
            </w:pPr>
          </w:p>
        </w:tc>
        <w:tc>
          <w:tcPr>
            <w:tcW w:w="10476" w:type="dxa"/>
            <w:gridSpan w:val="4"/>
            <w:tcBorders>
              <w:top w:val="nil"/>
              <w:left w:val="nil"/>
              <w:bottom w:val="single" w:sz="48" w:space="0" w:color="DADADA"/>
              <w:right w:val="single" w:sz="8" w:space="0" w:color="000000"/>
            </w:tcBorders>
          </w:tcPr>
          <w:p w:rsidR="008421F2" w:rsidRDefault="008421F2"/>
        </w:tc>
      </w:tr>
      <w:tr w:rsidR="008421F2" w:rsidTr="008421F2">
        <w:trPr>
          <w:trHeight w:val="108"/>
        </w:trPr>
        <w:tc>
          <w:tcPr>
            <w:tcW w:w="10714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nil"/>
            </w:tcBorders>
            <w:vAlign w:val="center"/>
            <w:hideMark/>
          </w:tcPr>
          <w:p w:rsidR="008421F2" w:rsidRDefault="008421F2">
            <w:pPr>
              <w:rPr>
                <w:rFonts w:eastAsiaTheme="minorEastAsia"/>
              </w:rPr>
            </w:pPr>
          </w:p>
        </w:tc>
        <w:tc>
          <w:tcPr>
            <w:tcW w:w="10476" w:type="dxa"/>
            <w:gridSpan w:val="4"/>
            <w:tcBorders>
              <w:top w:val="single" w:sz="48" w:space="0" w:color="DADADA"/>
              <w:left w:val="nil"/>
              <w:bottom w:val="single" w:sz="24" w:space="0" w:color="000000"/>
              <w:right w:val="single" w:sz="8" w:space="0" w:color="000000"/>
            </w:tcBorders>
            <w:shd w:val="clear" w:color="auto" w:fill="DADADA"/>
          </w:tcPr>
          <w:p w:rsidR="008421F2" w:rsidRDefault="008421F2"/>
        </w:tc>
      </w:tr>
      <w:tr w:rsidR="008421F2" w:rsidTr="008421F2">
        <w:trPr>
          <w:trHeight w:hRule="exact" w:val="480"/>
        </w:trPr>
        <w:tc>
          <w:tcPr>
            <w:tcW w:w="1714" w:type="dxa"/>
            <w:gridSpan w:val="2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421F2" w:rsidRDefault="008421F2"/>
        </w:tc>
        <w:tc>
          <w:tcPr>
            <w:tcW w:w="2160" w:type="dxa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8421F2" w:rsidRDefault="008421F2">
            <w:pPr>
              <w:pStyle w:val="TableParagraph"/>
              <w:spacing w:before="90"/>
              <w:ind w:left="95"/>
              <w:rPr>
                <w:rFonts w:ascii="Arial" w:eastAsia="Arial" w:hAnsi="Arial" w:cs="Arial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z w:val="20"/>
                <w:lang w:eastAsia="zh-CN"/>
              </w:rPr>
              <w:t>中文</w:t>
            </w:r>
          </w:p>
        </w:tc>
        <w:tc>
          <w:tcPr>
            <w:tcW w:w="3058" w:type="dxa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8421F2" w:rsidRDefault="008421F2">
            <w:pPr>
              <w:pStyle w:val="TableParagraph"/>
              <w:spacing w:before="90"/>
              <w:ind w:left="94"/>
              <w:rPr>
                <w:rFonts w:ascii="Arial" w:eastAsia="Arial" w:hAnsi="Arial" w:cs="Arial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-2"/>
                <w:sz w:val="20"/>
                <w:lang w:eastAsia="zh-CN"/>
              </w:rPr>
              <w:t>拼音</w:t>
            </w:r>
          </w:p>
        </w:tc>
        <w:tc>
          <w:tcPr>
            <w:tcW w:w="3782" w:type="dxa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8421F2" w:rsidRDefault="008421F2">
            <w:pPr>
              <w:pStyle w:val="TableParagraph"/>
              <w:spacing w:before="90"/>
              <w:ind w:left="99"/>
              <w:rPr>
                <w:rFonts w:ascii="Arial" w:eastAsia="Arial" w:hAnsi="Arial" w:cs="Arial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-3"/>
                <w:sz w:val="20"/>
                <w:lang w:eastAsia="zh-CN"/>
              </w:rPr>
              <w:t>外文名（如果有）</w:t>
            </w:r>
          </w:p>
        </w:tc>
      </w:tr>
      <w:tr w:rsidR="008421F2" w:rsidTr="008421F2">
        <w:trPr>
          <w:trHeight w:hRule="exact" w:val="418"/>
        </w:trPr>
        <w:tc>
          <w:tcPr>
            <w:tcW w:w="171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8421F2" w:rsidRDefault="008421F2">
            <w:pPr>
              <w:pStyle w:val="TableParagraph"/>
              <w:spacing w:before="80"/>
              <w:ind w:left="99"/>
              <w:rPr>
                <w:rFonts w:ascii="Arial" w:eastAsia="Arial" w:hAnsi="Arial" w:cs="Arial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3"/>
                <w:sz w:val="20"/>
                <w:lang w:eastAsia="zh-CN"/>
              </w:rPr>
              <w:t>姓</w:t>
            </w:r>
          </w:p>
        </w:tc>
        <w:tc>
          <w:tcPr>
            <w:tcW w:w="21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421F2" w:rsidRDefault="008421F2">
            <w:pPr>
              <w:rPr>
                <w:rFonts w:eastAsiaTheme="minorEastAsia"/>
              </w:rPr>
            </w:pPr>
          </w:p>
        </w:tc>
        <w:tc>
          <w:tcPr>
            <w:tcW w:w="30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421F2" w:rsidRDefault="008421F2"/>
        </w:tc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421F2" w:rsidRDefault="008421F2"/>
        </w:tc>
      </w:tr>
      <w:tr w:rsidR="008421F2" w:rsidTr="008421F2">
        <w:trPr>
          <w:trHeight w:hRule="exact" w:val="422"/>
        </w:trPr>
        <w:tc>
          <w:tcPr>
            <w:tcW w:w="171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8421F2" w:rsidRDefault="008421F2">
            <w:pPr>
              <w:pStyle w:val="TableParagraph"/>
              <w:spacing w:before="90"/>
              <w:ind w:left="99"/>
              <w:rPr>
                <w:rFonts w:ascii="Arial" w:eastAsia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int="eastAsia"/>
                <w:spacing w:val="-2"/>
                <w:sz w:val="20"/>
                <w:lang w:eastAsia="zh-CN"/>
              </w:rPr>
              <w:t>名</w:t>
            </w:r>
          </w:p>
        </w:tc>
        <w:tc>
          <w:tcPr>
            <w:tcW w:w="21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421F2" w:rsidRDefault="008421F2">
            <w:pPr>
              <w:rPr>
                <w:rFonts w:eastAsiaTheme="minorEastAsia"/>
              </w:rPr>
            </w:pPr>
          </w:p>
        </w:tc>
        <w:tc>
          <w:tcPr>
            <w:tcW w:w="30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421F2" w:rsidRDefault="008421F2"/>
        </w:tc>
        <w:tc>
          <w:tcPr>
            <w:tcW w:w="3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421F2" w:rsidRDefault="008421F2"/>
        </w:tc>
      </w:tr>
    </w:tbl>
    <w:p w:rsidR="008421F2" w:rsidRDefault="008421F2" w:rsidP="008421F2">
      <w:pPr>
        <w:spacing w:before="9"/>
        <w:rPr>
          <w:rFonts w:ascii="Tahoma" w:eastAsia="Tahoma" w:hAnsi="Tahoma" w:cs="Tahoma"/>
          <w:sz w:val="9"/>
          <w:szCs w:val="9"/>
          <w:lang w:eastAsia="en-US"/>
        </w:rPr>
      </w:pPr>
    </w:p>
    <w:p w:rsidR="008421F2" w:rsidRDefault="008F0C1B" w:rsidP="008421F2">
      <w:pPr>
        <w:spacing w:line="200" w:lineRule="atLeast"/>
        <w:ind w:left="11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</w:r>
      <w:r>
        <w:rPr>
          <w:rFonts w:ascii="Tahoma" w:eastAsia="Tahoma" w:hAnsi="Tahoma" w:cs="Tahoma"/>
          <w:noProof/>
          <w:sz w:val="20"/>
          <w:szCs w:val="20"/>
        </w:rPr>
        <w:pict>
          <v:group id="组合 59" o:spid="_x0000_s1027" style="width:542.65pt;height:144.6pt;mso-position-horizontal-relative:char;mso-position-vertical-relative:line" coordsize="10853,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">
            <v:group id="Group 24" o:spid="_x0000_s1028" style="position:absolute;left:6;top:6;width:10762;height:2" coordorigin="6,6" coordsize="10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<v:shape id="Freeform 25" o:spid="_x0000_s1029" style="position:absolute;left:6;top:6;width:10762;height:2;visibility:visible;mso-wrap-style:square;v-text-anchor:top" coordsize="10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" path="m,l10761,e" filled="f" strokeweight=".58pt">
                <v:path arrowok="t" o:connecttype="custom" o:connectlocs="0,0;10761,0" o:connectangles="0,0"/>
              </v:shape>
            </v:group>
            <v:group id="Group 26" o:spid="_x0000_s1030" style="position:absolute;left:11;top:11;width:2;height:2871" coordorigin="11,11" coordsize="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<v:shape id="Freeform 27" o:spid="_x0000_s1031" style="position:absolute;left:11;top:11;width:2;height:2871;visibility:visible;mso-wrap-style:square;v-text-anchor:top" coordsize="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" path="m,l,2870e" filled="f" strokeweight=".58pt">
                <v:path arrowok="t" o:connecttype="custom" o:connectlocs="0,11;0,2881" o:connectangles="0,0"/>
              </v:shape>
            </v:group>
            <v:group id="Group 28" o:spid="_x0000_s1032" style="position:absolute;left:10763;top:11;width:2;height:2871" coordorigin="10763,11" coordsize="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<v:shape id="Freeform 29" o:spid="_x0000_s1033" style="position:absolute;left:10763;top:11;width:2;height:2871;visibility:visible;mso-wrap-style:square;v-text-anchor:top" coordsize="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" path="m,l,2870e" filled="f" strokeweight=".58pt">
                <v:path arrowok="t" o:connecttype="custom" o:connectlocs="0,11;0,2881" o:connectangles="0,0"/>
              </v:shape>
            </v:group>
            <v:group id="Group 30" o:spid="_x0000_s1034" style="position:absolute;left:6;top:2886;width:10762;height:2" coordorigin="6,2886" coordsize="10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<v:shape id="Freeform 31" o:spid="_x0000_s1035" style="position:absolute;left:6;top:2886;width:10762;height:2;visibility:visible;mso-wrap-style:square;v-text-anchor:top" coordsize="10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" path="m,l10761,e" filled="f" strokeweight=".58pt">
                <v:path arrowok="t" o:connecttype="custom" o:connectlocs="0,0;10761,0" o:connectangles="0,0"/>
              </v:shape>
              <v:shape id="Text Box 32" o:spid="_x0000_s1036" type="#_x0000_t202" style="position:absolute;width:10853;height:2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<v:textbox inset="0,0,0,0">
                  <w:txbxContent>
                    <w:p w:rsidR="008421F2" w:rsidRDefault="008421F2" w:rsidP="008421F2">
                      <w:pPr>
                        <w:tabs>
                          <w:tab w:val="left" w:pos="4729"/>
                          <w:tab w:val="left" w:pos="4842"/>
                        </w:tabs>
                        <w:spacing w:before="89" w:line="355" w:lineRule="auto"/>
                        <w:ind w:left="265" w:right="703"/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Microsoft YaHei UI" w:eastAsia="Microsoft YaHei UI" w:hAnsi="Microsoft YaHei UI" w:cs="Microsoft YaHei UI" w:hint="eastAsia"/>
                          <w:spacing w:val="-1"/>
                          <w:sz w:val="20"/>
                          <w:szCs w:val="20"/>
                        </w:rPr>
                        <w:t>护照号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:………………………………………..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icrosoft YaHei UI" w:eastAsia="Microsoft YaHei UI" w:hAnsi="Microsoft YaHei UI" w:cs="Microsoft YaHei UI" w:hint="eastAsia"/>
                          <w:sz w:val="20"/>
                          <w:szCs w:val="20"/>
                        </w:rPr>
                        <w:t>或  身份证号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…………………………………………………….</w:t>
                      </w:r>
                    </w:p>
                    <w:p w:rsidR="008421F2" w:rsidRDefault="008421F2" w:rsidP="008421F2">
                      <w:pPr>
                        <w:tabs>
                          <w:tab w:val="left" w:pos="4729"/>
                          <w:tab w:val="left" w:pos="4842"/>
                        </w:tabs>
                        <w:spacing w:before="89" w:line="355" w:lineRule="auto"/>
                        <w:ind w:left="265" w:right="703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Microsoft YaHei UI" w:eastAsia="Microsoft YaHei UI" w:hAnsi="Microsoft YaHei UI" w:cs="Microsoft YaHei UI" w:hint="eastAsia"/>
                          <w:spacing w:val="-2"/>
                          <w:sz w:val="20"/>
                          <w:szCs w:val="20"/>
                        </w:rPr>
                        <w:t>出生年月</w:t>
                      </w:r>
                      <w:r>
                        <w:rPr>
                          <w:rFonts w:ascii="Tahoma" w:eastAsia="Tahoma" w:hAnsi="Tahoma" w:cs="Tahoma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Tahoma" w:eastAsia="Tahoma" w:hAnsi="Tahoma" w:cs="Tahoma"/>
                          <w:spacing w:val="-1"/>
                          <w:sz w:val="20"/>
                          <w:szCs w:val="20"/>
                        </w:rPr>
                        <w:t>….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 xml:space="preserve"> /</w:t>
                      </w:r>
                      <w:r>
                        <w:rPr>
                          <w:rFonts w:ascii="Tahoma" w:eastAsia="Tahoma" w:hAnsi="Tahoma" w:cs="Tahoma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pacing w:val="-1"/>
                          <w:sz w:val="20"/>
                          <w:szCs w:val="20"/>
                        </w:rPr>
                        <w:t>....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 xml:space="preserve"> /</w:t>
                      </w:r>
                      <w:r>
                        <w:rPr>
                          <w:rFonts w:ascii="Tahoma" w:eastAsia="Tahoma" w:hAnsi="Tahoma" w:cs="Tahoma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……… (</w:t>
                      </w:r>
                      <w:r>
                        <w:rPr>
                          <w:rFonts w:ascii="Microsoft YaHei UI" w:eastAsia="Microsoft YaHei UI" w:hAnsi="Microsoft YaHei UI" w:cs="Microsoft YaHei UI" w:hint="eastAsia"/>
                          <w:spacing w:val="-2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Microsoft YaHei UI" w:eastAsia="Microsoft YaHei UI" w:hAnsi="Microsoft YaHei UI" w:cs="Microsoft YaHei UI" w:hint="eastAsia"/>
                          <w:spacing w:val="-2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Microsoft YaHei UI" w:eastAsia="Microsoft YaHei UI" w:hAnsi="Microsoft YaHei UI" w:cs="Microsoft YaHei UI" w:hint="eastAsia"/>
                          <w:spacing w:val="-2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icrosoft YaHei UI" w:eastAsia="Microsoft YaHei UI" w:hAnsi="Microsoft YaHei UI" w:cs="Microsoft YaHei UI" w:hint="eastAsia"/>
                          <w:spacing w:val="-2"/>
                          <w:sz w:val="20"/>
                          <w:szCs w:val="20"/>
                        </w:rPr>
                        <w:t>男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:……………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pacing w:val="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icrosoft YaHei UI" w:eastAsia="Microsoft YaHei UI" w:hAnsi="Microsoft YaHei UI" w:cs="Microsoft YaHei UI" w:hint="eastAsia"/>
                          <w:spacing w:val="-2"/>
                          <w:sz w:val="20"/>
                          <w:szCs w:val="20"/>
                        </w:rPr>
                        <w:t>女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:………………..</w:t>
                      </w:r>
                    </w:p>
                    <w:p w:rsidR="008421F2" w:rsidRDefault="008421F2" w:rsidP="008421F2">
                      <w:pPr>
                        <w:ind w:left="265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int="eastAsia"/>
                          <w:spacing w:val="-1"/>
                          <w:sz w:val="20"/>
                        </w:rPr>
                        <w:t>出生国家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:</w:t>
                      </w:r>
                      <w:r>
                        <w:rPr>
                          <w:rFonts w:ascii="Tahoma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>...................................................</w:t>
                      </w:r>
                      <w:r>
                        <w:rPr>
                          <w:rFonts w:ascii="Tahoma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4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int="eastAsia"/>
                          <w:spacing w:val="-1"/>
                          <w:sz w:val="20"/>
                        </w:rPr>
                        <w:t>国籍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*</w:t>
                      </w:r>
                      <w:r>
                        <w:rPr>
                          <w:rFonts w:ascii="Tahoma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>:.......................................................................</w:t>
                      </w:r>
                    </w:p>
                    <w:p w:rsidR="008421F2" w:rsidRDefault="008421F2" w:rsidP="008421F2">
                      <w:pPr>
                        <w:spacing w:before="123"/>
                        <w:ind w:left="265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int="eastAsia"/>
                          <w:spacing w:val="-1"/>
                          <w:sz w:val="20"/>
                        </w:rPr>
                        <w:t>住址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*</w:t>
                      </w:r>
                      <w:r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:</w:t>
                      </w:r>
                      <w:r>
                        <w:rPr>
                          <w:rFonts w:ascii="Tahoma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>.............................................................................................................................................</w:t>
                      </w:r>
                    </w:p>
                    <w:p w:rsidR="008421F2" w:rsidRDefault="008421F2" w:rsidP="008421F2">
                      <w:pPr>
                        <w:spacing w:before="118"/>
                        <w:ind w:left="120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1"/>
                          <w:sz w:val="20"/>
                        </w:rPr>
                        <w:t xml:space="preserve">..................................................................................   </w:t>
                      </w:r>
                    </w:p>
                    <w:p w:rsidR="008421F2" w:rsidRDefault="008421F2" w:rsidP="008421F2">
                      <w:pPr>
                        <w:tabs>
                          <w:tab w:val="left" w:pos="4965"/>
                        </w:tabs>
                        <w:spacing w:before="118" w:line="355" w:lineRule="auto"/>
                        <w:ind w:left="265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int="eastAsia"/>
                          <w:spacing w:val="-1"/>
                          <w:sz w:val="20"/>
                        </w:rPr>
                        <w:t>邮编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:</w:t>
                      </w:r>
                      <w:r>
                        <w:rPr>
                          <w:rFonts w:ascii="Tahoma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>.............................................................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ab/>
                      </w:r>
                      <w:r>
                        <w:rPr>
                          <w:rFonts w:ascii="Tahoma" w:hint="eastAsia"/>
                          <w:spacing w:val="-1"/>
                          <w:sz w:val="20"/>
                        </w:rPr>
                        <w:t>工作地址</w:t>
                      </w:r>
                      <w:r>
                        <w:rPr>
                          <w:rFonts w:ascii="Tahoma"/>
                          <w:sz w:val="20"/>
                        </w:rPr>
                        <w:t>:</w:t>
                      </w:r>
                      <w:r>
                        <w:rPr>
                          <w:rFonts w:ascii="Tahoma"/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>...............................................................................</w:t>
                      </w:r>
                      <w:r>
                        <w:rPr>
                          <w:rFonts w:ascii="Tahoma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int="eastAsia"/>
                          <w:spacing w:val="-1"/>
                          <w:sz w:val="20"/>
                        </w:rPr>
                        <w:t>座机</w:t>
                      </w:r>
                      <w:r>
                        <w:rPr>
                          <w:rFonts w:ascii="Tahoma"/>
                          <w:sz w:val="20"/>
                        </w:rPr>
                        <w:t xml:space="preserve"> :</w:t>
                      </w:r>
                      <w:r>
                        <w:rPr>
                          <w:rFonts w:ascii="Tahoma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 xml:space="preserve">..............................................................     </w:t>
                      </w:r>
                      <w:r>
                        <w:rPr>
                          <w:rFonts w:ascii="Tahoma" w:hint="eastAsia"/>
                          <w:spacing w:val="1"/>
                          <w:sz w:val="20"/>
                        </w:rPr>
                        <w:t>手机：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>.............................................................................</w:t>
                      </w:r>
                    </w:p>
                    <w:p w:rsidR="008421F2" w:rsidRDefault="008421F2" w:rsidP="008421F2">
                      <w:pPr>
                        <w:spacing w:before="5"/>
                        <w:ind w:left="265"/>
                        <w:rPr>
                          <w:rFonts w:ascii="Tahoma" w:eastAsia="Tahoma" w:hAnsi="Tahoma" w:cs="Tahoma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Cell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Phone*</w:t>
                      </w:r>
                      <w:r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 xml:space="preserve">:.......................................................... </w:t>
                      </w:r>
                      <w:r>
                        <w:rPr>
                          <w:rFonts w:ascii="Tahoma"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email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:</w:t>
                      </w:r>
                      <w:r>
                        <w:rPr>
                          <w:rFonts w:ascii="Tahoma"/>
                          <w:spacing w:val="-3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1"/>
                          <w:sz w:val="20"/>
                        </w:rPr>
                        <w:t>................................................................................</w:t>
                      </w:r>
                    </w:p>
                    <w:p w:rsidR="008421F2" w:rsidRDefault="008421F2" w:rsidP="008421F2">
                      <w:pP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421F2" w:rsidRDefault="008421F2" w:rsidP="008421F2">
      <w:pPr>
        <w:spacing w:before="10"/>
        <w:rPr>
          <w:rFonts w:ascii="Tahoma" w:eastAsia="Tahoma" w:hAnsi="Tahoma" w:cs="Tahoma"/>
          <w:sz w:val="9"/>
          <w:szCs w:val="9"/>
        </w:rPr>
      </w:pPr>
    </w:p>
    <w:p w:rsidR="008421F2" w:rsidRDefault="008F0C1B" w:rsidP="008421F2">
      <w:pPr>
        <w:spacing w:line="200" w:lineRule="atLeast"/>
        <w:ind w:left="20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</w:r>
      <w:r>
        <w:rPr>
          <w:rFonts w:ascii="Tahoma" w:eastAsia="Tahoma" w:hAnsi="Tahoma" w:cs="Tahoma"/>
          <w:noProof/>
          <w:sz w:val="20"/>
          <w:szCs w:val="20"/>
        </w:rPr>
        <w:pict>
          <v:shape id="文本框 58" o:spid="_x0000_s1074" type="#_x0000_t202" style="width:529.45pt;height:1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" fillcolor="#c06" stroked="f">
            <v:textbox inset="0,0,0,0">
              <w:txbxContent>
                <w:p w:rsidR="008421F2" w:rsidRDefault="008421F2" w:rsidP="008421F2">
                  <w:pPr>
                    <w:spacing w:line="261" w:lineRule="exact"/>
                    <w:ind w:left="136"/>
                    <w:jc w:val="center"/>
                    <w:rPr>
                      <w:rFonts w:ascii="Tahoma" w:eastAsia="Tahoma" w:hAnsi="Tahoma" w:cs="Tahoma"/>
                    </w:rPr>
                  </w:pPr>
                  <w:r>
                    <w:rPr>
                      <w:rFonts w:ascii="Tahoma" w:hint="eastAsia"/>
                      <w:b/>
                      <w:spacing w:val="-2"/>
                    </w:rPr>
                    <w:t>教育经历</w:t>
                  </w:r>
                </w:p>
              </w:txbxContent>
            </v:textbox>
            <w10:wrap type="none"/>
            <w10:anchorlock/>
          </v:shape>
        </w:pict>
      </w:r>
    </w:p>
    <w:p w:rsidR="008421F2" w:rsidRDefault="008421F2" w:rsidP="008421F2">
      <w:pPr>
        <w:spacing w:before="10"/>
        <w:rPr>
          <w:rFonts w:ascii="Tahoma" w:eastAsia="Tahoma" w:hAnsi="Tahoma" w:cs="Tahoma"/>
          <w:sz w:val="9"/>
          <w:szCs w:val="9"/>
        </w:rPr>
      </w:pPr>
    </w:p>
    <w:tbl>
      <w:tblPr>
        <w:tblStyle w:val="TableNormal"/>
        <w:tblW w:w="0" w:type="auto"/>
        <w:tblInd w:w="225" w:type="dxa"/>
        <w:tblLayout w:type="fixed"/>
        <w:tblLook w:val="01E0"/>
      </w:tblPr>
      <w:tblGrid>
        <w:gridCol w:w="2880"/>
        <w:gridCol w:w="2520"/>
        <w:gridCol w:w="2784"/>
        <w:gridCol w:w="2616"/>
      </w:tblGrid>
      <w:tr w:rsidR="008421F2" w:rsidTr="008421F2">
        <w:trPr>
          <w:trHeight w:hRule="exact" w:val="490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1F2" w:rsidRDefault="008421F2">
            <w:pPr>
              <w:pStyle w:val="TableParagraph"/>
              <w:spacing w:before="115"/>
              <w:ind w:left="99"/>
              <w:rPr>
                <w:rFonts w:ascii="Tahoma" w:eastAsia="Tahoma" w:hAnsi="Tahoma" w:cs="Tahoma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2"/>
                <w:sz w:val="20"/>
                <w:lang w:eastAsia="zh-CN"/>
              </w:rPr>
              <w:t>学校（机构）名称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1F2" w:rsidRDefault="008421F2">
            <w:pPr>
              <w:pStyle w:val="TableParagraph"/>
              <w:spacing w:before="115"/>
              <w:ind w:left="99"/>
              <w:rPr>
                <w:rFonts w:ascii="Tahoma" w:eastAsia="Tahoma" w:hAnsi="Tahoma" w:cs="Tahoma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1"/>
                <w:sz w:val="20"/>
                <w:lang w:eastAsia="zh-CN"/>
              </w:rPr>
              <w:t>教育水平</w:t>
            </w:r>
          </w:p>
        </w:tc>
        <w:tc>
          <w:tcPr>
            <w:tcW w:w="2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1F2" w:rsidRDefault="008421F2">
            <w:pPr>
              <w:pStyle w:val="TableParagraph"/>
              <w:spacing w:before="115"/>
              <w:ind w:left="99"/>
              <w:rPr>
                <w:rFonts w:ascii="Tahoma" w:eastAsia="Tahoma" w:hAnsi="Tahoma" w:cs="Tahoma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1"/>
                <w:sz w:val="20"/>
                <w:lang w:eastAsia="zh-CN"/>
              </w:rPr>
              <w:t>学位（学士、硕士或者博士）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1F2" w:rsidRDefault="008421F2">
            <w:pPr>
              <w:pStyle w:val="TableParagraph"/>
              <w:spacing w:before="115"/>
              <w:ind w:left="99"/>
              <w:rPr>
                <w:rFonts w:ascii="Tahoma" w:eastAsia="Tahoma" w:hAnsi="Tahoma" w:cs="Tahoma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2"/>
                <w:sz w:val="20"/>
                <w:lang w:eastAsia="zh-CN"/>
              </w:rPr>
              <w:t>时间</w:t>
            </w:r>
          </w:p>
        </w:tc>
      </w:tr>
      <w:tr w:rsidR="008421F2" w:rsidTr="008421F2">
        <w:trPr>
          <w:trHeight w:hRule="exact" w:val="490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>
            <w:pPr>
              <w:rPr>
                <w:rFonts w:eastAsiaTheme="minorEastAsia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</w:tr>
      <w:tr w:rsidR="008421F2" w:rsidTr="008421F2">
        <w:trPr>
          <w:trHeight w:hRule="exact" w:val="494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</w:tr>
      <w:tr w:rsidR="008421F2" w:rsidTr="008421F2">
        <w:trPr>
          <w:trHeight w:hRule="exact" w:val="490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</w:tr>
      <w:tr w:rsidR="008421F2" w:rsidTr="008421F2">
        <w:trPr>
          <w:trHeight w:hRule="exact" w:val="494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</w:tr>
    </w:tbl>
    <w:p w:rsidR="008421F2" w:rsidRDefault="008421F2" w:rsidP="008421F2">
      <w:pPr>
        <w:spacing w:before="3"/>
        <w:rPr>
          <w:rFonts w:ascii="Tahoma" w:eastAsia="Tahoma" w:hAnsi="Tahoma" w:cs="Tahoma"/>
          <w:sz w:val="10"/>
          <w:szCs w:val="10"/>
          <w:lang w:eastAsia="en-US"/>
        </w:rPr>
      </w:pPr>
    </w:p>
    <w:p w:rsidR="008421F2" w:rsidRDefault="008F0C1B" w:rsidP="008421F2">
      <w:pPr>
        <w:spacing w:line="200" w:lineRule="atLeast"/>
        <w:ind w:left="19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</w:r>
      <w:r>
        <w:rPr>
          <w:rFonts w:ascii="Tahoma" w:eastAsia="Tahoma" w:hAnsi="Tahoma" w:cs="Tahoma"/>
          <w:noProof/>
          <w:sz w:val="20"/>
          <w:szCs w:val="20"/>
        </w:rPr>
        <w:pict>
          <v:shape id="文本框 57" o:spid="_x0000_s1073" type="#_x0000_t202" style="width:529.95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" fillcolor="#c06" strokeweight=".20497mm">
            <v:textbox inset="0,0,0,0">
              <w:txbxContent>
                <w:p w:rsidR="008421F2" w:rsidRDefault="008421F2" w:rsidP="008421F2">
                  <w:pPr>
                    <w:spacing w:before="177"/>
                    <w:ind w:left="133"/>
                    <w:jc w:val="center"/>
                    <w:rPr>
                      <w:rFonts w:ascii="Tahoma" w:eastAsia="Tahoma" w:hAnsi="Tahoma" w:cs="Tahoma"/>
                    </w:rPr>
                  </w:pPr>
                  <w:r>
                    <w:rPr>
                      <w:rFonts w:ascii="Tahoma" w:hint="eastAsia"/>
                      <w:b/>
                      <w:spacing w:val="-2"/>
                    </w:rPr>
                    <w:t>个人简历</w:t>
                  </w:r>
                </w:p>
              </w:txbxContent>
            </v:textbox>
            <w10:wrap type="none"/>
            <w10:anchorlock/>
          </v:shape>
        </w:pict>
      </w:r>
    </w:p>
    <w:p w:rsidR="008421F2" w:rsidRDefault="008421F2" w:rsidP="008421F2">
      <w:pPr>
        <w:spacing w:before="3"/>
        <w:rPr>
          <w:rFonts w:ascii="Tahoma" w:eastAsia="Tahoma" w:hAnsi="Tahoma" w:cs="Tahoma"/>
          <w:sz w:val="10"/>
          <w:szCs w:val="10"/>
        </w:rPr>
      </w:pPr>
    </w:p>
    <w:tbl>
      <w:tblPr>
        <w:tblStyle w:val="TableNormal"/>
        <w:tblW w:w="0" w:type="auto"/>
        <w:tblInd w:w="225" w:type="dxa"/>
        <w:tblLayout w:type="fixed"/>
        <w:tblLook w:val="01E0"/>
      </w:tblPr>
      <w:tblGrid>
        <w:gridCol w:w="2654"/>
        <w:gridCol w:w="2765"/>
        <w:gridCol w:w="2765"/>
        <w:gridCol w:w="2616"/>
      </w:tblGrid>
      <w:tr w:rsidR="008421F2" w:rsidTr="008421F2">
        <w:trPr>
          <w:trHeight w:hRule="exact" w:val="490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1F2" w:rsidRDefault="008421F2">
            <w:pPr>
              <w:pStyle w:val="TableParagraph"/>
              <w:spacing w:before="115"/>
              <w:ind w:left="99"/>
              <w:rPr>
                <w:rFonts w:ascii="Tahoma" w:eastAsia="Tahoma" w:hAnsi="Tahoma" w:cs="Tahoma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1"/>
                <w:sz w:val="20"/>
                <w:lang w:eastAsia="zh-CN"/>
              </w:rPr>
              <w:t>公司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1F2" w:rsidRDefault="008421F2">
            <w:pPr>
              <w:pStyle w:val="TableParagraph"/>
              <w:spacing w:before="115"/>
              <w:ind w:left="99"/>
              <w:rPr>
                <w:rFonts w:ascii="Tahoma" w:eastAsia="Tahoma" w:hAnsi="Tahoma" w:cs="Tahoma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2"/>
                <w:sz w:val="20"/>
                <w:lang w:eastAsia="zh-CN"/>
              </w:rPr>
              <w:t>职位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1F2" w:rsidRDefault="008421F2">
            <w:pPr>
              <w:pStyle w:val="TableParagraph"/>
              <w:spacing w:before="115"/>
              <w:ind w:left="99"/>
              <w:rPr>
                <w:rFonts w:ascii="Tahoma" w:eastAsia="Tahoma" w:hAnsi="Tahoma" w:cs="Tahoma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1"/>
                <w:sz w:val="20"/>
                <w:lang w:eastAsia="zh-CN"/>
              </w:rPr>
              <w:t>时间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1F2" w:rsidRDefault="008421F2">
            <w:pPr>
              <w:pStyle w:val="TableParagraph"/>
              <w:spacing w:before="115"/>
              <w:ind w:left="99"/>
              <w:rPr>
                <w:rFonts w:ascii="Tahoma" w:eastAsia="Tahoma" w:hAnsi="Tahoma" w:cs="Tahoma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pacing w:val="-2"/>
                <w:sz w:val="20"/>
                <w:lang w:eastAsia="zh-CN"/>
              </w:rPr>
              <w:t>持续时间</w:t>
            </w:r>
          </w:p>
        </w:tc>
      </w:tr>
      <w:tr w:rsidR="008421F2" w:rsidTr="008421F2">
        <w:trPr>
          <w:trHeight w:hRule="exact" w:val="490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>
            <w:pPr>
              <w:rPr>
                <w:rFonts w:eastAsiaTheme="minorEastAsia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</w:tr>
      <w:tr w:rsidR="008421F2" w:rsidTr="008421F2">
        <w:trPr>
          <w:trHeight w:hRule="exact" w:val="494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</w:tr>
      <w:tr w:rsidR="008421F2" w:rsidTr="008421F2">
        <w:trPr>
          <w:trHeight w:hRule="exact" w:val="490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</w:tr>
      <w:tr w:rsidR="008421F2" w:rsidTr="008421F2">
        <w:trPr>
          <w:trHeight w:hRule="exact" w:val="494"/>
        </w:trPr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1F2" w:rsidRDefault="008421F2"/>
        </w:tc>
      </w:tr>
    </w:tbl>
    <w:p w:rsidR="008421F2" w:rsidRDefault="008421F2" w:rsidP="008421F2">
      <w:pPr>
        <w:widowControl/>
        <w:sectPr w:rsidR="008421F2">
          <w:pgSz w:w="12240" w:h="15840"/>
          <w:pgMar w:top="360" w:right="520" w:bottom="920" w:left="580" w:header="720" w:footer="722" w:gutter="0"/>
          <w:pgNumType w:start="1"/>
          <w:cols w:space="720"/>
        </w:sectPr>
      </w:pPr>
    </w:p>
    <w:p w:rsidR="008421F2" w:rsidRDefault="008F0C1B" w:rsidP="008421F2">
      <w:pPr>
        <w:spacing w:before="5"/>
        <w:rPr>
          <w:rFonts w:ascii="Tahoma" w:eastAsia="Tahoma" w:hAnsi="Tahoma" w:cs="Tahoma"/>
          <w:sz w:val="7"/>
          <w:szCs w:val="7"/>
          <w:lang w:eastAsia="en-US"/>
        </w:rPr>
      </w:pPr>
      <w:r w:rsidRPr="008F0C1B">
        <w:rPr>
          <w:noProof/>
          <w:sz w:val="22"/>
          <w:lang w:eastAsia="en-US"/>
        </w:rPr>
        <w:lastRenderedPageBreak/>
        <w:pict>
          <v:group id="组合 40" o:spid="_x0000_s1062" style="position:absolute;left:0;text-align:left;margin-left:75.8pt;margin-top:66.5pt;width:500.45pt;height:6.25pt;z-index:-251615232;mso-position-horizontal-relative:page;mso-position-vertical-relative:page" coordorigin="1516,1330" coordsize="1000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">
            <v:group id="Group 36" o:spid="_x0000_s1071" style="position:absolute;left:1531;top:1330;width:9980;height:125" coordorigin="1531,1330" coordsize="998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shape id="Freeform 37" o:spid="_x0000_s1072" style="position:absolute;left:1531;top:1330;width:9980;height:125;visibility:visible;mso-wrap-style:square;v-text-anchor:top" coordsize="998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" path="m,124r9979,l9979,,,,,124xe" fillcolor="#dadada" stroked="f">
                <v:path arrowok="t" o:connecttype="custom" o:connectlocs="0,1454;9979,1454;9979,1330;0,1330;0,1454" o:connectangles="0,0,0,0,0"/>
              </v:shape>
            </v:group>
            <v:group id="Group 38" o:spid="_x0000_s1069" style="position:absolute;left:1531;top:1392;width:9979;height:2" coordorigin="1531,1392" coordsize="9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<v:shape id="Freeform 39" o:spid="_x0000_s1070" style="position:absolute;left:1531;top:1392;width:9979;height:2;visibility:visible;mso-wrap-style:square;v-text-anchor:top" coordsize="9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" path="m,l9979,e" filled="f" strokecolor="#aca899" strokeweight="1.5pt">
                <v:path arrowok="t" o:connecttype="custom" o:connectlocs="0,0;9979,0" o:connectangles="0,0"/>
              </v:shape>
            </v:group>
            <v:group id="Group 40" o:spid="_x0000_s1067" style="position:absolute;left:1531;top:1380;width:9980;height:2" coordorigin="1531,1380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shape id="Freeform 41" o:spid="_x0000_s1068" style="position:absolute;left:1531;top:1380;width:9980;height:2;visibility:visible;mso-wrap-style:square;v-text-anchor:top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" path="m,l9979,e" filled="f" strokecolor="#a1a1a1" strokeweight=".34pt">
                <v:path arrowok="t" o:connecttype="custom" o:connectlocs="0,0;9979,0" o:connectangles="0,0"/>
              </v:shape>
            </v:group>
            <v:group id="Group 42" o:spid="_x0000_s1065" style="position:absolute;left:11506;top:1378;width:5;height:5" coordorigin="11506,137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<v:shape id="Freeform 43" o:spid="_x0000_s1066" style="position:absolute;left:11506;top:137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" path="m,2r4,e" filled="f" strokecolor="#e4e4e4" strokeweight=".34pt">
                <v:path arrowok="t" o:connecttype="custom" o:connectlocs="0,1380;4,1380" o:connectangles="0,0"/>
              </v:shape>
            </v:group>
            <v:group id="Group 44" o:spid="_x0000_s1063" style="position:absolute;left:1531;top:1382;width:5;height:20" coordorigin="1531,1382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<v:shape id="Freeform 45" o:spid="_x0000_s1064" style="position:absolute;left:1531;top:1382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" path="m,10r5,e" filled="f" strokecolor="#a1a1a1" strokeweight="1.06pt">
                <v:path arrowok="t" o:connecttype="custom" o:connectlocs="0,1392;5,1392" o:connectangles="0,0"/>
              </v:shape>
            </v:group>
            <v:group id="Group 46" o:spid="_x0000_s1037" style="position:absolute;left:11506;top:1382;width:5;height:20" coordorigin="11506,1382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<v:shape id="Freeform 47" o:spid="_x0000_s1038" style="position:absolute;left:11506;top:1382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" path="m,10r4,e" filled="f" strokecolor="#e4e4e4" strokeweight="1.06pt">
                <v:path arrowok="t" o:connecttype="custom" o:connectlocs="0,1392;4,1392" o:connectangles="0,0"/>
              </v:shape>
            </v:group>
            <v:group id="Group 48" o:spid="_x0000_s1039" style="position:absolute;left:1531;top:1402;width:5;height:5" coordorigin="1531,1402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<v:shape id="Freeform 49" o:spid="_x0000_s1040" style="position:absolute;left:1531;top:140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" path="m,2r5,e" filled="f" strokecolor="#a1a1a1" strokeweight=".1196mm">
                <v:path arrowok="t" o:connecttype="custom" o:connectlocs="0,1404;5,1404" o:connectangles="0,0"/>
              </v:shape>
            </v:group>
            <v:group id="Group 50" o:spid="_x0000_s1041" style="position:absolute;left:1531;top:1404;width:9980;height:2" coordorigin="1531,1404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<v:shape id="Freeform 51" o:spid="_x0000_s1042" style="position:absolute;left:1531;top:1404;width:9980;height:2;visibility:visible;mso-wrap-style:square;v-text-anchor:top" coordsize="9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" path="m,l9979,e" filled="f" strokecolor="#e4e4e4" strokeweight=".1196mm">
                <v:path arrowok="t" o:connecttype="custom" o:connectlocs="0,0;9979,0" o:connectangles="0,0"/>
              </v:shape>
            </v:group>
            <w10:wrap anchorx="page" anchory="page"/>
          </v:group>
        </w:pict>
      </w:r>
    </w:p>
    <w:p w:rsidR="008421F2" w:rsidRDefault="008F0C1B" w:rsidP="008421F2">
      <w:pPr>
        <w:spacing w:line="200" w:lineRule="atLeast"/>
        <w:ind w:left="10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</w:r>
      <w:r>
        <w:rPr>
          <w:rFonts w:ascii="Tahoma" w:eastAsia="Tahoma" w:hAnsi="Tahoma" w:cs="Tahoma"/>
          <w:noProof/>
          <w:sz w:val="20"/>
          <w:szCs w:val="20"/>
        </w:rPr>
        <w:pict>
          <v:shape id="文本框 39" o:spid="_x0000_s1061" type="#_x0000_t202" style="width:547.7pt;height:25.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" fillcolor="#c06" strokeweight=".58pt">
            <v:textbox inset="0,0,0,0">
              <w:txbxContent>
                <w:p w:rsidR="008421F2" w:rsidRDefault="008421F2" w:rsidP="008421F2">
                  <w:pPr>
                    <w:spacing w:before="165"/>
                    <w:ind w:right="205"/>
                    <w:jc w:val="center"/>
                    <w:rPr>
                      <w:rFonts w:ascii="Tahoma" w:eastAsia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int="eastAsia"/>
                      <w:b/>
                      <w:sz w:val="28"/>
                    </w:rPr>
                    <w:t>提交文件</w:t>
                  </w:r>
                </w:p>
              </w:txbxContent>
            </v:textbox>
            <w10:wrap type="none"/>
            <w10:anchorlock/>
          </v:shape>
        </w:pict>
      </w:r>
    </w:p>
    <w:p w:rsidR="008421F2" w:rsidRDefault="008421F2" w:rsidP="008421F2">
      <w:pPr>
        <w:spacing w:before="9"/>
        <w:rPr>
          <w:rFonts w:ascii="Tahoma" w:eastAsia="Tahoma" w:hAnsi="Tahoma" w:cs="Tahoma"/>
          <w:sz w:val="10"/>
          <w:szCs w:val="10"/>
        </w:rPr>
      </w:pPr>
    </w:p>
    <w:p w:rsidR="008421F2" w:rsidRDefault="008F0C1B" w:rsidP="008421F2">
      <w:pPr>
        <w:spacing w:line="200" w:lineRule="atLeast"/>
        <w:ind w:left="10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</w:r>
      <w:r>
        <w:rPr>
          <w:rFonts w:ascii="Tahoma" w:eastAsia="Tahoma" w:hAnsi="Tahoma" w:cs="Tahoma"/>
          <w:noProof/>
          <w:sz w:val="20"/>
          <w:szCs w:val="20"/>
        </w:rPr>
        <w:pict>
          <v:shape id="文本框 38" o:spid="_x0000_s1060" type="#_x0000_t202" style="width:554.65pt;height:141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" filled="f" strokeweight=".20497mm">
            <v:textbox inset="0,0,0,0">
              <w:txbxContent>
                <w:p w:rsidR="008421F2" w:rsidRDefault="008421F2" w:rsidP="008421F2">
                  <w:pPr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</w:p>
                <w:p w:rsidR="008421F2" w:rsidRDefault="008421F2" w:rsidP="008421F2">
                  <w:pPr>
                    <w:numPr>
                      <w:ilvl w:val="0"/>
                      <w:numId w:val="6"/>
                    </w:numPr>
                    <w:tabs>
                      <w:tab w:val="left" w:pos="825"/>
                    </w:tabs>
                    <w:spacing w:before="194" w:line="289" w:lineRule="exact"/>
                    <w:jc w:val="left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/>
                      <w:sz w:val="24"/>
                    </w:rPr>
                    <w:t xml:space="preserve">2 </w:t>
                  </w:r>
                  <w:r>
                    <w:rPr>
                      <w:rFonts w:ascii="Tahoma" w:hint="eastAsia"/>
                      <w:sz w:val="24"/>
                    </w:rPr>
                    <w:t>张白底护照照片</w:t>
                  </w:r>
                  <w:r>
                    <w:rPr>
                      <w:rFonts w:ascii="Tahoma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spacing w:val="-1"/>
                      <w:sz w:val="24"/>
                    </w:rPr>
                    <w:t>(2</w:t>
                  </w:r>
                  <w:r>
                    <w:rPr>
                      <w:rFonts w:ascii="Tahoma" w:hint="eastAsia"/>
                      <w:spacing w:val="-1"/>
                      <w:sz w:val="24"/>
                    </w:rPr>
                    <w:t>吋白底彩照，相片背面请写上名字</w:t>
                  </w:r>
                  <w:r>
                    <w:rPr>
                      <w:rFonts w:ascii="Tahoma"/>
                      <w:spacing w:val="-1"/>
                      <w:sz w:val="24"/>
                    </w:rPr>
                    <w:t>)</w:t>
                  </w:r>
                </w:p>
                <w:p w:rsidR="008421F2" w:rsidRDefault="008421F2" w:rsidP="008421F2">
                  <w:pPr>
                    <w:numPr>
                      <w:ilvl w:val="0"/>
                      <w:numId w:val="6"/>
                    </w:numPr>
                    <w:tabs>
                      <w:tab w:val="left" w:pos="825"/>
                    </w:tabs>
                    <w:spacing w:line="288" w:lineRule="exact"/>
                    <w:jc w:val="left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int="eastAsia"/>
                      <w:spacing w:val="-1"/>
                      <w:sz w:val="24"/>
                    </w:rPr>
                    <w:t>本科学士学位或硕士学位的原件及复印件</w:t>
                  </w:r>
                </w:p>
                <w:p w:rsidR="008421F2" w:rsidRDefault="008421F2" w:rsidP="008421F2">
                  <w:pPr>
                    <w:numPr>
                      <w:ilvl w:val="1"/>
                      <w:numId w:val="6"/>
                    </w:numPr>
                    <w:tabs>
                      <w:tab w:val="left" w:pos="2265"/>
                    </w:tabs>
                    <w:spacing w:line="289" w:lineRule="exact"/>
                    <w:ind w:hanging="326"/>
                    <w:jc w:val="left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int="eastAsia"/>
                      <w:b/>
                      <w:spacing w:val="-1"/>
                      <w:sz w:val="24"/>
                    </w:rPr>
                    <w:t>中文文件请附带英文翻译</w:t>
                  </w:r>
                </w:p>
                <w:p w:rsidR="008421F2" w:rsidRDefault="008421F2" w:rsidP="008421F2">
                  <w:pPr>
                    <w:numPr>
                      <w:ilvl w:val="1"/>
                      <w:numId w:val="6"/>
                    </w:numPr>
                    <w:tabs>
                      <w:tab w:val="left" w:pos="2265"/>
                    </w:tabs>
                    <w:spacing w:before="3" w:line="289" w:lineRule="exact"/>
                    <w:ind w:hanging="398"/>
                    <w:jc w:val="left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int="eastAsia"/>
                      <w:b/>
                      <w:sz w:val="24"/>
                    </w:rPr>
                    <w:t>也可以提供经过证明（签章）的复印件</w:t>
                  </w:r>
                </w:p>
                <w:p w:rsidR="008421F2" w:rsidRDefault="008421F2" w:rsidP="008421F2">
                  <w:pPr>
                    <w:numPr>
                      <w:ilvl w:val="0"/>
                      <w:numId w:val="6"/>
                    </w:numPr>
                    <w:tabs>
                      <w:tab w:val="left" w:pos="825"/>
                    </w:tabs>
                    <w:spacing w:line="288" w:lineRule="exact"/>
                    <w:jc w:val="left"/>
                    <w:rPr>
                      <w:rFonts w:ascii="Tahoma" w:eastAsia="Tahoma" w:hAnsi="Tahoma" w:cs="Tahoma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ahoma" w:hint="eastAsia"/>
                      <w:spacing w:val="-1"/>
                      <w:sz w:val="24"/>
                    </w:rPr>
                    <w:t>护照复印件</w:t>
                  </w:r>
                </w:p>
                <w:p w:rsidR="008421F2" w:rsidRDefault="008421F2" w:rsidP="008421F2">
                  <w:pPr>
                    <w:numPr>
                      <w:ilvl w:val="0"/>
                      <w:numId w:val="6"/>
                    </w:numPr>
                    <w:tabs>
                      <w:tab w:val="left" w:pos="825"/>
                    </w:tabs>
                    <w:spacing w:line="289" w:lineRule="exact"/>
                    <w:jc w:val="left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int="eastAsia"/>
                      <w:spacing w:val="-1"/>
                      <w:sz w:val="24"/>
                    </w:rPr>
                    <w:t>英文简历</w:t>
                  </w:r>
                </w:p>
              </w:txbxContent>
            </v:textbox>
            <w10:wrap type="none"/>
            <w10:anchorlock/>
          </v:shape>
        </w:pict>
      </w:r>
    </w:p>
    <w:p w:rsidR="008421F2" w:rsidRDefault="008421F2" w:rsidP="008421F2">
      <w:pPr>
        <w:rPr>
          <w:rFonts w:ascii="Tahoma" w:eastAsia="Tahoma" w:hAnsi="Tahoma" w:cs="Tahoma"/>
          <w:sz w:val="20"/>
          <w:szCs w:val="20"/>
        </w:rPr>
      </w:pPr>
    </w:p>
    <w:p w:rsidR="008421F2" w:rsidRDefault="008421F2" w:rsidP="008421F2">
      <w:pPr>
        <w:spacing w:before="2"/>
        <w:rPr>
          <w:rFonts w:ascii="Tahoma" w:eastAsia="Tahoma" w:hAnsi="Tahoma" w:cs="Tahoma"/>
          <w:sz w:val="10"/>
          <w:szCs w:val="10"/>
        </w:rPr>
      </w:pPr>
    </w:p>
    <w:tbl>
      <w:tblPr>
        <w:tblStyle w:val="TableNormal"/>
        <w:tblW w:w="0" w:type="auto"/>
        <w:tblInd w:w="95" w:type="dxa"/>
        <w:tblLayout w:type="fixed"/>
        <w:tblLook w:val="01E0"/>
      </w:tblPr>
      <w:tblGrid>
        <w:gridCol w:w="10894"/>
      </w:tblGrid>
      <w:tr w:rsidR="008421F2" w:rsidTr="008421F2">
        <w:trPr>
          <w:trHeight w:val="772"/>
        </w:trPr>
        <w:tc>
          <w:tcPr>
            <w:tcW w:w="108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C0066"/>
          </w:tcPr>
          <w:p w:rsidR="008421F2" w:rsidRDefault="008421F2">
            <w:pPr>
              <w:pStyle w:val="TableParagraph"/>
              <w:spacing w:before="9"/>
              <w:rPr>
                <w:rFonts w:ascii="Tahoma" w:eastAsia="Tahoma" w:hAnsi="Tahoma" w:cs="Tahoma"/>
                <w:sz w:val="23"/>
                <w:szCs w:val="23"/>
              </w:rPr>
            </w:pPr>
          </w:p>
          <w:p w:rsidR="008421F2" w:rsidRDefault="008421F2">
            <w:pPr>
              <w:pStyle w:val="TableParagraph"/>
              <w:ind w:left="3003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Microsoft YaHei UI" w:eastAsia="Microsoft YaHei UI" w:hAnsi="Microsoft YaHei UI" w:cs="Microsoft YaHei UI" w:hint="eastAsia"/>
                <w:b/>
                <w:bCs/>
                <w:spacing w:val="1"/>
                <w:sz w:val="24"/>
                <w:szCs w:val="24"/>
                <w:lang w:eastAsia="zh-CN"/>
              </w:rPr>
              <w:t>受理人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–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ESC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PAU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icrosoft YaHei UI" w:eastAsia="Microsoft YaHei UI" w:hAnsi="Microsoft YaHei UI" w:cs="Microsoft YaHei UI" w:hint="eastAsia"/>
                <w:b/>
                <w:bCs/>
                <w:spacing w:val="1"/>
                <w:sz w:val="24"/>
                <w:szCs w:val="24"/>
                <w:lang w:eastAsia="zh-CN"/>
              </w:rPr>
              <w:t>波城高商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Microsoft YaHei UI" w:eastAsia="Microsoft YaHei UI" w:hAnsi="Microsoft YaHei UI" w:cs="Microsoft YaHei UI" w:hint="eastAsia"/>
                <w:b/>
                <w:bCs/>
                <w:spacing w:val="-1"/>
                <w:sz w:val="24"/>
                <w:szCs w:val="24"/>
                <w:lang w:eastAsia="zh-CN"/>
              </w:rPr>
              <w:t>法国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)</w:t>
            </w:r>
          </w:p>
        </w:tc>
      </w:tr>
      <w:tr w:rsidR="008421F2" w:rsidTr="008421F2">
        <w:trPr>
          <w:trHeight w:val="1342"/>
        </w:trPr>
        <w:tc>
          <w:tcPr>
            <w:tcW w:w="10894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8421F2" w:rsidRDefault="008421F2">
            <w:pPr>
              <w:pStyle w:val="TableParagraph"/>
              <w:spacing w:before="7"/>
              <w:rPr>
                <w:rFonts w:ascii="Tahoma" w:eastAsia="Tahoma" w:hAnsi="Tahoma" w:cs="Tahoma"/>
                <w:sz w:val="9"/>
                <w:szCs w:val="9"/>
              </w:rPr>
            </w:pPr>
          </w:p>
          <w:p w:rsidR="008421F2" w:rsidRDefault="008F0C1B">
            <w:pPr>
              <w:pStyle w:val="TableParagraph"/>
              <w:spacing w:line="120" w:lineRule="atLeast"/>
              <w:ind w:left="8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noProof/>
                <w:sz w:val="12"/>
                <w:szCs w:val="12"/>
              </w:rPr>
            </w:r>
            <w:r>
              <w:rPr>
                <w:rFonts w:ascii="Tahoma" w:eastAsia="Tahoma" w:hAnsi="Tahoma" w:cs="Tahoma"/>
                <w:noProof/>
                <w:sz w:val="12"/>
                <w:szCs w:val="12"/>
              </w:rPr>
              <w:pict>
                <v:group id="组合 15" o:spid="_x0000_s1043" style="width:528.1pt;height:6.25pt;mso-position-horizontal-relative:char;mso-position-vertical-relative:line" coordsize="1056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">
                  <v:group id="Group 3" o:spid="_x0000_s1058" style="position:absolute;left:16;width:10532;height:125" coordorigin="16" coordsize="1053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4" o:spid="_x0000_s1059" style="position:absolute;left:16;width:10532;height:125;visibility:visible;mso-wrap-style:square;v-text-anchor:top" coordsize="1053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" path="m,125r10531,l10531,,,,,125xe" fillcolor="#dadada" stroked="f">
                      <v:path arrowok="t" o:connecttype="custom" o:connectlocs="0,125;10531,125;10531,0;0,0;0,125" o:connectangles="0,0,0,0,0"/>
                    </v:shape>
                  </v:group>
                  <v:group id="Group 5" o:spid="_x0000_s1056" style="position:absolute;left:15;top:63;width:10531;height:2" coordorigin="15,63" coordsize="105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6" o:spid="_x0000_s1057" style="position:absolute;left:15;top:63;width:10531;height:2;visibility:visible;mso-wrap-style:square;v-text-anchor:top" coordsize="105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" path="m,l10531,e" filled="f" strokecolor="#aca899" strokeweight="1.55pt">
                      <v:path arrowok="t" o:connecttype="custom" o:connectlocs="0,0;10531,0" o:connectangles="0,0"/>
                    </v:shape>
                  </v:group>
                  <v:group id="Group 7" o:spid="_x0000_s1054" style="position:absolute;left:16;top:50;width:10532;height:2" coordorigin="16,50" coordsize="10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8" o:spid="_x0000_s1055" style="position:absolute;left:16;top:50;width:10532;height:2;visibility:visible;mso-wrap-style:square;v-text-anchor:top" coordsize="10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" path="m,l10531,e" filled="f" strokecolor="#a1a1a1" strokeweight=".34pt">
                      <v:path arrowok="t" o:connecttype="custom" o:connectlocs="0,0;10531,0" o:connectangles="0,0"/>
                    </v:shape>
                  </v:group>
                  <v:group id="Group 9" o:spid="_x0000_s1052" style="position:absolute;left:10542;top:48;width:5;height:5" coordorigin="10542,4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10" o:spid="_x0000_s1053" style="position:absolute;left:10542;top:4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" path="m,2r5,e" filled="f" strokecolor="#e4e4e4" strokeweight=".34pt">
                      <v:path arrowok="t" o:connecttype="custom" o:connectlocs="0,50;5,50" o:connectangles="0,0"/>
                    </v:shape>
                  </v:group>
                  <v:group id="Group 11" o:spid="_x0000_s1050" style="position:absolute;left:16;top:53;width:5;height:20" coordorigin="16,53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12" o:spid="_x0000_s1051" style="position:absolute;left:16;top:53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" path="m,9r4,e" filled="f" strokecolor="#a1a1a1" strokeweight=".37358mm">
                      <v:path arrowok="t" o:connecttype="custom" o:connectlocs="0,62;4,62" o:connectangles="0,0"/>
                    </v:shape>
                  </v:group>
                  <v:group id="Group 13" o:spid="_x0000_s1048" style="position:absolute;left:10542;top:53;width:5;height:20" coordorigin="10542,53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14" o:spid="_x0000_s1049" style="position:absolute;left:10542;top:53;width:5;height:20;visibility:visible;mso-wrap-style:square;v-text-anchor:top" coordsize="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" path="m,9r5,e" filled="f" strokecolor="#e4e4e4" strokeweight=".37358mm">
                      <v:path arrowok="t" o:connecttype="custom" o:connectlocs="0,62;5,62" o:connectangles="0,0"/>
                    </v:shape>
                  </v:group>
                  <v:group id="Group 15" o:spid="_x0000_s1046" style="position:absolute;left:16;top:72;width:5;height:5" coordorigin="16,72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16" o:spid="_x0000_s1047" style="position:absolute;left:16;top:7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" path="m,2r4,e" filled="f" strokecolor="#a1a1a1" strokeweight=".34pt">
                      <v:path arrowok="t" o:connecttype="custom" o:connectlocs="0,74;4,74" o:connectangles="0,0"/>
                    </v:shape>
                  </v:group>
                  <v:group id="Group 17" o:spid="_x0000_s1044" style="position:absolute;left:16;top:74;width:10532;height:2" coordorigin="16,74" coordsize="10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18" o:spid="_x0000_s1045" style="position:absolute;left:16;top:74;width:10532;height:2;visibility:visible;mso-wrap-style:square;v-text-anchor:top" coordsize="10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" path="m,l10531,e" filled="f" strokecolor="#e4e4e4" strokeweight=".34pt">
                      <v:path arrowok="t" o:connecttype="custom" o:connectlocs="0,0;10531,0" o:connectangles="0,0"/>
                    </v:shape>
                  </v:group>
                  <w10:wrap type="none"/>
                  <w10:anchorlock/>
                </v:group>
              </w:pict>
            </w:r>
          </w:p>
          <w:p w:rsidR="008421F2" w:rsidRDefault="008421F2">
            <w:pPr>
              <w:pStyle w:val="TableParagraph"/>
              <w:spacing w:line="216" w:lineRule="exact"/>
              <w:ind w:left="671"/>
              <w:rPr>
                <w:rFonts w:ascii="Tahoma" w:eastAsia="Tahoma" w:hAnsi="Tahoma" w:cs="Tahoma"/>
                <w:sz w:val="20"/>
                <w:szCs w:val="20"/>
                <w:lang w:eastAsia="zh-CN"/>
              </w:rPr>
            </w:pPr>
            <w:r>
              <w:rPr>
                <w:rFonts w:ascii="Tahoma"/>
                <w:b/>
                <w:spacing w:val="-1"/>
                <w:sz w:val="20"/>
              </w:rPr>
              <w:t>Florent</w:t>
            </w:r>
            <w:r>
              <w:rPr>
                <w:rFonts w:asci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sz w:val="20"/>
              </w:rPr>
              <w:t>DEISTING</w:t>
            </w:r>
            <w:r>
              <w:rPr>
                <w:rFonts w:asci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:</w:t>
            </w:r>
            <w:r>
              <w:rPr>
                <w:rFonts w:ascii="Tahoma"/>
                <w:b/>
                <w:spacing w:val="-3"/>
                <w:sz w:val="20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"/>
                <w:sz w:val="20"/>
                <w:lang w:eastAsia="zh-CN"/>
              </w:rPr>
              <w:t>研究院长</w:t>
            </w:r>
          </w:p>
          <w:p w:rsidR="008421F2" w:rsidRDefault="008421F2">
            <w:pPr>
              <w:pStyle w:val="TableParagraph"/>
              <w:spacing w:line="242" w:lineRule="exact"/>
              <w:ind w:left="81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</w:t>
            </w:r>
            <w:r>
              <w:rPr>
                <w:rFonts w:ascii="Wingdings" w:eastAsia="Wingdings" w:hAnsi="Wingdings" w:cs="Wingdings"/>
                <w:spacing w:val="-139"/>
                <w:sz w:val="20"/>
                <w:szCs w:val="20"/>
              </w:rPr>
              <w:t></w:t>
            </w:r>
            <w:bookmarkStart w:id="5" w:name="_GoBack"/>
            <w:bookmarkEnd w:id="5"/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– </w:t>
            </w:r>
            <w:hyperlink r:id="rId26" w:history="1">
              <w:r>
                <w:rPr>
                  <w:rStyle w:val="a8"/>
                  <w:rFonts w:ascii="Tahoma" w:eastAsia="Tahoma" w:hAnsi="Tahoma" w:cs="Tahoma"/>
                  <w:spacing w:val="-1"/>
                  <w:sz w:val="20"/>
                  <w:szCs w:val="20"/>
                  <w:u w:color="0000FF"/>
                </w:rPr>
                <w:t>florent.deisting@esc-pau.fr</w:t>
              </w:r>
            </w:hyperlink>
          </w:p>
        </w:tc>
      </w:tr>
      <w:tr w:rsidR="008421F2" w:rsidTr="008421F2">
        <w:trPr>
          <w:trHeight w:val="1550"/>
        </w:trPr>
        <w:tc>
          <w:tcPr>
            <w:tcW w:w="108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1F2" w:rsidRDefault="008421F2">
            <w:pPr>
              <w:pStyle w:val="TableParagraph"/>
              <w:tabs>
                <w:tab w:val="left" w:pos="3475"/>
              </w:tabs>
              <w:spacing w:line="360" w:lineRule="auto"/>
              <w:ind w:left="104" w:right="2858"/>
              <w:rPr>
                <w:rFonts w:ascii="Tahoma" w:eastAsiaTheme="minorEastAsia" w:hAnsi="Tahoma"/>
                <w:b/>
                <w:spacing w:val="69"/>
                <w:sz w:val="20"/>
                <w:lang w:val="fr-FR"/>
              </w:rPr>
            </w:pPr>
            <w:r>
              <w:rPr>
                <w:rFonts w:ascii="Tahoma" w:hAnsi="Tahoma"/>
                <w:b/>
                <w:sz w:val="20"/>
                <w:lang w:val="fr-FR"/>
              </w:rPr>
              <w:t>ESC</w:t>
            </w:r>
            <w:r>
              <w:rPr>
                <w:rFonts w:ascii="Tahoma" w:hAnsi="Tahoma"/>
                <w:b/>
                <w:spacing w:val="-6"/>
                <w:sz w:val="20"/>
                <w:lang w:val="fr-FR"/>
              </w:rPr>
              <w:t xml:space="preserve"> </w:t>
            </w:r>
            <w:r>
              <w:rPr>
                <w:rFonts w:ascii="Tahoma" w:hAnsi="Tahoma"/>
                <w:b/>
                <w:spacing w:val="1"/>
                <w:sz w:val="20"/>
                <w:lang w:val="fr-FR"/>
              </w:rPr>
              <w:t>PAU</w:t>
            </w:r>
            <w:r>
              <w:rPr>
                <w:rFonts w:ascii="Tahoma" w:hAnsi="Tahoma"/>
                <w:b/>
                <w:spacing w:val="-2"/>
                <w:sz w:val="20"/>
                <w:lang w:val="fr-FR"/>
              </w:rPr>
              <w:t xml:space="preserve"> Groupe</w:t>
            </w:r>
            <w:r>
              <w:rPr>
                <w:rFonts w:ascii="Tahoma" w:hAnsi="Tahoma"/>
                <w:b/>
                <w:spacing w:val="-1"/>
                <w:sz w:val="20"/>
                <w:lang w:val="fr-FR"/>
              </w:rPr>
              <w:t xml:space="preserve"> Ecole </w:t>
            </w:r>
            <w:r>
              <w:rPr>
                <w:rFonts w:ascii="Tahoma" w:hAnsi="Tahoma"/>
                <w:b/>
                <w:spacing w:val="-2"/>
                <w:sz w:val="20"/>
                <w:lang w:val="fr-FR"/>
              </w:rPr>
              <w:t>Supérieure</w:t>
            </w:r>
            <w:r>
              <w:rPr>
                <w:rFonts w:ascii="Tahoma" w:hAnsi="Tahoma"/>
                <w:b/>
                <w:spacing w:val="-1"/>
                <w:sz w:val="20"/>
                <w:lang w:val="fr-FR"/>
              </w:rPr>
              <w:t xml:space="preserve"> de </w:t>
            </w:r>
            <w:r>
              <w:rPr>
                <w:rFonts w:ascii="Tahoma" w:hAnsi="Tahoma"/>
                <w:b/>
                <w:spacing w:val="-2"/>
                <w:sz w:val="20"/>
                <w:lang w:val="fr-FR"/>
              </w:rPr>
              <w:t>Commerce</w:t>
            </w:r>
            <w:r>
              <w:rPr>
                <w:rFonts w:ascii="Tahoma" w:hAnsi="Tahoma"/>
                <w:b/>
                <w:spacing w:val="-6"/>
                <w:sz w:val="20"/>
                <w:lang w:val="fr-FR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20"/>
                <w:lang w:val="fr-FR"/>
              </w:rPr>
              <w:t xml:space="preserve">de </w:t>
            </w:r>
            <w:r>
              <w:rPr>
                <w:rFonts w:ascii="Tahoma" w:hAnsi="Tahoma"/>
                <w:b/>
                <w:sz w:val="20"/>
                <w:lang w:val="fr-FR"/>
              </w:rPr>
              <w:t>Pau,</w:t>
            </w:r>
            <w:r>
              <w:rPr>
                <w:rFonts w:ascii="Tahoma" w:hAnsi="Tahoma"/>
                <w:b/>
                <w:spacing w:val="-2"/>
                <w:sz w:val="20"/>
                <w:lang w:val="fr-FR"/>
              </w:rPr>
              <w:t xml:space="preserve"> Campus</w:t>
            </w:r>
            <w:r>
              <w:rPr>
                <w:rFonts w:ascii="Tahoma" w:hAnsi="Tahoma"/>
                <w:b/>
                <w:sz w:val="20"/>
                <w:lang w:val="fr-FR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lang w:val="fr-FR"/>
              </w:rPr>
              <w:t>Universitaire</w:t>
            </w:r>
            <w:r>
              <w:rPr>
                <w:rFonts w:ascii="Tahoma" w:hAnsi="Tahoma"/>
                <w:b/>
                <w:spacing w:val="69"/>
                <w:sz w:val="20"/>
                <w:lang w:val="fr-FR"/>
              </w:rPr>
              <w:t xml:space="preserve"> </w:t>
            </w:r>
          </w:p>
          <w:p w:rsidR="008421F2" w:rsidRDefault="008421F2">
            <w:pPr>
              <w:pStyle w:val="TableParagraph"/>
              <w:tabs>
                <w:tab w:val="left" w:pos="3475"/>
              </w:tabs>
              <w:spacing w:line="360" w:lineRule="auto"/>
              <w:ind w:left="104" w:right="2858"/>
              <w:rPr>
                <w:rFonts w:ascii="Tahoma" w:hAnsi="Tahoma"/>
                <w:b/>
                <w:sz w:val="20"/>
                <w:lang w:eastAsia="zh-CN"/>
              </w:rPr>
            </w:pPr>
            <w:r>
              <w:rPr>
                <w:rFonts w:ascii="Microsoft YaHei UI" w:eastAsia="Microsoft YaHei UI" w:hAnsi="Microsoft YaHei UI" w:cs="Microsoft YaHei UI" w:hint="eastAsia"/>
                <w:b/>
                <w:sz w:val="20"/>
                <w:lang w:eastAsia="zh-CN"/>
              </w:rPr>
              <w:t>法国波城高等商学院校园，圣约翰皮尔斯街</w:t>
            </w:r>
            <w:r>
              <w:rPr>
                <w:rFonts w:ascii="Tahoma" w:hAnsi="Tahoma"/>
                <w:b/>
                <w:sz w:val="20"/>
                <w:lang w:eastAsia="zh-CN"/>
              </w:rPr>
              <w:t>3</w:t>
            </w:r>
            <w:r>
              <w:rPr>
                <w:rFonts w:ascii="Microsoft YaHei UI" w:eastAsia="Microsoft YaHei UI" w:hAnsi="Microsoft YaHei UI" w:cs="Microsoft YaHei UI" w:hint="eastAsia"/>
                <w:b/>
                <w:sz w:val="20"/>
                <w:lang w:eastAsia="zh-CN"/>
              </w:rPr>
              <w:t>号</w:t>
            </w:r>
          </w:p>
          <w:p w:rsidR="008421F2" w:rsidRDefault="008421F2">
            <w:pPr>
              <w:pStyle w:val="TableParagraph"/>
              <w:tabs>
                <w:tab w:val="left" w:pos="3475"/>
              </w:tabs>
              <w:spacing w:line="360" w:lineRule="auto"/>
              <w:ind w:left="104" w:right="2858"/>
              <w:rPr>
                <w:rFonts w:ascii="Tahoma" w:hAnsi="Tahoma"/>
                <w:b/>
                <w:spacing w:val="-1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3,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rue </w:t>
            </w:r>
            <w:r>
              <w:rPr>
                <w:rFonts w:ascii="Tahoma" w:hAnsi="Tahoma"/>
                <w:b/>
                <w:spacing w:val="1"/>
                <w:sz w:val="20"/>
              </w:rPr>
              <w:t>St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John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 Perse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5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CS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17512</w:t>
            </w:r>
            <w:r>
              <w:rPr>
                <w:rFonts w:ascii="Tahoma" w:hAnsi="Tahoma"/>
                <w:b/>
                <w:spacing w:val="-2"/>
                <w:sz w:val="20"/>
              </w:rPr>
              <w:tab/>
            </w:r>
            <w:r>
              <w:rPr>
                <w:rFonts w:ascii="Tahoma" w:hAnsi="Tahoma"/>
                <w:b/>
                <w:spacing w:val="-1"/>
                <w:sz w:val="20"/>
              </w:rPr>
              <w:t>64075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Pau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Cedex</w:t>
            </w:r>
            <w:r>
              <w:rPr>
                <w:rFonts w:ascii="Tahoma" w:hAnsi="Tahoma"/>
                <w:b/>
                <w:spacing w:val="54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20"/>
              </w:rPr>
              <w:t>France</w:t>
            </w:r>
          </w:p>
          <w:p w:rsidR="008421F2" w:rsidRDefault="008421F2">
            <w:pPr>
              <w:pStyle w:val="TableParagraph"/>
              <w:tabs>
                <w:tab w:val="left" w:pos="3475"/>
              </w:tabs>
              <w:spacing w:line="360" w:lineRule="auto"/>
              <w:ind w:left="104" w:right="2858"/>
              <w:rPr>
                <w:rFonts w:ascii="Microsoft YaHei UI" w:eastAsia="Microsoft YaHei UI" w:hAnsi="Microsoft YaHei UI" w:cs="Microsoft YaHei UI"/>
                <w:sz w:val="20"/>
                <w:szCs w:val="20"/>
                <w:lang w:eastAsia="zh-CN"/>
              </w:rPr>
            </w:pPr>
            <w:r>
              <w:rPr>
                <w:rFonts w:ascii="Microsoft YaHei UI" w:eastAsia="Microsoft YaHei UI" w:hAnsi="Microsoft YaHei UI" w:cs="Microsoft YaHei UI" w:hint="eastAsia"/>
                <w:sz w:val="20"/>
                <w:szCs w:val="20"/>
                <w:lang w:eastAsia="zh-CN"/>
              </w:rPr>
              <w:t>法国    波城  CS 17512 64075</w:t>
            </w:r>
          </w:p>
        </w:tc>
      </w:tr>
    </w:tbl>
    <w:p w:rsidR="008421F2" w:rsidRDefault="008421F2" w:rsidP="008421F2">
      <w:pPr>
        <w:rPr>
          <w:rFonts w:ascii="Tahoma" w:eastAsia="Tahoma" w:hAnsi="Tahoma" w:cs="Tahoma"/>
          <w:sz w:val="20"/>
          <w:szCs w:val="20"/>
          <w:lang w:eastAsia="en-US"/>
        </w:rPr>
      </w:pPr>
    </w:p>
    <w:p w:rsidR="008421F2" w:rsidRDefault="008421F2" w:rsidP="008421F2">
      <w:pPr>
        <w:rPr>
          <w:rFonts w:ascii="Tahoma" w:eastAsia="Tahoma" w:hAnsi="Tahoma" w:cs="Tahoma"/>
          <w:sz w:val="20"/>
          <w:szCs w:val="20"/>
        </w:rPr>
      </w:pPr>
    </w:p>
    <w:p w:rsidR="008421F2" w:rsidRDefault="008421F2" w:rsidP="008421F2">
      <w:pPr>
        <w:spacing w:before="5"/>
        <w:rPr>
          <w:rFonts w:ascii="Tahoma" w:eastAsia="Tahoma" w:hAnsi="Tahoma" w:cs="Tahoma"/>
          <w:sz w:val="20"/>
          <w:szCs w:val="20"/>
        </w:rPr>
      </w:pPr>
    </w:p>
    <w:p w:rsidR="008421F2" w:rsidRDefault="008421F2" w:rsidP="008421F2">
      <w:pPr>
        <w:pStyle w:val="a9"/>
        <w:ind w:right="3759"/>
        <w:rPr>
          <w:b w:val="0"/>
          <w:bCs w:val="0"/>
        </w:rPr>
      </w:pPr>
      <w:r>
        <w:rPr>
          <w:lang w:val="fr-FR"/>
        </w:rPr>
        <w:t>Je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certifie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l’exactitude</w:t>
      </w:r>
      <w:r>
        <w:rPr>
          <w:spacing w:val="-4"/>
          <w:lang w:val="fr-FR"/>
        </w:rPr>
        <w:t xml:space="preserve"> </w:t>
      </w:r>
      <w:r>
        <w:rPr>
          <w:lang w:val="fr-FR"/>
        </w:rPr>
        <w:t>de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l’information</w:t>
      </w:r>
      <w:r>
        <w:rPr>
          <w:spacing w:val="-5"/>
          <w:lang w:val="fr-FR"/>
        </w:rPr>
        <w:t xml:space="preserve"> </w:t>
      </w:r>
      <w:r>
        <w:rPr>
          <w:spacing w:val="-1"/>
          <w:lang w:val="fr-FR"/>
        </w:rPr>
        <w:t>fournie</w:t>
      </w:r>
      <w:r>
        <w:rPr>
          <w:spacing w:val="58"/>
          <w:lang w:val="fr-FR"/>
        </w:rPr>
        <w:t xml:space="preserve"> </w:t>
      </w:r>
      <w:r>
        <w:rPr>
          <w:spacing w:val="-1"/>
          <w:lang w:val="fr-FR"/>
        </w:rPr>
        <w:t>dans ce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document.</w:t>
      </w:r>
      <w:r>
        <w:rPr>
          <w:spacing w:val="55"/>
          <w:lang w:val="fr-FR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certify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1"/>
        </w:rPr>
        <w:t>this document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correct.</w:t>
      </w:r>
    </w:p>
    <w:p w:rsidR="008421F2" w:rsidRPr="008421F2" w:rsidRDefault="008421F2" w:rsidP="008421F2">
      <w:pPr>
        <w:spacing w:line="366" w:lineRule="exact"/>
        <w:ind w:left="211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1C1C1C"/>
          <w:spacing w:val="-1"/>
          <w:sz w:val="32"/>
          <w:szCs w:val="32"/>
        </w:rPr>
        <w:t>我保证本文件中的信息是正确的.</w:t>
      </w:r>
    </w:p>
    <w:p w:rsidR="008421F2" w:rsidRDefault="008421F2" w:rsidP="008421F2">
      <w:pPr>
        <w:ind w:left="211"/>
        <w:rPr>
          <w:rFonts w:ascii="Tahoma" w:eastAsia="Tahoma" w:hAnsi="Tahoma" w:cs="Tahoma"/>
          <w:sz w:val="22"/>
          <w:lang w:eastAsia="en-US"/>
        </w:rPr>
      </w:pPr>
      <w:r>
        <w:rPr>
          <w:rFonts w:ascii="Tahoma" w:hint="eastAsia"/>
          <w:spacing w:val="-1"/>
        </w:rPr>
        <w:t>日期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:.............................................</w:t>
      </w:r>
    </w:p>
    <w:p w:rsidR="008421F2" w:rsidRDefault="008421F2" w:rsidP="008421F2">
      <w:pPr>
        <w:rPr>
          <w:rFonts w:ascii="Tahoma" w:eastAsia="Tahoma" w:hAnsi="Tahoma" w:cs="Tahoma"/>
        </w:rPr>
      </w:pPr>
    </w:p>
    <w:p w:rsidR="008421F2" w:rsidRDefault="008421F2" w:rsidP="008421F2">
      <w:pPr>
        <w:rPr>
          <w:rFonts w:ascii="Tahoma" w:eastAsia="Tahoma" w:hAnsi="Tahoma" w:cs="Tahoma"/>
        </w:rPr>
      </w:pPr>
    </w:p>
    <w:p w:rsidR="008421F2" w:rsidRDefault="008421F2" w:rsidP="008421F2">
      <w:pPr>
        <w:ind w:left="211"/>
        <w:rPr>
          <w:rFonts w:ascii="Tahoma" w:eastAsia="Tahoma" w:hAnsi="Tahoma" w:cs="Tahoma"/>
        </w:rPr>
      </w:pPr>
      <w:bookmarkStart w:id="6" w:name="Signature"/>
      <w:bookmarkEnd w:id="6"/>
      <w:r>
        <w:rPr>
          <w:rFonts w:ascii="Tahoma" w:hint="eastAsia"/>
          <w:spacing w:val="-1"/>
        </w:rPr>
        <w:t>签名</w:t>
      </w:r>
    </w:p>
    <w:p w:rsidR="008421F2" w:rsidRPr="008421F2" w:rsidRDefault="008421F2" w:rsidP="00703DB6">
      <w:pPr>
        <w:spacing w:line="360" w:lineRule="auto"/>
        <w:ind w:rightChars="153" w:right="321"/>
        <w:rPr>
          <w:rFonts w:ascii="Arial Black" w:eastAsia="微软雅黑" w:hAnsi="Arial Black"/>
          <w:sz w:val="18"/>
          <w:szCs w:val="18"/>
        </w:rPr>
      </w:pPr>
    </w:p>
    <w:sectPr w:rsidR="008421F2" w:rsidRPr="008421F2" w:rsidSect="008F0C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BD8" w:rsidRDefault="00031BD8" w:rsidP="005E00B7">
      <w:r>
        <w:separator/>
      </w:r>
    </w:p>
  </w:endnote>
  <w:endnote w:type="continuationSeparator" w:id="0">
    <w:p w:rsidR="00031BD8" w:rsidRDefault="00031BD8" w:rsidP="005E00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方正综艺简体">
    <w:altName w:val="微软雅黑"/>
    <w:panose1 w:val="02010601030101010101"/>
    <w:charset w:val="86"/>
    <w:family w:val="auto"/>
    <w:pitch w:val="variable"/>
    <w:sig w:usb0="00000000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细倩简体">
    <w:altName w:val="微软雅黑"/>
    <w:panose1 w:val="03000509000000000000"/>
    <w:charset w:val="86"/>
    <w:family w:val="script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BD8" w:rsidRDefault="00031BD8" w:rsidP="005E00B7">
      <w:r>
        <w:separator/>
      </w:r>
    </w:p>
  </w:footnote>
  <w:footnote w:type="continuationSeparator" w:id="0">
    <w:p w:rsidR="00031BD8" w:rsidRDefault="00031BD8" w:rsidP="005E00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22DA"/>
    <w:multiLevelType w:val="hybridMultilevel"/>
    <w:tmpl w:val="99A86FF4"/>
    <w:lvl w:ilvl="0" w:tplc="6A825B1A">
      <w:start w:val="1"/>
      <w:numFmt w:val="decimal"/>
      <w:lvlText w:val="%1."/>
      <w:lvlJc w:val="left"/>
      <w:pPr>
        <w:ind w:left="824" w:hanging="360"/>
      </w:pPr>
      <w:rPr>
        <w:rFonts w:ascii="Tahoma" w:eastAsia="Tahoma" w:hAnsi="Tahoma" w:cs="Times New Roman" w:hint="default"/>
        <w:sz w:val="20"/>
        <w:szCs w:val="20"/>
      </w:rPr>
    </w:lvl>
    <w:lvl w:ilvl="1" w:tplc="512C841A">
      <w:start w:val="1"/>
      <w:numFmt w:val="lowerRoman"/>
      <w:lvlText w:val="%2."/>
      <w:lvlJc w:val="left"/>
      <w:pPr>
        <w:ind w:left="2264" w:hanging="327"/>
      </w:pPr>
      <w:rPr>
        <w:rFonts w:ascii="Tahoma" w:eastAsia="Tahoma" w:hAnsi="Tahoma" w:cs="Times New Roman" w:hint="default"/>
        <w:b/>
        <w:bCs/>
        <w:spacing w:val="-1"/>
        <w:sz w:val="24"/>
        <w:szCs w:val="24"/>
      </w:rPr>
    </w:lvl>
    <w:lvl w:ilvl="2" w:tplc="37C85460">
      <w:start w:val="1"/>
      <w:numFmt w:val="bullet"/>
      <w:lvlText w:val="•"/>
      <w:lvlJc w:val="left"/>
      <w:pPr>
        <w:ind w:left="3244" w:hanging="327"/>
      </w:pPr>
    </w:lvl>
    <w:lvl w:ilvl="3" w:tplc="3BEAD1E8">
      <w:start w:val="1"/>
      <w:numFmt w:val="bullet"/>
      <w:lvlText w:val="•"/>
      <w:lvlJc w:val="left"/>
      <w:pPr>
        <w:ind w:left="4223" w:hanging="327"/>
      </w:pPr>
    </w:lvl>
    <w:lvl w:ilvl="4" w:tplc="54662ED2">
      <w:start w:val="1"/>
      <w:numFmt w:val="bullet"/>
      <w:lvlText w:val="•"/>
      <w:lvlJc w:val="left"/>
      <w:pPr>
        <w:ind w:left="5203" w:hanging="327"/>
      </w:pPr>
    </w:lvl>
    <w:lvl w:ilvl="5" w:tplc="75082F1A">
      <w:start w:val="1"/>
      <w:numFmt w:val="bullet"/>
      <w:lvlText w:val="•"/>
      <w:lvlJc w:val="left"/>
      <w:pPr>
        <w:ind w:left="6183" w:hanging="327"/>
      </w:pPr>
    </w:lvl>
    <w:lvl w:ilvl="6" w:tplc="59C67EFA">
      <w:start w:val="1"/>
      <w:numFmt w:val="bullet"/>
      <w:lvlText w:val="•"/>
      <w:lvlJc w:val="left"/>
      <w:pPr>
        <w:ind w:left="7162" w:hanging="327"/>
      </w:pPr>
    </w:lvl>
    <w:lvl w:ilvl="7" w:tplc="A7A4E6AC">
      <w:start w:val="1"/>
      <w:numFmt w:val="bullet"/>
      <w:lvlText w:val="•"/>
      <w:lvlJc w:val="left"/>
      <w:pPr>
        <w:ind w:left="8142" w:hanging="327"/>
      </w:pPr>
    </w:lvl>
    <w:lvl w:ilvl="8" w:tplc="F6862A34">
      <w:start w:val="1"/>
      <w:numFmt w:val="bullet"/>
      <w:lvlText w:val="•"/>
      <w:lvlJc w:val="left"/>
      <w:pPr>
        <w:ind w:left="9121" w:hanging="327"/>
      </w:pPr>
    </w:lvl>
  </w:abstractNum>
  <w:abstractNum w:abstractNumId="1">
    <w:nsid w:val="27BF7C65"/>
    <w:multiLevelType w:val="hybridMultilevel"/>
    <w:tmpl w:val="0666F8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44B878A4"/>
    <w:multiLevelType w:val="hybridMultilevel"/>
    <w:tmpl w:val="15363110"/>
    <w:lvl w:ilvl="0" w:tplc="0B2850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D710BE7"/>
    <w:multiLevelType w:val="hybridMultilevel"/>
    <w:tmpl w:val="BCCA3874"/>
    <w:lvl w:ilvl="0" w:tplc="B316D1B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70397CAC"/>
    <w:multiLevelType w:val="hybridMultilevel"/>
    <w:tmpl w:val="70DAD4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9370D06"/>
    <w:multiLevelType w:val="hybridMultilevel"/>
    <w:tmpl w:val="8542AE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0A08"/>
    <w:rsid w:val="00031BD8"/>
    <w:rsid w:val="00080537"/>
    <w:rsid w:val="000A0C0C"/>
    <w:rsid w:val="000A45E4"/>
    <w:rsid w:val="00105DD2"/>
    <w:rsid w:val="00111E1B"/>
    <w:rsid w:val="001F2DBE"/>
    <w:rsid w:val="001F5316"/>
    <w:rsid w:val="00215643"/>
    <w:rsid w:val="00280D2F"/>
    <w:rsid w:val="002A6648"/>
    <w:rsid w:val="002C4469"/>
    <w:rsid w:val="0031643E"/>
    <w:rsid w:val="00317B08"/>
    <w:rsid w:val="003526F6"/>
    <w:rsid w:val="00394C4D"/>
    <w:rsid w:val="003A3167"/>
    <w:rsid w:val="003E42B9"/>
    <w:rsid w:val="004770A4"/>
    <w:rsid w:val="0048146B"/>
    <w:rsid w:val="004D447D"/>
    <w:rsid w:val="00523C0A"/>
    <w:rsid w:val="005B0A08"/>
    <w:rsid w:val="005B67B4"/>
    <w:rsid w:val="005E00B7"/>
    <w:rsid w:val="006875E5"/>
    <w:rsid w:val="006E4C0A"/>
    <w:rsid w:val="00703DB6"/>
    <w:rsid w:val="00723A91"/>
    <w:rsid w:val="0073523B"/>
    <w:rsid w:val="007576DE"/>
    <w:rsid w:val="00764B67"/>
    <w:rsid w:val="007A5D19"/>
    <w:rsid w:val="007E50C6"/>
    <w:rsid w:val="007F2A5D"/>
    <w:rsid w:val="008421F2"/>
    <w:rsid w:val="008611C3"/>
    <w:rsid w:val="00887132"/>
    <w:rsid w:val="00887253"/>
    <w:rsid w:val="008F0C1B"/>
    <w:rsid w:val="009369E4"/>
    <w:rsid w:val="00946F2A"/>
    <w:rsid w:val="009C1147"/>
    <w:rsid w:val="009D5FC3"/>
    <w:rsid w:val="009E6649"/>
    <w:rsid w:val="009F67E5"/>
    <w:rsid w:val="009F6BD8"/>
    <w:rsid w:val="00A0494E"/>
    <w:rsid w:val="00A443C7"/>
    <w:rsid w:val="00A47537"/>
    <w:rsid w:val="00A56D9B"/>
    <w:rsid w:val="00A631D2"/>
    <w:rsid w:val="00A86DB3"/>
    <w:rsid w:val="00AA4AE3"/>
    <w:rsid w:val="00AB11EB"/>
    <w:rsid w:val="00AB437F"/>
    <w:rsid w:val="00AB64BA"/>
    <w:rsid w:val="00AC7B31"/>
    <w:rsid w:val="00AD579F"/>
    <w:rsid w:val="00B91758"/>
    <w:rsid w:val="00BD62E5"/>
    <w:rsid w:val="00BE150C"/>
    <w:rsid w:val="00C239C3"/>
    <w:rsid w:val="00C34D16"/>
    <w:rsid w:val="00C635F8"/>
    <w:rsid w:val="00CA3545"/>
    <w:rsid w:val="00D36D01"/>
    <w:rsid w:val="00D95033"/>
    <w:rsid w:val="00DA4231"/>
    <w:rsid w:val="00DB10E6"/>
    <w:rsid w:val="00DD0235"/>
    <w:rsid w:val="00E049D1"/>
    <w:rsid w:val="00E3252C"/>
    <w:rsid w:val="00E75D22"/>
    <w:rsid w:val="00EA3332"/>
    <w:rsid w:val="00ED3940"/>
    <w:rsid w:val="00EE5048"/>
    <w:rsid w:val="00F515C4"/>
    <w:rsid w:val="00F55344"/>
    <w:rsid w:val="00F81C4E"/>
    <w:rsid w:val="00F855B3"/>
    <w:rsid w:val="00F86735"/>
    <w:rsid w:val="00F96472"/>
    <w:rsid w:val="00FB06E7"/>
    <w:rsid w:val="00FE3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C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3D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A0C0C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34D1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34D16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5E0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E00B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E00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E00B7"/>
    <w:rPr>
      <w:sz w:val="18"/>
      <w:szCs w:val="18"/>
    </w:rPr>
  </w:style>
  <w:style w:type="character" w:styleId="a8">
    <w:name w:val="Hyperlink"/>
    <w:basedOn w:val="a0"/>
    <w:uiPriority w:val="99"/>
    <w:unhideWhenUsed/>
    <w:rsid w:val="005E00B7"/>
    <w:rPr>
      <w:color w:val="0563C1" w:themeColor="hyperlink"/>
      <w:u w:val="single"/>
    </w:rPr>
  </w:style>
  <w:style w:type="paragraph" w:styleId="a9">
    <w:name w:val="Body Text"/>
    <w:basedOn w:val="a"/>
    <w:link w:val="Char2"/>
    <w:uiPriority w:val="1"/>
    <w:semiHidden/>
    <w:unhideWhenUsed/>
    <w:qFormat/>
    <w:rsid w:val="008421F2"/>
    <w:pPr>
      <w:spacing w:before="63"/>
      <w:ind w:left="211" w:hanging="1"/>
      <w:jc w:val="left"/>
    </w:pPr>
    <w:rPr>
      <w:rFonts w:ascii="Tahoma" w:eastAsia="Tahoma" w:hAnsi="Tahoma"/>
      <w:b/>
      <w:bCs/>
      <w:kern w:val="0"/>
      <w:sz w:val="22"/>
      <w:lang w:eastAsia="en-US"/>
    </w:rPr>
  </w:style>
  <w:style w:type="character" w:customStyle="1" w:styleId="Char2">
    <w:name w:val="正文文本 Char"/>
    <w:basedOn w:val="a0"/>
    <w:link w:val="a9"/>
    <w:uiPriority w:val="1"/>
    <w:semiHidden/>
    <w:rsid w:val="008421F2"/>
    <w:rPr>
      <w:rFonts w:ascii="Tahoma" w:eastAsia="Tahoma" w:hAnsi="Tahoma"/>
      <w:b/>
      <w:bCs/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8421F2"/>
    <w:pPr>
      <w:jc w:val="left"/>
    </w:pPr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8421F2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florent.deisting@esc-pau.f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12</Pages>
  <Words>633</Words>
  <Characters>3612</Characters>
  <Application>Microsoft Office Word</Application>
  <DocSecurity>0</DocSecurity>
  <Lines>30</Lines>
  <Paragraphs>8</Paragraphs>
  <ScaleCrop>false</ScaleCrop>
  <Company/>
  <LinksUpToDate>false</LinksUpToDate>
  <CharactersWithSpaces>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deckon</dc:creator>
  <cp:keywords/>
  <dc:description/>
  <cp:lastModifiedBy>Administrator</cp:lastModifiedBy>
  <cp:revision>27</cp:revision>
  <cp:lastPrinted>2018-08-15T06:38:00Z</cp:lastPrinted>
  <dcterms:created xsi:type="dcterms:W3CDTF">2018-08-06T05:30:00Z</dcterms:created>
  <dcterms:modified xsi:type="dcterms:W3CDTF">2018-09-11T07:37:00Z</dcterms:modified>
</cp:coreProperties>
</file>