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FB" w:rsidRDefault="007B3ED6">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EB68FB" w:rsidRDefault="007B3ED6">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中国人民大学技术经济及管理专业市场营销管理方向</w:t>
      </w:r>
    </w:p>
    <w:p w:rsidR="00EB68FB" w:rsidRDefault="007B3ED6">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招生简章郑州班</w:t>
      </w:r>
    </w:p>
    <w:p w:rsidR="00EB68FB" w:rsidRDefault="00EB68FB">
      <w:pPr>
        <w:spacing w:line="380" w:lineRule="atLeast"/>
        <w:jc w:val="center"/>
        <w:rPr>
          <w:rFonts w:asciiTheme="minorEastAsia" w:eastAsiaTheme="minorEastAsia" w:hAnsiTheme="minorEastAsia" w:cstheme="minorEastAsia"/>
          <w:b/>
          <w:bCs/>
          <w:szCs w:val="21"/>
        </w:rPr>
      </w:pPr>
    </w:p>
    <w:p w:rsidR="00EB68FB" w:rsidRDefault="007B3ED6">
      <w:pPr>
        <w:tabs>
          <w:tab w:val="left" w:pos="525"/>
        </w:tabs>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EB68FB" w:rsidRDefault="00EB68FB">
      <w:pPr>
        <w:spacing w:line="380" w:lineRule="exact"/>
        <w:jc w:val="left"/>
        <w:rPr>
          <w:rFonts w:asciiTheme="minorEastAsia" w:eastAsiaTheme="minorEastAsia" w:hAnsiTheme="minorEastAsia" w:cstheme="minorEastAsia"/>
          <w:b/>
          <w:bCs/>
          <w:szCs w:val="21"/>
        </w:rPr>
      </w:pPr>
    </w:p>
    <w:p w:rsidR="00EB68FB" w:rsidRDefault="007B3ED6">
      <w:pPr>
        <w:numPr>
          <w:ilvl w:val="0"/>
          <w:numId w:val="1"/>
        </w:numPr>
        <w:spacing w:line="380" w:lineRule="exac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EB68FB" w:rsidRDefault="007B3ED6">
      <w:pPr>
        <w:spacing w:line="380" w:lineRule="exac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19050" t="0" r="9525" b="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为了培养更多市场营销与管理方面的高级综合人才，中国人民大学特在郑州设立在职研修班，为郑州及周边学员提供与本部一致的市场营销管理方向教务教学内容。</w:t>
      </w:r>
    </w:p>
    <w:p w:rsidR="00EB68FB" w:rsidRDefault="00EB68FB">
      <w:pPr>
        <w:spacing w:line="380" w:lineRule="exact"/>
        <w:jc w:val="left"/>
        <w:rPr>
          <w:rFonts w:asciiTheme="minorEastAsia" w:eastAsiaTheme="minorEastAsia" w:hAnsiTheme="minorEastAsia" w:cstheme="minorEastAsia"/>
          <w:b/>
          <w:bCs/>
          <w:szCs w:val="21"/>
        </w:rPr>
      </w:pPr>
    </w:p>
    <w:p w:rsidR="00EB68FB" w:rsidRDefault="007B3ED6">
      <w:pPr>
        <w:spacing w:line="380" w:lineRule="exac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1、市场营销管理课程是培养既懂得市场营销实务和管理，又熟悉国家经贸政策和法令，能熟练运用计算机，懂得进出口业务，通晓外贸知识，掌握企业管理知识和市场营销技术，实践能力较强的应用型人才；</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2、学员可以从事市场调研、营销策划、广告策划、市场开发、营销管理、推销服务和教学科研等工作。</w:t>
      </w:r>
    </w:p>
    <w:p w:rsidR="00EB68FB" w:rsidRDefault="00EB68FB">
      <w:pPr>
        <w:spacing w:line="380" w:lineRule="exact"/>
        <w:rPr>
          <w:rFonts w:asciiTheme="minorEastAsia" w:eastAsiaTheme="minorEastAsia" w:hAnsiTheme="minorEastAsia" w:cstheme="minorEastAsia"/>
          <w:szCs w:val="21"/>
        </w:rPr>
      </w:pPr>
    </w:p>
    <w:p w:rsidR="00EB68FB" w:rsidRDefault="007B3ED6">
      <w:pPr>
        <w:spacing w:line="380" w:lineRule="exac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EB68FB" w:rsidRDefault="007B3ED6">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w:t>
      </w:r>
      <w:r>
        <w:rPr>
          <w:rFonts w:asciiTheme="minorEastAsia" w:eastAsiaTheme="minorEastAsia" w:hAnsiTheme="minorEastAsia" w:cstheme="minorEastAsia" w:hint="eastAsia"/>
          <w:color w:val="222222"/>
          <w:szCs w:val="21"/>
        </w:rPr>
        <w:lastRenderedPageBreak/>
        <w:t>校友，获高端人脉资源；</w:t>
      </w:r>
    </w:p>
    <w:p w:rsidR="00EB68FB" w:rsidRDefault="007B3ED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5、采用教师授课、案例教学、课堂讨论等多种教学方式。由教授、副教授担任硕士毕业论文导师，指导学员的论文写作，提升学员的能力水平。</w:t>
      </w:r>
    </w:p>
    <w:p w:rsidR="00EB68FB" w:rsidRDefault="00EB68FB">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EB68FB" w:rsidRDefault="007B3ED6">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bCs/>
          <w:shd w:val="clear" w:color="auto" w:fill="FFFFFF"/>
        </w:rPr>
        <w:t>课程设置</w:t>
      </w:r>
    </w:p>
    <w:p w:rsidR="00EB68FB" w:rsidRDefault="007B3ED6">
      <w:pPr>
        <w:pStyle w:val="a3"/>
        <w:widowControl/>
        <w:shd w:val="clear" w:color="auto" w:fill="FFFFFF"/>
        <w:spacing w:before="0" w:beforeAutospacing="0" w:after="0" w:afterAutospacing="0" w:line="380" w:lineRule="atLeast"/>
        <w:jc w:val="center"/>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noProof/>
          <w:sz w:val="21"/>
          <w:szCs w:val="21"/>
        </w:rPr>
        <w:drawing>
          <wp:anchor distT="0" distB="0" distL="114300" distR="114300" simplePos="0" relativeHeight="251665408" behindDoc="1" locked="0" layoutInCell="1" allowOverlap="1">
            <wp:simplePos x="0" y="0"/>
            <wp:positionH relativeFrom="margin">
              <wp:align>center</wp:align>
            </wp:positionH>
            <wp:positionV relativeFrom="paragraph">
              <wp:posOffset>902970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EB68FB">
        <w:trPr>
          <w:trHeight w:val="519"/>
          <w:jc w:val="center"/>
        </w:trPr>
        <w:tc>
          <w:tcPr>
            <w:tcW w:w="9143" w:type="dxa"/>
            <w:gridSpan w:val="5"/>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市场营销管理方向课程设置</w:t>
            </w:r>
          </w:p>
        </w:tc>
      </w:tr>
      <w:tr w:rsidR="00EB68FB">
        <w:trPr>
          <w:trHeight w:val="464"/>
          <w:jc w:val="center"/>
        </w:trPr>
        <w:tc>
          <w:tcPr>
            <w:tcW w:w="1844" w:type="dxa"/>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EB68FB">
        <w:trPr>
          <w:trHeight w:val="613"/>
          <w:jc w:val="center"/>
        </w:trPr>
        <w:tc>
          <w:tcPr>
            <w:tcW w:w="1844" w:type="dxa"/>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EB68FB">
        <w:trPr>
          <w:trHeight w:val="563"/>
          <w:jc w:val="center"/>
        </w:trPr>
        <w:tc>
          <w:tcPr>
            <w:tcW w:w="1844" w:type="dxa"/>
            <w:vMerge w:val="restart"/>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EB68FB">
        <w:trPr>
          <w:trHeight w:val="445"/>
          <w:jc w:val="center"/>
        </w:trPr>
        <w:tc>
          <w:tcPr>
            <w:tcW w:w="1844" w:type="dxa"/>
            <w:vMerge/>
            <w:vAlign w:val="center"/>
          </w:tcPr>
          <w:p w:rsidR="00EB68FB" w:rsidRDefault="00EB68FB">
            <w:pPr>
              <w:jc w:val="center"/>
              <w:rPr>
                <w:rFonts w:asciiTheme="minorEastAsia" w:eastAsiaTheme="minorEastAsia" w:hAnsiTheme="minorEastAsia" w:cstheme="minorEastAsia"/>
                <w:b/>
                <w:bCs/>
                <w:sz w:val="24"/>
              </w:rPr>
            </w:pP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EB68FB">
        <w:trPr>
          <w:trHeight w:val="445"/>
          <w:jc w:val="center"/>
        </w:trPr>
        <w:tc>
          <w:tcPr>
            <w:tcW w:w="1844" w:type="dxa"/>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EB68FB">
        <w:trPr>
          <w:trHeight w:val="562"/>
          <w:jc w:val="center"/>
        </w:trPr>
        <w:tc>
          <w:tcPr>
            <w:tcW w:w="1844" w:type="dxa"/>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营销创新专题</w:t>
            </w:r>
          </w:p>
        </w:tc>
      </w:tr>
      <w:tr w:rsidR="00EB68FB">
        <w:trPr>
          <w:trHeight w:val="464"/>
          <w:jc w:val="center"/>
        </w:trPr>
        <w:tc>
          <w:tcPr>
            <w:tcW w:w="1844" w:type="dxa"/>
            <w:vAlign w:val="center"/>
          </w:tcPr>
          <w:p w:rsidR="00EB68FB" w:rsidRDefault="007B3ED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EB68FB" w:rsidRDefault="007B3ED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EB68FB" w:rsidRDefault="00EB68FB">
      <w:pPr>
        <w:rPr>
          <w:rFonts w:asciiTheme="minorEastAsia" w:eastAsiaTheme="minorEastAsia" w:hAnsiTheme="minorEastAsia" w:cstheme="minorEastAsia"/>
          <w:szCs w:val="21"/>
        </w:rPr>
      </w:pPr>
    </w:p>
    <w:p w:rsidR="00EB68FB" w:rsidRDefault="007B3ED6">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hd w:val="clear" w:color="auto" w:fill="FFFFFF"/>
        </w:rPr>
      </w:pP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EB68FB" w:rsidRDefault="00EB68FB">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b/>
          <w:bCs/>
          <w:sz w:val="21"/>
          <w:szCs w:val="21"/>
          <w:shd w:val="clear" w:color="auto" w:fill="FFFFFF"/>
        </w:rPr>
      </w:pPr>
    </w:p>
    <w:p w:rsidR="00EB68FB" w:rsidRDefault="007B3ED6">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EB68FB" w:rsidRDefault="007B3ED6">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EB68FB" w:rsidRDefault="007B3ED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EB68FB" w:rsidRDefault="007B3ED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EB68FB" w:rsidRDefault="007B3ED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791B01" w:rsidRPr="000242AD" w:rsidRDefault="007B3ED6">
      <w:pPr>
        <w:tabs>
          <w:tab w:val="left" w:pos="5715"/>
        </w:tabs>
        <w:spacing w:line="380" w:lineRule="atLeast"/>
        <w:ind w:firstLine="420"/>
        <w:rPr>
          <w:rFonts w:asciiTheme="minorEastAsia" w:eastAsiaTheme="minorEastAsia" w:hAnsiTheme="minorEastAsia" w:cstheme="minorEastAsia"/>
          <w:color w:val="FF0000"/>
          <w:szCs w:val="21"/>
        </w:rPr>
      </w:pPr>
      <w:r w:rsidRPr="000242AD">
        <w:rPr>
          <w:rFonts w:asciiTheme="minorEastAsia" w:eastAsiaTheme="minorEastAsia" w:hAnsiTheme="minorEastAsia" w:cstheme="minorEastAsia" w:hint="eastAsia"/>
          <w:color w:val="FF0000"/>
          <w:szCs w:val="21"/>
        </w:rPr>
        <w:t>5、上课地址：中国人民大学郑州教学中心</w:t>
      </w:r>
    </w:p>
    <w:p w:rsidR="0002405E" w:rsidRDefault="0002405E">
      <w:pPr>
        <w:tabs>
          <w:tab w:val="left" w:pos="5715"/>
        </w:tabs>
        <w:spacing w:line="380" w:lineRule="atLeast"/>
        <w:ind w:firstLine="420"/>
        <w:rPr>
          <w:rFonts w:asciiTheme="minorEastAsia" w:eastAsiaTheme="minorEastAsia" w:hAnsiTheme="minorEastAsia" w:cstheme="minorEastAsia"/>
          <w:color w:val="222222"/>
          <w:szCs w:val="21"/>
        </w:rPr>
      </w:pPr>
    </w:p>
    <w:p w:rsidR="00EB68FB" w:rsidRDefault="00EB68FB">
      <w:pPr>
        <w:tabs>
          <w:tab w:val="left" w:pos="5715"/>
        </w:tabs>
        <w:spacing w:line="380" w:lineRule="atLeast"/>
        <w:ind w:firstLine="420"/>
        <w:rPr>
          <w:rFonts w:asciiTheme="minorEastAsia" w:eastAsiaTheme="minorEastAsia" w:hAnsiTheme="minorEastAsia" w:cstheme="minorEastAsia"/>
          <w:color w:val="222222"/>
          <w:szCs w:val="21"/>
        </w:rPr>
      </w:pPr>
    </w:p>
    <w:p w:rsidR="00EB68FB" w:rsidRDefault="007B3ED6">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EB68FB" w:rsidRDefault="007B3ED6">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0242AD">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EB68FB" w:rsidRDefault="007B3ED6">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0242AD">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w:t>
      </w:r>
      <w:bookmarkStart w:id="0" w:name="_GoBack"/>
      <w:bookmarkEnd w:id="0"/>
      <w:r>
        <w:rPr>
          <w:rFonts w:asciiTheme="minorEastAsia" w:eastAsiaTheme="minorEastAsia" w:hAnsiTheme="minorEastAsia" w:cstheme="minorEastAsia" w:hint="eastAsia"/>
          <w:color w:val="000000" w:themeColor="text1"/>
          <w:kern w:val="0"/>
          <w:szCs w:val="21"/>
        </w:rPr>
        <w:t>根据个人情况，可选择以下方式缴费：</w:t>
      </w:r>
    </w:p>
    <w:p w:rsidR="00EB68FB" w:rsidRDefault="00EB68FB">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EB68FB">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B68FB" w:rsidRDefault="007B3ED6">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B68FB" w:rsidRDefault="007B3ED6">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EB68FB">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B68FB" w:rsidRDefault="007B3ED6">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B68FB" w:rsidRDefault="007B3ED6">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EB68FB" w:rsidRDefault="007B3ED6">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7456" behindDoc="1" locked="0" layoutInCell="1" allowOverlap="1">
            <wp:simplePos x="0" y="0"/>
            <wp:positionH relativeFrom="margin">
              <wp:posOffset>1220470</wp:posOffset>
            </wp:positionH>
            <wp:positionV relativeFrom="paragraph">
              <wp:posOffset>222250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ab/>
      </w:r>
    </w:p>
    <w:p w:rsidR="00EB68FB" w:rsidRDefault="007B3ED6">
      <w:pPr>
        <w:tabs>
          <w:tab w:val="left" w:pos="5505"/>
        </w:tabs>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EB68FB" w:rsidRDefault="007B3ED6">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EB68FB" w:rsidRDefault="007B3ED6">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EB68FB" w:rsidRDefault="00EB68FB">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EB68FB" w:rsidRDefault="007B3ED6">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224598" w:rsidRPr="000242AD" w:rsidRDefault="00224598" w:rsidP="00224598">
      <w:pPr>
        <w:spacing w:line="360" w:lineRule="exact"/>
        <w:ind w:firstLine="405"/>
        <w:rPr>
          <w:rFonts w:ascii="宋体" w:hAnsi="宋体" w:cs="宋体"/>
          <w:color w:val="FF0000"/>
          <w:szCs w:val="21"/>
        </w:rPr>
      </w:pPr>
      <w:r w:rsidRPr="000242AD">
        <w:rPr>
          <w:rFonts w:ascii="宋体" w:hAnsi="宋体" w:cs="宋体" w:hint="eastAsia"/>
          <w:color w:val="FF0000"/>
          <w:szCs w:val="21"/>
        </w:rPr>
        <w:t>010-62719327  杜老师</w:t>
      </w:r>
    </w:p>
    <w:p w:rsidR="00224598" w:rsidRPr="000242AD" w:rsidRDefault="00224598" w:rsidP="00224598">
      <w:pPr>
        <w:spacing w:line="360" w:lineRule="exact"/>
        <w:ind w:firstLine="405"/>
        <w:rPr>
          <w:rFonts w:ascii="宋体" w:hAnsi="宋体" w:cs="宋体"/>
          <w:color w:val="FF0000"/>
          <w:szCs w:val="21"/>
        </w:rPr>
      </w:pPr>
      <w:r w:rsidRPr="000242AD">
        <w:rPr>
          <w:rFonts w:ascii="宋体" w:hAnsi="宋体" w:cs="宋体" w:hint="eastAsia"/>
          <w:color w:val="FF0000"/>
          <w:szCs w:val="21"/>
        </w:rPr>
        <w:t>13121135903@qq.com</w:t>
      </w: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pPr>
        <w:spacing w:line="380" w:lineRule="atLeast"/>
        <w:ind w:firstLineChars="200" w:firstLine="420"/>
        <w:rPr>
          <w:rFonts w:asciiTheme="minorEastAsia" w:eastAsiaTheme="minorEastAsia" w:hAnsiTheme="minorEastAsia" w:cstheme="minorEastAsia"/>
          <w:szCs w:val="21"/>
        </w:rPr>
      </w:pPr>
    </w:p>
    <w:p w:rsidR="007B3ED6" w:rsidRDefault="007B3ED6" w:rsidP="007B3ED6">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7B3ED6" w:rsidRDefault="007B3ED6" w:rsidP="007B3ED6">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7B3ED6" w:rsidTr="007B3ED6">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7B3ED6" w:rsidRDefault="007B3ED6">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7B3ED6" w:rsidRDefault="007B3ED6">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r>
      <w:tr w:rsidR="007B3ED6" w:rsidTr="007B3ED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7B3ED6" w:rsidRDefault="007B3ED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r>
      <w:tr w:rsidR="007B3ED6" w:rsidTr="007B3ED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7B3ED6" w:rsidRDefault="007B3ED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r>
      <w:tr w:rsidR="007B3ED6" w:rsidTr="007B3ED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7B3ED6" w:rsidRDefault="007B3ED6">
            <w:pPr>
              <w:jc w:val="center"/>
              <w:rPr>
                <w:rFonts w:eastAsia="黑体"/>
                <w:sz w:val="28"/>
                <w:szCs w:val="28"/>
              </w:rPr>
            </w:pPr>
          </w:p>
        </w:tc>
      </w:tr>
      <w:tr w:rsidR="007B3ED6" w:rsidTr="007B3ED6">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7B3ED6" w:rsidRDefault="007B3ED6">
            <w:pPr>
              <w:rPr>
                <w:rFonts w:eastAsia="黑体"/>
                <w:sz w:val="28"/>
                <w:szCs w:val="28"/>
              </w:rPr>
            </w:pPr>
          </w:p>
        </w:tc>
      </w:tr>
      <w:tr w:rsidR="007B3ED6" w:rsidTr="007B3ED6">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7B3ED6" w:rsidRDefault="007B3ED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7B3ED6" w:rsidRDefault="007B3ED6">
            <w:pPr>
              <w:rPr>
                <w:rFonts w:eastAsia="黑体"/>
                <w:sz w:val="28"/>
                <w:szCs w:val="28"/>
              </w:rPr>
            </w:pPr>
          </w:p>
        </w:tc>
      </w:tr>
      <w:tr w:rsidR="007B3ED6" w:rsidTr="007B3ED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7B3ED6" w:rsidRDefault="007B3ED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7B3ED6" w:rsidRDefault="007B3ED6">
            <w:pPr>
              <w:rPr>
                <w:rFonts w:eastAsia="黑体"/>
                <w:sz w:val="28"/>
                <w:szCs w:val="28"/>
              </w:rPr>
            </w:pPr>
          </w:p>
        </w:tc>
      </w:tr>
      <w:tr w:rsidR="007B3ED6" w:rsidTr="007B3ED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7B3ED6" w:rsidRDefault="007B3ED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7B3ED6" w:rsidRDefault="007B3ED6">
            <w:pPr>
              <w:rPr>
                <w:rFonts w:eastAsia="黑体"/>
                <w:sz w:val="28"/>
                <w:szCs w:val="28"/>
              </w:rPr>
            </w:pPr>
          </w:p>
        </w:tc>
      </w:tr>
      <w:tr w:rsidR="007B3ED6" w:rsidTr="007B3ED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7B3ED6" w:rsidRDefault="007B3ED6">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7B3ED6" w:rsidRDefault="007B3ED6">
            <w:pPr>
              <w:rPr>
                <w:rFonts w:eastAsia="黑体"/>
                <w:sz w:val="28"/>
                <w:szCs w:val="28"/>
              </w:rPr>
            </w:pPr>
          </w:p>
        </w:tc>
      </w:tr>
      <w:tr w:rsidR="007B3ED6" w:rsidTr="007B3ED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7B3ED6" w:rsidTr="007B3ED6">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7B3ED6" w:rsidRDefault="007B3ED6">
            <w:pPr>
              <w:jc w:val="center"/>
              <w:rPr>
                <w:rFonts w:ascii="华文仿宋" w:eastAsia="华文仿宋" w:hAnsi="华文仿宋"/>
                <w:sz w:val="28"/>
                <w:szCs w:val="28"/>
              </w:rPr>
            </w:pPr>
          </w:p>
        </w:tc>
      </w:tr>
      <w:tr w:rsidR="007B3ED6" w:rsidTr="007B3ED6">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7B3ED6" w:rsidRDefault="007B3ED6">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7B3ED6" w:rsidRDefault="007B3ED6">
            <w:pPr>
              <w:jc w:val="center"/>
              <w:rPr>
                <w:rFonts w:ascii="华文仿宋" w:eastAsia="华文仿宋" w:hAnsi="华文仿宋"/>
                <w:sz w:val="28"/>
                <w:szCs w:val="28"/>
              </w:rPr>
            </w:pPr>
          </w:p>
        </w:tc>
      </w:tr>
    </w:tbl>
    <w:p w:rsidR="007B3ED6" w:rsidRDefault="007B3ED6" w:rsidP="007B3ED6">
      <w:pPr>
        <w:jc w:val="center"/>
        <w:rPr>
          <w:rFonts w:ascii="华文仿宋" w:eastAsia="华文仿宋" w:hAnsi="华文仿宋"/>
          <w:sz w:val="24"/>
        </w:rPr>
      </w:pPr>
    </w:p>
    <w:p w:rsidR="007B3ED6" w:rsidRDefault="007B3ED6">
      <w:pPr>
        <w:spacing w:line="380" w:lineRule="atLeast"/>
        <w:ind w:firstLineChars="200" w:firstLine="420"/>
      </w:pPr>
    </w:p>
    <w:sectPr w:rsidR="007B3ED6" w:rsidSect="00EB6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D22F24"/>
    <w:rsid w:val="0002405E"/>
    <w:rsid w:val="000242AD"/>
    <w:rsid w:val="00224598"/>
    <w:rsid w:val="00457F86"/>
    <w:rsid w:val="005E3584"/>
    <w:rsid w:val="00791B01"/>
    <w:rsid w:val="007B3ED6"/>
    <w:rsid w:val="009B2540"/>
    <w:rsid w:val="00AA6EB4"/>
    <w:rsid w:val="00E772BA"/>
    <w:rsid w:val="00EB68FB"/>
    <w:rsid w:val="00F4093E"/>
    <w:rsid w:val="054A44A6"/>
    <w:rsid w:val="199A7A12"/>
    <w:rsid w:val="19AA0D3D"/>
    <w:rsid w:val="1B793423"/>
    <w:rsid w:val="2CFB648D"/>
    <w:rsid w:val="2E073195"/>
    <w:rsid w:val="428738B7"/>
    <w:rsid w:val="44327288"/>
    <w:rsid w:val="446C50DC"/>
    <w:rsid w:val="51AD3D1E"/>
    <w:rsid w:val="54D22F24"/>
    <w:rsid w:val="574E7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8FB"/>
    <w:pPr>
      <w:widowControl w:val="0"/>
      <w:jc w:val="both"/>
    </w:pPr>
    <w:rPr>
      <w:rFonts w:ascii="Calibri" w:hAnsi="Calibri"/>
      <w:kern w:val="2"/>
      <w:sz w:val="21"/>
      <w:szCs w:val="24"/>
    </w:rPr>
  </w:style>
  <w:style w:type="paragraph" w:styleId="2">
    <w:name w:val="heading 2"/>
    <w:basedOn w:val="a"/>
    <w:next w:val="a"/>
    <w:unhideWhenUsed/>
    <w:qFormat/>
    <w:rsid w:val="00EB68FB"/>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8FB"/>
    <w:pPr>
      <w:spacing w:before="100" w:beforeAutospacing="1" w:after="100" w:afterAutospacing="1"/>
      <w:jc w:val="left"/>
    </w:pPr>
    <w:rPr>
      <w:kern w:val="0"/>
      <w:sz w:val="24"/>
    </w:rPr>
  </w:style>
  <w:style w:type="paragraph" w:styleId="a4">
    <w:name w:val="Balloon Text"/>
    <w:basedOn w:val="a"/>
    <w:link w:val="Char"/>
    <w:rsid w:val="007B3ED6"/>
    <w:rPr>
      <w:sz w:val="18"/>
      <w:szCs w:val="18"/>
    </w:rPr>
  </w:style>
  <w:style w:type="character" w:customStyle="1" w:styleId="Char">
    <w:name w:val="批注框文本 Char"/>
    <w:basedOn w:val="a0"/>
    <w:link w:val="a4"/>
    <w:rsid w:val="007B3ED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411900384">
      <w:bodyDiv w:val="1"/>
      <w:marLeft w:val="0"/>
      <w:marRight w:val="0"/>
      <w:marTop w:val="0"/>
      <w:marBottom w:val="0"/>
      <w:divBdr>
        <w:top w:val="none" w:sz="0" w:space="0" w:color="auto"/>
        <w:left w:val="none" w:sz="0" w:space="0" w:color="auto"/>
        <w:bottom w:val="none" w:sz="0" w:space="0" w:color="auto"/>
        <w:right w:val="none" w:sz="0" w:space="0" w:color="auto"/>
      </w:divBdr>
    </w:div>
    <w:div w:id="118490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2017-07-10T08:47:00Z</dcterms:created>
  <dcterms:modified xsi:type="dcterms:W3CDTF">2017-07-21T07:05:00Z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