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D" w:rsidRDefault="00567ADA">
      <w:pPr>
        <w:pStyle w:val="HTML"/>
        <w:widowControl/>
        <w:jc w:val="center"/>
        <w:rPr>
          <w:rFonts w:hint="default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企业信用等级AAA认证</w:t>
      </w:r>
    </w:p>
    <w:p w:rsidR="00437CAD" w:rsidRDefault="00567ADA">
      <w:pPr>
        <w:pStyle w:val="HTML"/>
        <w:widowControl/>
        <w:jc w:val="both"/>
        <w:rPr>
          <w:rFonts w:hint="default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作用及用途：</w:t>
      </w:r>
      <w:r>
        <w:rPr>
          <w:color w:val="000000"/>
          <w:sz w:val="21"/>
          <w:szCs w:val="21"/>
        </w:rPr>
        <w:br/>
        <w:t>①公司品牌宣传 ②银行贷款 ③采购认定 ④贸易征信 ⑤招标评选 ⑥政策申请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  <w:t>全套证书包含：一个牌匾</w:t>
      </w:r>
      <w:r w:rsidR="00F13A72">
        <w:rPr>
          <w:color w:val="000000"/>
          <w:sz w:val="21"/>
          <w:szCs w:val="21"/>
        </w:rPr>
        <w:t>+9</w:t>
      </w:r>
      <w:r>
        <w:rPr>
          <w:color w:val="000000"/>
          <w:sz w:val="21"/>
          <w:szCs w:val="21"/>
        </w:rPr>
        <w:t>本证书</w:t>
      </w:r>
    </w:p>
    <w:p w:rsidR="00437CAD" w:rsidRDefault="00567ADA">
      <w:pPr>
        <w:pStyle w:val="HTML"/>
        <w:widowControl/>
        <w:jc w:val="both"/>
        <w:rPr>
          <w:rFonts w:hint="default"/>
          <w:sz w:val="21"/>
          <w:szCs w:val="21"/>
        </w:rPr>
      </w:pPr>
      <w:r>
        <w:rPr>
          <w:color w:val="000000"/>
          <w:sz w:val="21"/>
          <w:szCs w:val="21"/>
        </w:rPr>
        <w:t>证书包含以下内容：</w:t>
      </w:r>
      <w:r>
        <w:rPr>
          <w:color w:val="000000"/>
          <w:sz w:val="21"/>
          <w:szCs w:val="21"/>
        </w:rPr>
        <w:br/>
        <w:t>1.《企业信用等级AAA级》</w:t>
      </w:r>
      <w:r>
        <w:rPr>
          <w:color w:val="000000"/>
          <w:sz w:val="21"/>
          <w:szCs w:val="21"/>
        </w:rPr>
        <w:br/>
        <w:t>2.《AAA级重合同守信用企业》</w:t>
      </w:r>
      <w:r>
        <w:rPr>
          <w:color w:val="000000"/>
          <w:sz w:val="21"/>
          <w:szCs w:val="21"/>
        </w:rPr>
        <w:br/>
        <w:t>3.《AAA级质量服务信誉企业》</w:t>
      </w:r>
      <w:r>
        <w:rPr>
          <w:color w:val="000000"/>
          <w:sz w:val="21"/>
          <w:szCs w:val="21"/>
        </w:rPr>
        <w:br/>
        <w:t>4.《AAA级诚信经营示范单位》</w:t>
      </w:r>
      <w:r>
        <w:rPr>
          <w:color w:val="000000"/>
          <w:sz w:val="21"/>
          <w:szCs w:val="21"/>
        </w:rPr>
        <w:br/>
        <w:t>5.《诚信经理人》</w:t>
      </w:r>
      <w:r>
        <w:rPr>
          <w:color w:val="000000"/>
          <w:sz w:val="21"/>
          <w:szCs w:val="21"/>
        </w:rPr>
        <w:br/>
      </w:r>
      <w:r>
        <w:rPr>
          <w:sz w:val="21"/>
          <w:szCs w:val="21"/>
        </w:rPr>
        <w:t>6.《诚信企业家》</w:t>
      </w:r>
    </w:p>
    <w:p w:rsidR="00397393" w:rsidRDefault="00567ADA">
      <w:pPr>
        <w:pStyle w:val="HTML"/>
        <w:widowControl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7.《资信等级AAA级》</w:t>
      </w:r>
    </w:p>
    <w:p w:rsidR="00397393" w:rsidRDefault="00397393">
      <w:pPr>
        <w:pStyle w:val="HTML"/>
        <w:widowControl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8.《AAA重质量守信用单位证书》</w:t>
      </w:r>
    </w:p>
    <w:p w:rsidR="00437CAD" w:rsidRPr="009A76D4" w:rsidRDefault="00397393">
      <w:pPr>
        <w:pStyle w:val="HTML"/>
        <w:widowControl/>
        <w:jc w:val="both"/>
        <w:rPr>
          <w:rFonts w:hint="default"/>
          <w:color w:val="0000FF"/>
          <w:sz w:val="21"/>
          <w:szCs w:val="21"/>
        </w:rPr>
      </w:pPr>
      <w:r>
        <w:rPr>
          <w:sz w:val="21"/>
          <w:szCs w:val="21"/>
        </w:rPr>
        <w:t>9.《AAA重服务守信用单位证书》</w:t>
      </w:r>
      <w:r w:rsidR="00567ADA">
        <w:rPr>
          <w:color w:val="000000"/>
          <w:sz w:val="21"/>
          <w:szCs w:val="21"/>
        </w:rPr>
        <w:br/>
      </w:r>
      <w:r w:rsidR="00567ADA">
        <w:rPr>
          <w:color w:val="0000FF"/>
          <w:sz w:val="21"/>
          <w:szCs w:val="21"/>
        </w:rPr>
        <w:t xml:space="preserve"> </w:t>
      </w:r>
      <w:r w:rsidR="00567ADA">
        <w:rPr>
          <w:color w:val="000000"/>
          <w:sz w:val="21"/>
          <w:szCs w:val="21"/>
        </w:rPr>
        <w:br/>
        <w:t>查询官网：（客户可以双网查询）</w:t>
      </w:r>
      <w:r w:rsidR="00567ADA">
        <w:rPr>
          <w:color w:val="000000"/>
          <w:sz w:val="21"/>
          <w:szCs w:val="21"/>
        </w:rPr>
        <w:br/>
        <w:t>（1）国家工业和信息化部直属单位-中国招标投标网：</w:t>
      </w:r>
      <w:hyperlink r:id="rId8" w:history="1">
        <w:r w:rsidR="00567ADA">
          <w:rPr>
            <w:rStyle w:val="a3"/>
            <w:color w:val="000000"/>
            <w:sz w:val="21"/>
            <w:szCs w:val="21"/>
          </w:rPr>
          <w:t>https://www.cecbid.org.cn/</w:t>
        </w:r>
      </w:hyperlink>
    </w:p>
    <w:p w:rsidR="009A76D4" w:rsidRDefault="00567ADA" w:rsidP="009A76D4">
      <w:pPr>
        <w:pStyle w:val="HTML"/>
        <w:widowControl/>
        <w:numPr>
          <w:ilvl w:val="0"/>
          <w:numId w:val="2"/>
        </w:numPr>
        <w:jc w:val="both"/>
        <w:rPr>
          <w:rFonts w:hint="default"/>
          <w:color w:val="000000"/>
          <w:sz w:val="21"/>
          <w:szCs w:val="21"/>
        </w:rPr>
      </w:pPr>
      <w:r w:rsidRPr="009A76D4">
        <w:rPr>
          <w:color w:val="000000"/>
          <w:sz w:val="21"/>
          <w:szCs w:val="21"/>
        </w:rPr>
        <w:t>全国企业诚信公共服务平台：</w:t>
      </w:r>
      <w:hyperlink r:id="rId9" w:history="1">
        <w:r w:rsidR="009A76D4" w:rsidRPr="008143CC">
          <w:rPr>
            <w:rStyle w:val="a3"/>
            <w:sz w:val="21"/>
            <w:szCs w:val="21"/>
          </w:rPr>
          <w:t>www.credit315gov.com</w:t>
        </w:r>
      </w:hyperlink>
    </w:p>
    <w:p w:rsidR="00437CAD" w:rsidRPr="009A76D4" w:rsidRDefault="00567ADA" w:rsidP="009A76D4">
      <w:pPr>
        <w:pStyle w:val="HTML"/>
        <w:widowControl/>
        <w:numPr>
          <w:ilvl w:val="0"/>
          <w:numId w:val="2"/>
        </w:numPr>
        <w:jc w:val="both"/>
        <w:rPr>
          <w:rFonts w:hint="default"/>
          <w:color w:val="000000"/>
          <w:sz w:val="21"/>
          <w:szCs w:val="21"/>
        </w:rPr>
      </w:pPr>
      <w:r w:rsidRPr="009A76D4">
        <w:rPr>
          <w:color w:val="000000"/>
          <w:sz w:val="21"/>
          <w:szCs w:val="21"/>
        </w:rPr>
        <w:br/>
      </w:r>
      <w:r w:rsidRPr="009A76D4">
        <w:rPr>
          <w:b/>
          <w:bCs/>
          <w:color w:val="000000"/>
          <w:sz w:val="21"/>
          <w:szCs w:val="21"/>
        </w:rPr>
        <w:t>AAA出证周期：</w:t>
      </w:r>
      <w:r w:rsidRPr="009A76D4">
        <w:rPr>
          <w:color w:val="000000"/>
          <w:sz w:val="21"/>
          <w:szCs w:val="21"/>
        </w:rPr>
        <w:br/>
        <w:t>出证周期：正常</w:t>
      </w:r>
      <w:r w:rsidR="00ED5D2A">
        <w:rPr>
          <w:color w:val="000000"/>
          <w:sz w:val="21"/>
          <w:szCs w:val="21"/>
        </w:rPr>
        <w:t>7--10</w:t>
      </w:r>
      <w:r w:rsidRPr="009A76D4">
        <w:rPr>
          <w:color w:val="000000"/>
          <w:sz w:val="21"/>
          <w:szCs w:val="21"/>
        </w:rPr>
        <w:t>个工作日内，如果客户想要加急出来，要提前说明。</w:t>
      </w:r>
    </w:p>
    <w:p w:rsidR="006D0A3F" w:rsidRDefault="00567ADA" w:rsidP="00676EEC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证书</w:t>
      </w:r>
      <w:r w:rsidR="009A76D4">
        <w:rPr>
          <w:rFonts w:hint="eastAsia"/>
          <w:color w:val="000000"/>
          <w:szCs w:val="21"/>
        </w:rPr>
        <w:t>出</w:t>
      </w:r>
      <w:r>
        <w:rPr>
          <w:rFonts w:hint="eastAsia"/>
          <w:color w:val="000000"/>
          <w:szCs w:val="21"/>
        </w:rPr>
        <w:t>来之后</w:t>
      </w:r>
      <w:r>
        <w:rPr>
          <w:rFonts w:hint="eastAsia"/>
          <w:color w:val="000000"/>
          <w:szCs w:val="21"/>
        </w:rPr>
        <w:t>3-5</w:t>
      </w:r>
      <w:r>
        <w:rPr>
          <w:rFonts w:hint="eastAsia"/>
          <w:color w:val="000000"/>
          <w:szCs w:val="21"/>
        </w:rPr>
        <w:t>个工作日官网查询结果。</w:t>
      </w:r>
      <w:r>
        <w:rPr>
          <w:color w:val="000000"/>
          <w:szCs w:val="21"/>
        </w:rPr>
        <w:br/>
      </w:r>
      <w:r>
        <w:rPr>
          <w:color w:val="000000"/>
          <w:szCs w:val="21"/>
        </w:rPr>
        <w:br/>
      </w:r>
      <w:r>
        <w:rPr>
          <w:color w:val="000000"/>
          <w:szCs w:val="21"/>
        </w:rPr>
        <w:t>申报资料电子版：营业执照、法人身份证、开户许可证</w:t>
      </w:r>
      <w:r w:rsidR="005350E1">
        <w:rPr>
          <w:rFonts w:hint="eastAsia"/>
          <w:color w:val="000000"/>
          <w:szCs w:val="21"/>
        </w:rPr>
        <w:t>复印件</w:t>
      </w:r>
    </w:p>
    <w:p w:rsidR="00676EEC" w:rsidRDefault="00567ADA" w:rsidP="00676EEC">
      <w:pPr>
        <w:rPr>
          <w:noProof/>
          <w:color w:val="000000"/>
          <w:szCs w:val="21"/>
        </w:rPr>
      </w:pPr>
      <w:r>
        <w:rPr>
          <w:color w:val="000000"/>
          <w:szCs w:val="21"/>
        </w:rPr>
        <w:br/>
      </w:r>
      <w:r w:rsidR="00676EEC">
        <w:rPr>
          <w:rFonts w:hint="eastAsia"/>
          <w:noProof/>
          <w:color w:val="000000"/>
          <w:szCs w:val="21"/>
        </w:rPr>
        <w:t>证书样本</w:t>
      </w:r>
    </w:p>
    <w:p w:rsidR="00437CAD" w:rsidRDefault="00676EEC" w:rsidP="00676EEC">
      <w:pPr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5274310" cy="3670300"/>
            <wp:effectExtent l="19050" t="0" r="2540" b="0"/>
            <wp:docPr id="9" name="图片 8" descr="微信图片_2020091415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1415584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ADA">
        <w:rPr>
          <w:color w:val="000000"/>
          <w:szCs w:val="21"/>
        </w:rPr>
        <w:br/>
      </w:r>
      <w:r w:rsidR="00567ADA">
        <w:rPr>
          <w:b/>
          <w:bCs/>
          <w:color w:val="0000FF"/>
          <w:szCs w:val="21"/>
        </w:rPr>
        <w:t>友情提醒：</w:t>
      </w:r>
      <w:r w:rsidR="00567ADA">
        <w:rPr>
          <w:color w:val="000000"/>
          <w:szCs w:val="21"/>
        </w:rPr>
        <w:br/>
        <w:t>AAA</w:t>
      </w:r>
      <w:r w:rsidR="00567ADA">
        <w:rPr>
          <w:color w:val="000000"/>
          <w:szCs w:val="21"/>
        </w:rPr>
        <w:t>企业信用等级证书</w:t>
      </w:r>
      <w:r w:rsidR="00567ADA">
        <w:rPr>
          <w:color w:val="000000"/>
          <w:szCs w:val="21"/>
        </w:rPr>
        <w:br/>
      </w:r>
      <w:r w:rsidR="00567ADA">
        <w:rPr>
          <w:color w:val="000000"/>
          <w:szCs w:val="21"/>
        </w:rPr>
        <w:t>说明：</w:t>
      </w:r>
      <w:r w:rsidR="00567ADA">
        <w:rPr>
          <w:color w:val="000000"/>
          <w:szCs w:val="21"/>
        </w:rPr>
        <w:br/>
      </w:r>
      <w:r w:rsidR="00567ADA">
        <w:rPr>
          <w:color w:val="000000"/>
          <w:szCs w:val="21"/>
        </w:rPr>
        <w:t>（</w:t>
      </w:r>
      <w:r w:rsidR="00567ADA">
        <w:rPr>
          <w:color w:val="000000"/>
          <w:szCs w:val="21"/>
        </w:rPr>
        <w:t>1</w:t>
      </w:r>
      <w:r w:rsidR="00567ADA">
        <w:rPr>
          <w:color w:val="000000"/>
          <w:szCs w:val="21"/>
        </w:rPr>
        <w:t>）证书有效期</w:t>
      </w:r>
      <w:r w:rsidR="00567ADA">
        <w:rPr>
          <w:color w:val="000000"/>
          <w:szCs w:val="21"/>
        </w:rPr>
        <w:t>3</w:t>
      </w:r>
      <w:r w:rsidR="00567ADA">
        <w:rPr>
          <w:color w:val="000000"/>
          <w:szCs w:val="21"/>
        </w:rPr>
        <w:t>年，到期换全套证书，价格和新出的一样</w:t>
      </w:r>
      <w:r w:rsidR="00567ADA">
        <w:rPr>
          <w:color w:val="000000"/>
          <w:szCs w:val="21"/>
        </w:rPr>
        <w:t>/</w:t>
      </w:r>
      <w:r w:rsidR="00567ADA">
        <w:rPr>
          <w:color w:val="000000"/>
          <w:szCs w:val="21"/>
        </w:rPr>
        <w:t>具体看当时的政策。</w:t>
      </w:r>
      <w:r w:rsidR="00567ADA">
        <w:rPr>
          <w:color w:val="000000"/>
          <w:szCs w:val="21"/>
        </w:rPr>
        <w:br/>
      </w:r>
      <w:r w:rsidR="00567ADA">
        <w:rPr>
          <w:color w:val="000000"/>
          <w:szCs w:val="21"/>
        </w:rPr>
        <w:t>（</w:t>
      </w:r>
      <w:r w:rsidR="00567ADA">
        <w:rPr>
          <w:color w:val="000000"/>
          <w:szCs w:val="21"/>
        </w:rPr>
        <w:t>2</w:t>
      </w:r>
      <w:r w:rsidR="00567ADA">
        <w:rPr>
          <w:color w:val="000000"/>
          <w:szCs w:val="21"/>
        </w:rPr>
        <w:t>）中国招标投标网</w:t>
      </w:r>
      <w:r w:rsidR="00567ADA">
        <w:rPr>
          <w:rFonts w:hint="eastAsia"/>
          <w:color w:val="000000"/>
          <w:szCs w:val="21"/>
        </w:rPr>
        <w:t>（官网）</w:t>
      </w:r>
      <w:r w:rsidR="00567ADA">
        <w:rPr>
          <w:color w:val="000000"/>
          <w:szCs w:val="21"/>
        </w:rPr>
        <w:t>每年都需要</w:t>
      </w:r>
      <w:r w:rsidR="00567ADA">
        <w:rPr>
          <w:rFonts w:hint="eastAsia"/>
          <w:color w:val="000000"/>
          <w:szCs w:val="21"/>
        </w:rPr>
        <w:t>交</w:t>
      </w:r>
      <w:r w:rsidR="00567ADA">
        <w:rPr>
          <w:color w:val="000000"/>
          <w:szCs w:val="21"/>
        </w:rPr>
        <w:t>年审</w:t>
      </w:r>
      <w:r w:rsidR="00567ADA">
        <w:rPr>
          <w:rFonts w:hint="eastAsia"/>
          <w:color w:val="000000"/>
          <w:szCs w:val="21"/>
        </w:rPr>
        <w:t>费</w:t>
      </w:r>
      <w:r w:rsidR="00567ADA">
        <w:rPr>
          <w:color w:val="000000"/>
          <w:szCs w:val="21"/>
        </w:rPr>
        <w:t>。年审费</w:t>
      </w:r>
      <w:r w:rsidR="00567ADA">
        <w:rPr>
          <w:color w:val="000000"/>
          <w:szCs w:val="21"/>
        </w:rPr>
        <w:t>300</w:t>
      </w:r>
      <w:r w:rsidR="00567ADA">
        <w:rPr>
          <w:color w:val="000000"/>
          <w:szCs w:val="21"/>
        </w:rPr>
        <w:t>元，</w:t>
      </w:r>
      <w:r w:rsidR="00567ADA">
        <w:rPr>
          <w:color w:val="000000"/>
          <w:szCs w:val="21"/>
        </w:rPr>
        <w:t>2</w:t>
      </w:r>
      <w:r w:rsidR="00567ADA">
        <w:rPr>
          <w:color w:val="000000"/>
          <w:szCs w:val="21"/>
        </w:rPr>
        <w:t>年</w:t>
      </w:r>
      <w:r w:rsidR="00567ADA">
        <w:rPr>
          <w:color w:val="000000"/>
          <w:szCs w:val="21"/>
        </w:rPr>
        <w:t>600</w:t>
      </w:r>
      <w:r w:rsidR="00567ADA">
        <w:rPr>
          <w:color w:val="000000"/>
          <w:szCs w:val="21"/>
        </w:rPr>
        <w:t>。收费由中国招标投标网单独收取，我方代交。</w:t>
      </w:r>
      <w:r w:rsidR="00567ADA">
        <w:rPr>
          <w:rFonts w:hint="eastAsia"/>
          <w:color w:val="000000"/>
          <w:szCs w:val="21"/>
        </w:rPr>
        <w:t>我们出的证书第一年已经免费帮客户交好了。第二年、第三年需要客户自己缴纳。</w:t>
      </w:r>
      <w:r w:rsidR="00567ADA">
        <w:rPr>
          <w:color w:val="000000"/>
          <w:szCs w:val="21"/>
        </w:rPr>
        <w:br/>
      </w:r>
      <w:r w:rsidR="00567ADA">
        <w:rPr>
          <w:color w:val="000000"/>
          <w:szCs w:val="21"/>
        </w:rPr>
        <w:t>（</w:t>
      </w:r>
      <w:r w:rsidR="00567ADA">
        <w:rPr>
          <w:color w:val="000000"/>
          <w:szCs w:val="21"/>
        </w:rPr>
        <w:t>3</w:t>
      </w:r>
      <w:r w:rsidR="00567ADA">
        <w:rPr>
          <w:color w:val="000000"/>
          <w:szCs w:val="21"/>
        </w:rPr>
        <w:t>）</w:t>
      </w:r>
      <w:r w:rsidR="00567ADA">
        <w:rPr>
          <w:color w:val="000000"/>
          <w:szCs w:val="21"/>
        </w:rPr>
        <w:t>3</w:t>
      </w:r>
      <w:r w:rsidR="00567ADA">
        <w:rPr>
          <w:color w:val="000000"/>
          <w:szCs w:val="21"/>
        </w:rPr>
        <w:t>年有效期内，可以在公司官网查询。到期更换证书。</w:t>
      </w:r>
      <w:r w:rsidR="00567ADA">
        <w:rPr>
          <w:color w:val="000000"/>
          <w:szCs w:val="21"/>
        </w:rPr>
        <w:br/>
      </w:r>
      <w:r w:rsidR="00567ADA">
        <w:rPr>
          <w:color w:val="000000"/>
          <w:szCs w:val="21"/>
        </w:rPr>
        <w:t>（</w:t>
      </w:r>
      <w:r w:rsidR="00567ADA">
        <w:rPr>
          <w:color w:val="000000"/>
          <w:szCs w:val="21"/>
        </w:rPr>
        <w:t>4</w:t>
      </w:r>
      <w:r w:rsidR="00567ADA">
        <w:rPr>
          <w:color w:val="000000"/>
          <w:szCs w:val="21"/>
        </w:rPr>
        <w:t>）由于政策等原因，具体政策根据实时政策收取相应费用。</w:t>
      </w:r>
      <w:bookmarkStart w:id="0" w:name="_GoBack"/>
      <w:bookmarkEnd w:id="0"/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p w:rsidR="00050E68" w:rsidRDefault="00050E68" w:rsidP="00676EEC">
      <w:pPr>
        <w:rPr>
          <w:rFonts w:hint="eastAsia"/>
          <w:color w:val="000000"/>
          <w:szCs w:val="21"/>
        </w:rPr>
      </w:pPr>
    </w:p>
    <w:tbl>
      <w:tblPr>
        <w:tblpPr w:leftFromText="180" w:rightFromText="180" w:vertAnchor="text" w:horzAnchor="margin" w:tblpXSpec="center" w:tblpY="556"/>
        <w:tblOverlap w:val="never"/>
        <w:tblW w:w="10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1362"/>
        <w:gridCol w:w="2926"/>
        <w:gridCol w:w="1482"/>
        <w:gridCol w:w="3287"/>
        <w:gridCol w:w="7"/>
      </w:tblGrid>
      <w:tr w:rsidR="00050E68" w:rsidTr="004F134A">
        <w:trPr>
          <w:trHeight w:val="607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lastRenderedPageBreak/>
              <w:t>企业信用报告证书申报登记表</w:t>
            </w:r>
          </w:p>
        </w:tc>
      </w:tr>
      <w:tr w:rsidR="00050E68" w:rsidTr="004F134A">
        <w:trPr>
          <w:trHeight w:val="535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ind w:firstLineChars="150" w:firstLine="3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一、基本信用信息</w:t>
            </w:r>
          </w:p>
        </w:tc>
      </w:tr>
      <w:tr w:rsidR="00050E68" w:rsidTr="004F134A">
        <w:trPr>
          <w:trHeight w:val="827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050E68">
            <w:pPr>
              <w:spacing w:line="400" w:lineRule="exact"/>
              <w:ind w:left="115" w:hangingChars="55" w:hanging="115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微软雅黑" w:hAnsi="微软雅黑" w:cs="微软雅黑" w:hint="eastAsia"/>
                <w:color w:val="131313"/>
                <w:szCs w:val="21"/>
                <w:shd w:val="clear" w:color="auto" w:fill="FFFFFF"/>
              </w:rPr>
              <w:t xml:space="preserve"> </w:t>
            </w:r>
          </w:p>
        </w:tc>
      </w:tr>
      <w:tr w:rsidR="00050E68" w:rsidTr="004F134A">
        <w:trPr>
          <w:trHeight w:val="693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68" w:rsidRDefault="00050E68" w:rsidP="004F134A">
            <w:pPr>
              <w:rPr>
                <w:rFonts w:ascii="微软雅黑" w:hAnsi="微软雅黑" w:cs="微软雅黑"/>
                <w:color w:val="131313"/>
                <w:szCs w:val="21"/>
                <w:shd w:val="clear" w:color="auto" w:fill="FFFFFF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法人出生日期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68" w:rsidRDefault="00050E68" w:rsidP="004F134A">
            <w:pPr>
              <w:spacing w:line="400" w:lineRule="exact"/>
              <w:rPr>
                <w:rFonts w:ascii="微软雅黑" w:hAnsi="微软雅黑" w:cs="微软雅黑"/>
                <w:color w:val="131313"/>
                <w:szCs w:val="21"/>
                <w:shd w:val="clear" w:color="auto" w:fill="FFFFFF"/>
              </w:rPr>
            </w:pPr>
          </w:p>
        </w:tc>
      </w:tr>
      <w:tr w:rsidR="00050E68" w:rsidTr="004F134A">
        <w:trPr>
          <w:trHeight w:val="693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rPr>
                <w:rFonts w:ascii="宋体" w:hAnsi="宋体"/>
                <w:sz w:val="24"/>
              </w:rPr>
            </w:pPr>
            <w:r>
              <w:rPr>
                <w:rFonts w:ascii="微软雅黑" w:hAnsi="微软雅黑" w:cs="微软雅黑" w:hint="eastAsia"/>
                <w:color w:val="131313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cs="微软雅黑" w:hint="eastAsia"/>
                <w:color w:val="131313"/>
                <w:szCs w:val="21"/>
                <w:shd w:val="clear" w:color="auto" w:fill="FFFFFF"/>
              </w:rPr>
              <w:t xml:space="preserve"> </w:t>
            </w:r>
          </w:p>
        </w:tc>
      </w:tr>
      <w:tr w:rsidR="00050E68" w:rsidTr="004F134A">
        <w:trPr>
          <w:trHeight w:val="669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ascii="宋体" w:eastAsiaTheme="minorEastAsia" w:hAnsi="宋体"/>
              </w:rPr>
            </w:pPr>
            <w:r>
              <w:rPr>
                <w:rFonts w:ascii="宋体" w:hAnsi="宋体" w:hint="eastAsia"/>
                <w:lang w:val="en-GB"/>
              </w:rPr>
              <w:t>注册地址</w:t>
            </w:r>
          </w:p>
        </w:tc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微软雅黑" w:hAnsi="微软雅黑" w:cs="微软雅黑" w:hint="eastAsia"/>
                <w:color w:val="131313"/>
                <w:szCs w:val="21"/>
                <w:shd w:val="clear" w:color="auto" w:fill="FFFFFF"/>
              </w:rPr>
              <w:t xml:space="preserve"> </w:t>
            </w:r>
          </w:p>
        </w:tc>
      </w:tr>
      <w:tr w:rsidR="00050E68" w:rsidTr="004F134A">
        <w:trPr>
          <w:trHeight w:val="799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rPr>
                <w:rFonts w:asciiTheme="minorHAnsi" w:hAnsiTheme="minorHAnsi"/>
                <w:szCs w:val="21"/>
              </w:rPr>
            </w:pPr>
            <w:r>
              <w:rPr>
                <w:rFonts w:ascii="微软雅黑" w:hAnsi="微软雅黑" w:cs="微软雅黑" w:hint="eastAsia"/>
                <w:color w:val="131313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经营期限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cs="微软雅黑" w:hint="eastAsia"/>
                <w:color w:val="131313"/>
                <w:szCs w:val="21"/>
                <w:shd w:val="clear" w:color="auto" w:fill="FFFFFF"/>
              </w:rPr>
              <w:t xml:space="preserve"> </w:t>
            </w:r>
          </w:p>
        </w:tc>
      </w:tr>
      <w:tr w:rsidR="00050E68" w:rsidTr="004F134A">
        <w:trPr>
          <w:trHeight w:val="132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认证提交资料</w:t>
            </w:r>
          </w:p>
        </w:tc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68" w:rsidRDefault="00050E68" w:rsidP="004F134A">
            <w:pPr>
              <w:spacing w:line="300" w:lineRule="exact"/>
              <w:rPr>
                <w:rFonts w:ascii="微软雅黑" w:hAnsi="微软雅黑" w:cs="微软雅黑"/>
                <w:color w:val="131313"/>
                <w:szCs w:val="21"/>
                <w:shd w:val="clear" w:color="auto" w:fill="FFFFFF"/>
              </w:rPr>
            </w:pPr>
            <w:r>
              <w:rPr>
                <w:rFonts w:ascii="微软雅黑" w:hAnsi="微软雅黑" w:cs="微软雅黑" w:hint="eastAsia"/>
                <w:color w:val="131313"/>
                <w:szCs w:val="21"/>
                <w:shd w:val="clear" w:color="auto" w:fill="FFFFFF"/>
              </w:rPr>
              <w:t xml:space="preserve"> </w:t>
            </w:r>
          </w:p>
          <w:p w:rsidR="00050E68" w:rsidRDefault="00050E68" w:rsidP="004F134A">
            <w:pPr>
              <w:spacing w:line="300" w:lineRule="exact"/>
              <w:rPr>
                <w:rFonts w:ascii="微软雅黑" w:hAnsi="微软雅黑" w:cs="微软雅黑"/>
                <w:color w:val="131313"/>
                <w:szCs w:val="21"/>
                <w:shd w:val="clear" w:color="auto" w:fill="FFFFFF"/>
              </w:rPr>
            </w:pPr>
            <w:r>
              <w:rPr>
                <w:rFonts w:ascii="微软雅黑" w:hAnsi="微软雅黑" w:cs="微软雅黑" w:hint="eastAsia"/>
                <w:color w:val="131313"/>
                <w:szCs w:val="21"/>
                <w:shd w:val="clear" w:color="auto" w:fill="FFFFFF"/>
              </w:rPr>
              <w:t>营业许可证、法人身份证、开户许可证（复印件或扫描件）</w:t>
            </w:r>
          </w:p>
          <w:p w:rsidR="00050E68" w:rsidRDefault="00050E68" w:rsidP="004F134A">
            <w:pPr>
              <w:spacing w:line="300" w:lineRule="exact"/>
              <w:rPr>
                <w:rFonts w:ascii="微软雅黑" w:hAnsi="微软雅黑" w:cs="微软雅黑"/>
                <w:color w:val="131313"/>
                <w:szCs w:val="21"/>
                <w:shd w:val="clear" w:color="auto" w:fill="FFFFFF"/>
              </w:rPr>
            </w:pPr>
          </w:p>
        </w:tc>
      </w:tr>
      <w:tr w:rsidR="00050E68" w:rsidTr="004F134A">
        <w:trPr>
          <w:trHeight w:val="58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ind w:firstLineChars="150" w:firstLine="360"/>
              <w:rPr>
                <w:rFonts w:ascii="黑体" w:eastAsia="黑体" w:hAnsiTheme="minorHAns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二、认证费用：9800元（包含九证一匾）</w:t>
            </w:r>
          </w:p>
        </w:tc>
      </w:tr>
      <w:tr w:rsidR="00050E68" w:rsidTr="004F134A">
        <w:trPr>
          <w:gridAfter w:val="1"/>
          <w:wAfter w:w="7" w:type="dxa"/>
          <w:trHeight w:val="600"/>
        </w:trPr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spacing w:line="400" w:lineRule="exact"/>
              <w:jc w:val="center"/>
              <w:rPr>
                <w:rFonts w:eastAsiaTheme="minorEastAsia"/>
              </w:rPr>
            </w:pPr>
            <w:r>
              <w:t xml:space="preserve"> </w:t>
            </w:r>
          </w:p>
          <w:p w:rsidR="00050E68" w:rsidRPr="001101AB" w:rsidRDefault="00050E68" w:rsidP="00050E68">
            <w:pPr>
              <w:spacing w:line="400" w:lineRule="exact"/>
              <w:ind w:firstLineChars="150" w:firstLine="316"/>
              <w:rPr>
                <w:b/>
              </w:rPr>
            </w:pPr>
            <w:r w:rsidRPr="001101AB">
              <w:rPr>
                <w:b/>
              </w:rPr>
              <w:t xml:space="preserve"> </w:t>
            </w:r>
            <w:r w:rsidRPr="001101AB">
              <w:rPr>
                <w:rFonts w:hint="eastAsia"/>
                <w:b/>
              </w:rPr>
              <w:t>缴费账户</w:t>
            </w:r>
          </w:p>
          <w:p w:rsidR="00050E68" w:rsidRDefault="00050E68" w:rsidP="00050E68">
            <w:pPr>
              <w:spacing w:line="400" w:lineRule="exact"/>
              <w:ind w:firstLineChars="150" w:firstLine="315"/>
              <w:rPr>
                <w:rFonts w:asciiTheme="minorHAnsi" w:hAnsiTheme="minorHAnsi"/>
              </w:rPr>
            </w:pPr>
            <w:r>
              <w:t xml:space="preserve"> </w:t>
            </w:r>
          </w:p>
        </w:tc>
        <w:tc>
          <w:tcPr>
            <w:tcW w:w="769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0E68" w:rsidRDefault="00050E68" w:rsidP="004F134A">
            <w:pPr>
              <w:spacing w:line="22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50E68" w:rsidTr="004F134A">
        <w:trPr>
          <w:gridAfter w:val="1"/>
          <w:wAfter w:w="7" w:type="dxa"/>
          <w:trHeight w:val="475"/>
        </w:trPr>
        <w:tc>
          <w:tcPr>
            <w:tcW w:w="26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rPr>
                <w:rFonts w:asciiTheme="minorHAnsi" w:hAnsiTheme="minorHAnsi"/>
              </w:rPr>
            </w:pPr>
          </w:p>
        </w:tc>
        <w:tc>
          <w:tcPr>
            <w:tcW w:w="769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0E68" w:rsidRPr="00CB78B9" w:rsidRDefault="00050E68" w:rsidP="004F134A">
            <w:pPr>
              <w:spacing w:line="220" w:lineRule="atLeast"/>
              <w:ind w:firstLineChars="50" w:firstLine="120"/>
              <w:rPr>
                <w:rFonts w:eastAsiaTheme="minorEastAsia"/>
                <w:sz w:val="24"/>
              </w:rPr>
            </w:pPr>
            <w:r w:rsidRPr="00CB78B9">
              <w:rPr>
                <w:rFonts w:ascii="宋体" w:hAnsi="宋体" w:cs="宋体" w:hint="eastAsia"/>
                <w:sz w:val="24"/>
              </w:rPr>
              <w:t>户名：北京祥宇海天教育科技有限公司</w:t>
            </w:r>
            <w:r w:rsidRPr="00CB78B9">
              <w:rPr>
                <w:rFonts w:eastAsia="Times New Roman"/>
                <w:sz w:val="24"/>
              </w:rPr>
              <w:t xml:space="preserve">.  </w:t>
            </w:r>
          </w:p>
          <w:p w:rsidR="00050E68" w:rsidRPr="00CB78B9" w:rsidRDefault="00050E68" w:rsidP="004F134A">
            <w:pPr>
              <w:spacing w:line="220" w:lineRule="atLeast"/>
              <w:ind w:firstLineChars="50" w:firstLine="120"/>
              <w:rPr>
                <w:rFonts w:eastAsiaTheme="minorEastAsia"/>
                <w:sz w:val="24"/>
              </w:rPr>
            </w:pPr>
            <w:r w:rsidRPr="00CB78B9">
              <w:rPr>
                <w:rFonts w:eastAsia="Times New Roman"/>
                <w:sz w:val="24"/>
              </w:rPr>
              <w:t xml:space="preserve"> </w:t>
            </w:r>
            <w:r w:rsidRPr="00CB78B9">
              <w:rPr>
                <w:rFonts w:ascii="宋体" w:hAnsi="宋体" w:cs="宋体" w:hint="eastAsia"/>
                <w:sz w:val="24"/>
              </w:rPr>
              <w:t>帐号：</w:t>
            </w:r>
            <w:r w:rsidRPr="00CB78B9">
              <w:rPr>
                <w:rFonts w:eastAsia="Times New Roman"/>
                <w:sz w:val="24"/>
              </w:rPr>
              <w:t>0200005909200130376</w:t>
            </w:r>
            <w:r w:rsidRPr="00CB78B9">
              <w:rPr>
                <w:rFonts w:eastAsia="Times New Roman"/>
                <w:sz w:val="24"/>
              </w:rPr>
              <w:cr/>
            </w:r>
          </w:p>
          <w:p w:rsidR="00050E68" w:rsidRPr="00CB78B9" w:rsidRDefault="00050E68" w:rsidP="004F134A">
            <w:pPr>
              <w:spacing w:line="220" w:lineRule="atLeast"/>
              <w:ind w:firstLineChars="50" w:firstLine="120"/>
              <w:rPr>
                <w:rFonts w:eastAsiaTheme="minorEastAsia"/>
                <w:sz w:val="24"/>
              </w:rPr>
            </w:pPr>
            <w:r w:rsidRPr="00CB78B9">
              <w:rPr>
                <w:rFonts w:ascii="宋体" w:hAnsi="宋体" w:cs="宋体" w:hint="eastAsia"/>
                <w:sz w:val="24"/>
              </w:rPr>
              <w:t>开户行：</w:t>
            </w:r>
            <w:r w:rsidRPr="00CB78B9">
              <w:rPr>
                <w:rFonts w:eastAsia="Times New Roman"/>
                <w:sz w:val="24"/>
              </w:rPr>
              <w:t xml:space="preserve"> </w:t>
            </w:r>
            <w:r w:rsidRPr="00CB78B9">
              <w:rPr>
                <w:rFonts w:ascii="宋体" w:hAnsi="宋体" w:cs="宋体" w:hint="eastAsia"/>
                <w:sz w:val="24"/>
              </w:rPr>
              <w:t>中国工商银行股份有限公司北京顺义支行</w:t>
            </w:r>
          </w:p>
        </w:tc>
      </w:tr>
      <w:tr w:rsidR="00050E68" w:rsidTr="004F134A">
        <w:trPr>
          <w:gridAfter w:val="1"/>
          <w:wAfter w:w="7" w:type="dxa"/>
          <w:trHeight w:val="465"/>
        </w:trPr>
        <w:tc>
          <w:tcPr>
            <w:tcW w:w="26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rPr>
                <w:rFonts w:asciiTheme="minorHAnsi" w:hAnsiTheme="minorHAnsi"/>
              </w:rPr>
            </w:pPr>
          </w:p>
        </w:tc>
        <w:tc>
          <w:tcPr>
            <w:tcW w:w="769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0E68" w:rsidRPr="00CB78B9" w:rsidRDefault="00050E68" w:rsidP="004F134A">
            <w:pPr>
              <w:spacing w:line="220" w:lineRule="atLeast"/>
              <w:rPr>
                <w:rFonts w:eastAsia="Times New Roman"/>
                <w:sz w:val="24"/>
              </w:rPr>
            </w:pPr>
          </w:p>
        </w:tc>
      </w:tr>
      <w:tr w:rsidR="00050E68" w:rsidTr="004F134A">
        <w:trPr>
          <w:gridAfter w:val="1"/>
          <w:wAfter w:w="7" w:type="dxa"/>
          <w:trHeight w:val="1395"/>
        </w:trPr>
        <w:tc>
          <w:tcPr>
            <w:tcW w:w="26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0E68" w:rsidRDefault="00050E68" w:rsidP="004F134A">
            <w:pPr>
              <w:rPr>
                <w:rFonts w:asciiTheme="minorHAnsi" w:hAnsiTheme="minorHAnsi"/>
              </w:rPr>
            </w:pPr>
          </w:p>
        </w:tc>
        <w:tc>
          <w:tcPr>
            <w:tcW w:w="769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68" w:rsidRDefault="00050E68" w:rsidP="004F134A">
            <w:pPr>
              <w:spacing w:line="220" w:lineRule="atLeas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50E68" w:rsidRPr="00463F4F" w:rsidRDefault="00050E68" w:rsidP="00050E68">
      <w:pPr>
        <w:spacing w:line="220" w:lineRule="atLeast"/>
        <w:ind w:firstLineChars="300" w:firstLine="2160"/>
        <w:rPr>
          <w:sz w:val="72"/>
          <w:szCs w:val="72"/>
        </w:rPr>
      </w:pPr>
    </w:p>
    <w:p w:rsidR="00050E68" w:rsidRDefault="00050E68" w:rsidP="00676EEC"/>
    <w:sectPr w:rsidR="00050E68" w:rsidSect="00437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DB" w:rsidRDefault="00D627DB" w:rsidP="009A76D4">
      <w:r>
        <w:separator/>
      </w:r>
    </w:p>
  </w:endnote>
  <w:endnote w:type="continuationSeparator" w:id="0">
    <w:p w:rsidR="00D627DB" w:rsidRDefault="00D627DB" w:rsidP="009A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DB" w:rsidRDefault="00D627DB" w:rsidP="009A76D4">
      <w:r>
        <w:separator/>
      </w:r>
    </w:p>
  </w:footnote>
  <w:footnote w:type="continuationSeparator" w:id="0">
    <w:p w:rsidR="00D627DB" w:rsidRDefault="00D627DB" w:rsidP="009A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8514F6"/>
    <w:multiLevelType w:val="singleLevel"/>
    <w:tmpl w:val="D58514F6"/>
    <w:lvl w:ilvl="0">
      <w:start w:val="2"/>
      <w:numFmt w:val="decimal"/>
      <w:suff w:val="nothing"/>
      <w:lvlText w:val="（%1）"/>
      <w:lvlJc w:val="left"/>
    </w:lvl>
  </w:abstractNum>
  <w:abstractNum w:abstractNumId="1">
    <w:nsid w:val="7ABC5638"/>
    <w:multiLevelType w:val="hybridMultilevel"/>
    <w:tmpl w:val="85544BC0"/>
    <w:lvl w:ilvl="0" w:tplc="57D4D2C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4229BF"/>
    <w:rsid w:val="00050E68"/>
    <w:rsid w:val="0010287A"/>
    <w:rsid w:val="00397393"/>
    <w:rsid w:val="003C7320"/>
    <w:rsid w:val="00437CAD"/>
    <w:rsid w:val="005350E1"/>
    <w:rsid w:val="00567ADA"/>
    <w:rsid w:val="00676EEC"/>
    <w:rsid w:val="006D0A3F"/>
    <w:rsid w:val="00733DF2"/>
    <w:rsid w:val="009A76D4"/>
    <w:rsid w:val="00C1502B"/>
    <w:rsid w:val="00C26D88"/>
    <w:rsid w:val="00D627DB"/>
    <w:rsid w:val="00ED5D2A"/>
    <w:rsid w:val="00F13A72"/>
    <w:rsid w:val="2542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rsid w:val="0043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3">
    <w:name w:val="Hyperlink"/>
    <w:basedOn w:val="a0"/>
    <w:uiPriority w:val="99"/>
    <w:unhideWhenUsed/>
    <w:qFormat/>
    <w:rsid w:val="00437CAD"/>
    <w:rPr>
      <w:color w:val="0000FF"/>
      <w:u w:val="single"/>
    </w:rPr>
  </w:style>
  <w:style w:type="paragraph" w:styleId="a4">
    <w:name w:val="header"/>
    <w:basedOn w:val="a"/>
    <w:link w:val="Char"/>
    <w:rsid w:val="009A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76D4"/>
    <w:rPr>
      <w:kern w:val="2"/>
      <w:sz w:val="18"/>
      <w:szCs w:val="18"/>
    </w:rPr>
  </w:style>
  <w:style w:type="paragraph" w:styleId="a5">
    <w:name w:val="footer"/>
    <w:basedOn w:val="a"/>
    <w:link w:val="Char0"/>
    <w:rsid w:val="009A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76D4"/>
    <w:rPr>
      <w:kern w:val="2"/>
      <w:sz w:val="18"/>
      <w:szCs w:val="18"/>
    </w:rPr>
  </w:style>
  <w:style w:type="paragraph" w:styleId="a6">
    <w:name w:val="Balloon Text"/>
    <w:basedOn w:val="a"/>
    <w:link w:val="Char1"/>
    <w:rsid w:val="00676EEC"/>
    <w:rPr>
      <w:sz w:val="18"/>
      <w:szCs w:val="18"/>
    </w:rPr>
  </w:style>
  <w:style w:type="character" w:customStyle="1" w:styleId="Char1">
    <w:name w:val="批注框文本 Char"/>
    <w:basedOn w:val="a0"/>
    <w:link w:val="a6"/>
    <w:rsid w:val="00676E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cbid.org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redit315gov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您好 ｃｈｅｎ先生</dc:creator>
  <cp:lastModifiedBy>Administrator</cp:lastModifiedBy>
  <cp:revision>25</cp:revision>
  <dcterms:created xsi:type="dcterms:W3CDTF">2020-02-22T05:45:00Z</dcterms:created>
  <dcterms:modified xsi:type="dcterms:W3CDTF">2020-09-14T08:03:00Z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