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243C6" w14:textId="77777777" w:rsidR="00440B38" w:rsidRPr="00440B38" w:rsidRDefault="00440B38" w:rsidP="00440B38">
      <w:pPr>
        <w:widowControl/>
        <w:shd w:val="clear" w:color="auto" w:fill="FFFFFF"/>
        <w:spacing w:after="150"/>
        <w:ind w:firstLineChars="600" w:firstLine="2168"/>
        <w:jc w:val="left"/>
        <w:textAlignment w:val="center"/>
        <w:outlineLvl w:val="0"/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</w:pPr>
      <w:r w:rsidRPr="00440B38">
        <w:rPr>
          <w:rFonts w:ascii="Arial" w:eastAsia="宋体" w:hAnsi="Arial" w:cs="Arial"/>
          <w:b/>
          <w:bCs/>
          <w:color w:val="333333"/>
          <w:kern w:val="36"/>
          <w:sz w:val="36"/>
          <w:szCs w:val="36"/>
        </w:rPr>
        <w:t>长沙国庆五天训练营</w:t>
      </w:r>
    </w:p>
    <w:p w14:paraId="121EEB28" w14:textId="77777777" w:rsidR="00440B38" w:rsidRPr="00440B38" w:rsidRDefault="00440B38" w:rsidP="00440B38">
      <w:pPr>
        <w:widowControl/>
        <w:shd w:val="clear" w:color="auto" w:fill="FFFFFF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440B38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中班</w:t>
      </w:r>
      <w:r w:rsidRPr="00440B38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5</w:t>
      </w:r>
      <w:r w:rsidRPr="00440B38">
        <w:rPr>
          <w:rFonts w:ascii="Arial" w:eastAsia="宋体" w:hAnsi="Arial" w:cs="Arial"/>
          <w:color w:val="369BFF"/>
          <w:kern w:val="0"/>
          <w:szCs w:val="21"/>
          <w:shd w:val="clear" w:color="auto" w:fill="EFF8FF"/>
        </w:rPr>
        <w:t>天</w:t>
      </w:r>
    </w:p>
    <w:p w14:paraId="47302A68" w14:textId="77777777" w:rsidR="00440B38" w:rsidRPr="00440B38" w:rsidRDefault="00440B38" w:rsidP="00440B38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440B38">
        <w:rPr>
          <w:rFonts w:ascii="Arial" w:eastAsia="宋体" w:hAnsi="Arial" w:cs="Arial"/>
          <w:color w:val="999999"/>
          <w:kern w:val="0"/>
          <w:szCs w:val="21"/>
        </w:rPr>
        <w:t>课程优势：</w:t>
      </w:r>
      <w:r w:rsidRPr="00440B38">
        <w:rPr>
          <w:rFonts w:ascii="Arial" w:eastAsia="宋体" w:hAnsi="Arial" w:cs="Arial"/>
          <w:color w:val="000000"/>
          <w:kern w:val="0"/>
          <w:szCs w:val="21"/>
        </w:rPr>
        <w:t>军事化训练模式</w:t>
      </w:r>
    </w:p>
    <w:p w14:paraId="1DD7BF8F" w14:textId="77777777" w:rsidR="00440B38" w:rsidRPr="00440B38" w:rsidRDefault="00440B38" w:rsidP="00440B38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440B38">
        <w:rPr>
          <w:rFonts w:ascii="Arial" w:eastAsia="宋体" w:hAnsi="Arial" w:cs="Arial"/>
          <w:color w:val="999999"/>
          <w:kern w:val="0"/>
          <w:szCs w:val="21"/>
        </w:rPr>
        <w:t>上课方式：</w:t>
      </w:r>
      <w:r w:rsidRPr="00440B38">
        <w:rPr>
          <w:rFonts w:ascii="Arial" w:eastAsia="宋体" w:hAnsi="Arial" w:cs="Arial"/>
          <w:color w:val="000000"/>
          <w:kern w:val="0"/>
          <w:szCs w:val="21"/>
        </w:rPr>
        <w:t>面授</w:t>
      </w:r>
    </w:p>
    <w:p w14:paraId="78DC9A60" w14:textId="77777777" w:rsidR="00440B38" w:rsidRPr="00440B38" w:rsidRDefault="00440B38" w:rsidP="00440B38">
      <w:pPr>
        <w:widowControl/>
        <w:shd w:val="clear" w:color="auto" w:fill="FFFFFF"/>
        <w:spacing w:line="360" w:lineRule="atLeast"/>
        <w:jc w:val="left"/>
        <w:textAlignment w:val="center"/>
        <w:rPr>
          <w:rFonts w:ascii="Arial" w:eastAsia="宋体" w:hAnsi="Arial" w:cs="Arial"/>
          <w:color w:val="000000"/>
          <w:kern w:val="0"/>
          <w:szCs w:val="21"/>
        </w:rPr>
      </w:pPr>
      <w:r w:rsidRPr="00440B38">
        <w:rPr>
          <w:rFonts w:ascii="Arial" w:eastAsia="宋体" w:hAnsi="Arial" w:cs="Arial"/>
          <w:color w:val="999999"/>
          <w:kern w:val="0"/>
          <w:szCs w:val="21"/>
        </w:rPr>
        <w:t>上课时段：</w:t>
      </w:r>
      <w:r w:rsidRPr="00440B38">
        <w:rPr>
          <w:rFonts w:ascii="Arial" w:eastAsia="宋体" w:hAnsi="Arial" w:cs="Arial"/>
          <w:color w:val="000000"/>
          <w:kern w:val="0"/>
          <w:szCs w:val="21"/>
        </w:rPr>
        <w:t>全日制</w:t>
      </w:r>
      <w:r w:rsidRPr="00440B38">
        <w:rPr>
          <w:rFonts w:ascii="Arial" w:eastAsia="宋体" w:hAnsi="Arial" w:cs="Arial"/>
          <w:color w:val="000000"/>
          <w:kern w:val="0"/>
          <w:szCs w:val="21"/>
        </w:rPr>
        <w:t>,</w:t>
      </w:r>
      <w:r w:rsidRPr="00440B38">
        <w:rPr>
          <w:rFonts w:ascii="Arial" w:eastAsia="宋体" w:hAnsi="Arial" w:cs="Arial"/>
          <w:color w:val="000000"/>
          <w:kern w:val="0"/>
          <w:szCs w:val="21"/>
        </w:rPr>
        <w:t>暑假班</w:t>
      </w:r>
      <w:r w:rsidRPr="00440B38">
        <w:rPr>
          <w:rFonts w:ascii="Arial" w:eastAsia="宋体" w:hAnsi="Arial" w:cs="Arial"/>
          <w:color w:val="000000"/>
          <w:kern w:val="0"/>
          <w:szCs w:val="21"/>
        </w:rPr>
        <w:t>,</w:t>
      </w:r>
      <w:r w:rsidRPr="00440B38">
        <w:rPr>
          <w:rFonts w:ascii="Arial" w:eastAsia="宋体" w:hAnsi="Arial" w:cs="Arial"/>
          <w:color w:val="000000"/>
          <w:kern w:val="0"/>
          <w:szCs w:val="21"/>
        </w:rPr>
        <w:t>灵活安排</w:t>
      </w:r>
    </w:p>
    <w:p w14:paraId="0FEECD1A" w14:textId="61CCC41A" w:rsidR="00427265" w:rsidRDefault="00440B38">
      <w:r>
        <w:rPr>
          <w:noProof/>
        </w:rPr>
        <w:drawing>
          <wp:inline distT="0" distB="0" distL="0" distR="0" wp14:anchorId="6EB8FD01" wp14:editId="5D88BD23">
            <wp:extent cx="5274310" cy="242189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21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8BF1DD" w14:textId="60F83658" w:rsidR="00440B38" w:rsidRDefault="00440B38">
      <w:pPr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</w:rPr>
        <w:t>“</w:t>
      </w:r>
      <w:r>
        <w:rPr>
          <w:rFonts w:ascii="Arial" w:hAnsi="Arial" w:cs="Arial"/>
          <w:color w:val="000000"/>
          <w:shd w:val="clear" w:color="auto" w:fill="FFFFFF"/>
        </w:rPr>
        <w:t>十一</w:t>
      </w:r>
      <w:r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t>国庆节的脚步越来越近啦！孩子们满心期待的小长假～国庆是国家力量、增强国民信心，体现凝聚力，发挥号召力的庆典</w:t>
      </w:r>
      <w:r>
        <w:rPr>
          <w:rFonts w:ascii="Arial" w:hAnsi="Arial" w:cs="Arial"/>
          <w:color w:val="000000"/>
          <w:shd w:val="clear" w:color="auto" w:fill="FFFFFF"/>
        </w:rPr>
        <w:t>!</w:t>
      </w:r>
      <w:r>
        <w:rPr>
          <w:rFonts w:ascii="Arial" w:hAnsi="Arial" w:cs="Arial"/>
          <w:color w:val="000000"/>
          <w:shd w:val="clear" w:color="auto" w:fill="FFFFFF"/>
        </w:rPr>
        <w:t>但是孩子一放假便是面临着</w:t>
      </w:r>
      <w:r>
        <w:rPr>
          <w:rFonts w:ascii="Arial" w:hAnsi="Arial" w:cs="Arial"/>
          <w:color w:val="000000"/>
          <w:shd w:val="clear" w:color="auto" w:fill="FFFFFF"/>
        </w:rPr>
        <w:t>“</w:t>
      </w:r>
      <w:r>
        <w:rPr>
          <w:rFonts w:ascii="Arial" w:hAnsi="Arial" w:cs="Arial"/>
          <w:color w:val="000000"/>
          <w:shd w:val="clear" w:color="auto" w:fill="FFFFFF"/>
        </w:rPr>
        <w:t>假期</w:t>
      </w:r>
      <w:proofErr w:type="gramStart"/>
      <w:r>
        <w:rPr>
          <w:rFonts w:ascii="Arial" w:hAnsi="Arial" w:cs="Arial"/>
          <w:color w:val="000000"/>
          <w:shd w:val="clear" w:color="auto" w:fill="FFFFFF"/>
        </w:rPr>
        <w:t>不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>好动，懒散，天天看手机，抗拒不了手机的诱惑</w:t>
      </w:r>
      <w:r>
        <w:rPr>
          <w:rFonts w:ascii="Arial" w:hAnsi="Arial" w:cs="Arial"/>
          <w:color w:val="000000"/>
          <w:shd w:val="clear" w:color="auto" w:fill="FFFFFF"/>
        </w:rPr>
        <w:t>”</w:t>
      </w:r>
      <w:r>
        <w:rPr>
          <w:rFonts w:ascii="Arial" w:hAnsi="Arial" w:cs="Arial"/>
          <w:color w:val="000000"/>
          <w:shd w:val="clear" w:color="auto" w:fill="FFFFFF"/>
        </w:rPr>
        <w:t>等等</w:t>
      </w:r>
      <w:r>
        <w:rPr>
          <w:rFonts w:ascii="Arial" w:hAnsi="Arial" w:cs="Arial"/>
          <w:color w:val="000000"/>
          <w:shd w:val="clear" w:color="auto" w:fill="FFFFFF"/>
        </w:rPr>
        <w:t>....</w:t>
      </w:r>
    </w:p>
    <w:p w14:paraId="2D49B54C" w14:textId="73EB5DD8" w:rsidR="00440B38" w:rsidRDefault="00440B38">
      <w:r>
        <w:rPr>
          <w:noProof/>
        </w:rPr>
        <w:drawing>
          <wp:inline distT="0" distB="0" distL="0" distR="0" wp14:anchorId="5134DDC4" wp14:editId="31D92EF6">
            <wp:extent cx="5274310" cy="3049270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04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C1670" w14:textId="6C0F06F9" w:rsidR="00440B38" w:rsidRDefault="00440B38">
      <w:r>
        <w:rPr>
          <w:noProof/>
        </w:rPr>
        <w:lastRenderedPageBreak/>
        <w:drawing>
          <wp:inline distT="0" distB="0" distL="0" distR="0" wp14:anchorId="5611A972" wp14:editId="0A7600F2">
            <wp:extent cx="5274310" cy="291528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1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8B6E1A" w14:textId="010AA1EF" w:rsidR="00440B38" w:rsidRDefault="00440B38">
      <w:r>
        <w:rPr>
          <w:noProof/>
        </w:rPr>
        <w:drawing>
          <wp:inline distT="0" distB="0" distL="0" distR="0" wp14:anchorId="61D06BD2" wp14:editId="1C0B856F">
            <wp:extent cx="5274310" cy="2391410"/>
            <wp:effectExtent l="0" t="0" r="2540" b="889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91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F3008E" w14:textId="76F94CF4" w:rsidR="00440B38" w:rsidRDefault="00440B38">
      <w:r>
        <w:rPr>
          <w:noProof/>
        </w:rPr>
        <w:drawing>
          <wp:inline distT="0" distB="0" distL="0" distR="0" wp14:anchorId="21A17DDD" wp14:editId="4A9CA882">
            <wp:extent cx="5274310" cy="240284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02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0A22A7" w14:textId="4460C351" w:rsidR="00440B38" w:rsidRDefault="00440B38">
      <w:r>
        <w:rPr>
          <w:noProof/>
        </w:rPr>
        <w:lastRenderedPageBreak/>
        <w:drawing>
          <wp:inline distT="0" distB="0" distL="0" distR="0" wp14:anchorId="402ECCCC" wp14:editId="0A4CEE5B">
            <wp:extent cx="5274310" cy="3890010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890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31E559" w14:textId="77777777" w:rsidR="00440B38" w:rsidRPr="00440B38" w:rsidRDefault="00440B38">
      <w:pPr>
        <w:rPr>
          <w:rFonts w:hint="eastAsia"/>
        </w:rPr>
      </w:pPr>
    </w:p>
    <w:sectPr w:rsidR="00440B38" w:rsidRPr="00440B3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38"/>
    <w:rsid w:val="00427265"/>
    <w:rsid w:val="0044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4C0029"/>
  <w15:chartTrackingRefBased/>
  <w15:docId w15:val="{21728F3C-65A3-4828-BB6C-068BDF1EA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440B38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40B38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324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98315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8118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715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028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25</Words>
  <Characters>145</Characters>
  <Application>Microsoft Office Word</Application>
  <DocSecurity>0</DocSecurity>
  <Lines>1</Lines>
  <Paragraphs>1</Paragraphs>
  <ScaleCrop>false</ScaleCrop>
  <Company/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yunfeng zheng</dc:creator>
  <cp:keywords/>
  <dc:description/>
  <cp:lastModifiedBy>yunfeng zheng</cp:lastModifiedBy>
  <cp:revision>1</cp:revision>
  <dcterms:created xsi:type="dcterms:W3CDTF">2022-12-14T05:54:00Z</dcterms:created>
  <dcterms:modified xsi:type="dcterms:W3CDTF">2022-12-14T05:59:00Z</dcterms:modified>
</cp:coreProperties>
</file>