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中国人民大学心理干预与服务课程研修班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【研修背景】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学是一门应用极为广泛的科学，无论是现代生活，还是日常学习，抑或平时工作，人们都离不开心理学。《中国人民大学心理干预与服务课程研修班》专门为此打造了心理学线上课程，通过线上学习，帮助学员掌握心理学知识，了解心理干预与心理服务的主要理论、策略和方法，从而帮助自我或者他人走出心理危机与困境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国人民大学心理干预与服务课程研修班》采用在线学习的培养方式，学员可利用晚间或休息日等非工作时段开展线上学习，课程的培养目标是增强心理服务人员的专业能力，提升非专业人士的心理学素养；提升学员的心理干预与心理服务的理论学平，坚持理论与实践相结合，让学员掌握更多的心理危机应对策略和方法；满足心理学爱好者对专业课程的系统学习的需要；增进学员身心健康，促进社会和谐，促进家庭幸福，让学员通过心理学学习获得更多有价值的东西，拥有更高质量的精神生活。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【上课类型】</w:t>
      </w:r>
    </w:p>
    <w:p>
      <w:pPr>
        <w:spacing w:line="360" w:lineRule="auto"/>
        <w:ind w:firstLine="320" w:firstLineChars="100"/>
        <w:jc w:val="left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线上培训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【课程价值】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1.线上直播学习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课程采用互联网技术开展线上教学，学员可通过手机、电脑等智能设备进行学习，学习极为便利。在线直播课程学习内容主要包括三个方面：理论学习、案例解读和互动讨论。学员可循环回看直播内容，提升学习实效。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2.线上群组学习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设置线上群学习小组，提高学员间学习交流与互动，提升学习效果。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3.高效学习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本课程按知识点组织与设置，学员可充分利用业余时间进行学习，一部手机，或是一台电脑就可以快速完成指定内容的学习。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4.自主学习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学员可根据自身实际情况，既可在指定时间收看直播教学，也可以在直播后回看，时间不受限，地点不受限。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5.互动学习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为了提升互动学习效果，学员可通过线上课堂讨论、群组学习等方式积极参与，分享学习心得与收获，实现共学共享。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【课程师资】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课程由名校师资、专家、学者构成，确保高品质教学。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【招生对象】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心理学从业者、心理学爱好者、各类管理者、企业经营者、学生、家长、社区服务人士、医务人员等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招生类型：社招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总招生人数：</w:t>
      </w:r>
      <w:r>
        <w:rPr>
          <w:rFonts w:hint="eastAsia" w:asciiTheme="minorEastAsia" w:hAnsiTheme="minorEastAsia" w:cstheme="minorEastAsia"/>
          <w:color w:val="FF0000"/>
          <w:sz w:val="32"/>
          <w:szCs w:val="32"/>
        </w:rPr>
        <w:t>150人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【招生/培训时间】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培训起止时间：</w:t>
      </w:r>
      <w:r>
        <w:rPr>
          <w:rFonts w:hint="eastAsia" w:asciiTheme="minorEastAsia" w:hAnsiTheme="minorEastAsia" w:cstheme="minorEastAsia"/>
          <w:color w:val="FF0000"/>
          <w:sz w:val="32"/>
          <w:szCs w:val="32"/>
        </w:rPr>
        <w:t>2020年8月8日到2020年9月8日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【部分师资力量】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张清芳——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国人民大学心理学系副教授，博士，博士生导师，主要研究领域心理语言学，认知神经科学，研究兴趣：汉语语言产生过程及其脑机制，儿童口语和书写产生过程的发展，读写障碍，语言与年老化，跨语言认知比较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董 </w:t>
      </w:r>
      <w:r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妍——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中国人民大学心理学系副教授，博士，主要研究领域：社会认知、心理健康、发展与教育心理学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张登浩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——中国人民大学心理学系副教授，博士，人格与社会心理学；专注于社会排斥、人格评价准确性及积极人格特质的研究。已发表CSSI/SSCI论文近三十篇。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唐  钧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——中国人民大学危机管理研究中心主任、民政部紧急救援中心主任委员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翔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——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北京大学心理与认知科学学院副教授，博士，副院长，心理与行为健康北京市重点实验室副主任；中国社会心理学会应用心理学分会副秘书长，中国心理学会工业心理学分会理事。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毛利华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——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北京大学心理与认知科学学院副教授，博士，北京大学主干基础课《普通心理学》，《社会心理学》，全校通选课《心理学概论》，线上线下混合式课程《探索心理学的奥秘》主讲教师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主讲的《探索心理学的奥秘》获教育部2018年国家精品在线开放课程。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徐凯文——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现任北京大学副教授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临床心理学博士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精神科主治医师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北京大学心理健康教育与咨询中心副主任、总督导</w:t>
      </w:r>
    </w:p>
    <w:p>
      <w:pPr>
        <w:spacing w:before="211"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艾学蛟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北京大学危机管理课题组特聘教授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尹文刚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</w:t>
      </w:r>
      <w:r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中科院心理所教授，博士，博士生导师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冯宇奇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——文化学者，参境家学创始人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【课程设置】</w:t>
      </w:r>
    </w:p>
    <w:p>
      <w:pPr>
        <w:spacing w:line="360" w:lineRule="auto"/>
        <w:ind w:firstLine="964" w:firstLineChars="30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</w:rPr>
        <w:t xml:space="preserve">培训周期30天，每次课2课时，共8个模块 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【课程安排】</w:t>
      </w:r>
    </w:p>
    <w:tbl>
      <w:tblPr>
        <w:tblStyle w:val="10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6"/>
        <w:gridCol w:w="4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课程内容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情绪管理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心理发展与健康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探索心理学的奥秘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心理干预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人格理论与人格评价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社会危机与社会心理学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民族文化与心理学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9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积极心理学</w:t>
            </w:r>
          </w:p>
        </w:tc>
        <w:tc>
          <w:tcPr>
            <w:tcW w:w="48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32"/>
                <w:szCs w:val="32"/>
              </w:rPr>
              <w:t>2课时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【收费标准】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培训费用：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</w:rPr>
        <w:t>3200元/人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，含师资、场地、资料、教务等费用，不含学员差旅费和食宿费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【缴费需知】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收款单位：中国人民大学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    号：0200 0076 0902 6400 244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 户 行：中国工商银行紫竹院支行</w:t>
      </w:r>
    </w:p>
    <w:p>
      <w:pPr>
        <w:spacing w:line="360" w:lineRule="auto"/>
        <w:ind w:firstLine="643" w:firstLineChars="20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特别说明：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汇票、支票、电汇单上“（收款）单位”栏均只填“中国人民大学”六字，在“用途/摘要”栏填写“《中国人民大学心理干预与服务课程研修班》培训费”</w:t>
      </w:r>
      <w:r>
        <w:rPr>
          <w:rFonts w:hint="eastAsia" w:ascii="NJQODO+CIDFont+F5" w:hAnsi="NJQODO+CIDFont+F5" w:cs="NJQODO+CIDFont+F5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【学习证书】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学员完成全部课程学习并经考核合格，将颁发由学校统一编号并加盖公章、钢印的《中国人民大学教育培训结业证书》。学员所获证书编号唯一，可通过学校官网查询验证。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获颁结业证书的学员，将纳入中国人民大学校友管理。</w:t>
      </w:r>
    </w:p>
    <w:p>
      <w:pPr>
        <w:pStyle w:val="17"/>
        <w:widowControl w:val="0"/>
        <w:numPr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7"/>
        <w:widowControl w:val="0"/>
        <w:numPr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7"/>
        <w:widowControl w:val="0"/>
        <w:numPr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7"/>
        <w:widowControl w:val="0"/>
        <w:numPr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9"/>
        <w:tblpPr w:leftFromText="180" w:rightFromText="180" w:vertAnchor="text" w:horzAnchor="page" w:tblpX="1777" w:tblpY="30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135"/>
        <w:gridCol w:w="1300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4445" t="5080" r="23495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5pt;margin-top:2.35pt;height:9.75pt;width:9.8pt;z-index:251659264;mso-width-relative:page;mso-height-relative:page;" fillcolor="#FFFFFF" filled="t" stroked="t" coordsize="21600,21600" o:gfxdata="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72nqNMAAAAFAQAADwAAAAAA&#10;AAABACAAAAAiAAAAZHJzL2Rvd25yZXYueG1sUEsBAhQAFAAAAAgAh07iQMbC+ALfAQAAzwMAAA4A&#10;AAAAAAAAAQAgAAAAIg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5080" t="5080" r="444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95pt;margin-top:2.35pt;height:9.75pt;width:9.75pt;z-index:251658240;mso-width-relative:page;mso-height-relative:page;" fillcolor="#FFFFFF" filled="t" stroked="t" coordsize="21600,21600" o:gfxdata="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ylw9YAAAAIAQAADwAAAAAA&#10;AAABACAAAAAiAAAAZHJzL2Rvd25yZXYueG1sUEsBAhQAFAAAAAgAh07iQMogi73cAQAAzwMAAA4A&#10;AAAAAAAAAQAgAAAAJQ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4445" t="5080" r="2349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4pt;margin-top:2.35pt;height:9.75pt;width:8.3pt;z-index:251660288;mso-width-relative:page;mso-height-relative:page;" fillcolor="#FFFFFF" filled="t" stroked="t" coordsize="21600,21600" o:gfxdata="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jtdH9cAAAAIAQAADwAA&#10;AAAAAAABACAAAAAiAAAAZHJzL2Rvd25yZXYueG1sUEsBAhQAFAAAAAgAh07iQFAoLoXeAQAAzwMA&#10;AA4AAAAAAAAAAQAgAAAAJ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pStyle w:val="17"/>
        <w:widowControl w:val="0"/>
        <w:numPr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JQODO+CIDFont+F5">
    <w:altName w:val="Microsoft Sans Serif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092415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double" w:color="auto" w:sz="8" w:space="1"/>
      </w:pBdr>
    </w:pPr>
    <w: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4672965</wp:posOffset>
          </wp:positionH>
          <wp:positionV relativeFrom="page">
            <wp:posOffset>395605</wp:posOffset>
          </wp:positionV>
          <wp:extent cx="1634490" cy="525780"/>
          <wp:effectExtent l="0" t="0" r="11430" b="7620"/>
          <wp:wrapNone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pBdr>
        <w:bottom w:val="double" w:color="auto" w:sz="8" w:space="1"/>
      </w:pBdr>
    </w:pPr>
  </w:p>
  <w:p>
    <w:pPr>
      <w:pStyle w:val="7"/>
      <w:pBdr>
        <w:bottom w:val="double" w:color="auto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C8A"/>
    <w:multiLevelType w:val="multilevel"/>
    <w:tmpl w:val="1E654C8A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0D035B"/>
    <w:rsid w:val="00003147"/>
    <w:rsid w:val="0001485E"/>
    <w:rsid w:val="000259A2"/>
    <w:rsid w:val="00026A94"/>
    <w:rsid w:val="0003722C"/>
    <w:rsid w:val="000466D1"/>
    <w:rsid w:val="0006030D"/>
    <w:rsid w:val="00064466"/>
    <w:rsid w:val="00073790"/>
    <w:rsid w:val="000A4F62"/>
    <w:rsid w:val="000B7F81"/>
    <w:rsid w:val="000D7170"/>
    <w:rsid w:val="000F2962"/>
    <w:rsid w:val="00107961"/>
    <w:rsid w:val="00110162"/>
    <w:rsid w:val="001135AB"/>
    <w:rsid w:val="00117EC9"/>
    <w:rsid w:val="00120162"/>
    <w:rsid w:val="0012328C"/>
    <w:rsid w:val="0015089D"/>
    <w:rsid w:val="00166298"/>
    <w:rsid w:val="00176DF4"/>
    <w:rsid w:val="00180A4C"/>
    <w:rsid w:val="00184D11"/>
    <w:rsid w:val="001900BE"/>
    <w:rsid w:val="00192153"/>
    <w:rsid w:val="001B1F9D"/>
    <w:rsid w:val="00205E0B"/>
    <w:rsid w:val="0020742F"/>
    <w:rsid w:val="00240BB6"/>
    <w:rsid w:val="00246A58"/>
    <w:rsid w:val="00285B1D"/>
    <w:rsid w:val="00286C01"/>
    <w:rsid w:val="00286F5A"/>
    <w:rsid w:val="00287B5D"/>
    <w:rsid w:val="003176C8"/>
    <w:rsid w:val="0032319F"/>
    <w:rsid w:val="003372E3"/>
    <w:rsid w:val="00340924"/>
    <w:rsid w:val="003750D2"/>
    <w:rsid w:val="00384778"/>
    <w:rsid w:val="003A0224"/>
    <w:rsid w:val="003A0F67"/>
    <w:rsid w:val="003A450D"/>
    <w:rsid w:val="003B55D2"/>
    <w:rsid w:val="003B7198"/>
    <w:rsid w:val="003E4576"/>
    <w:rsid w:val="004135FA"/>
    <w:rsid w:val="00425646"/>
    <w:rsid w:val="00426508"/>
    <w:rsid w:val="00466990"/>
    <w:rsid w:val="004678E9"/>
    <w:rsid w:val="00481388"/>
    <w:rsid w:val="004C7752"/>
    <w:rsid w:val="00512615"/>
    <w:rsid w:val="005447F5"/>
    <w:rsid w:val="00577402"/>
    <w:rsid w:val="00585AA7"/>
    <w:rsid w:val="005906F6"/>
    <w:rsid w:val="005A2288"/>
    <w:rsid w:val="005C5811"/>
    <w:rsid w:val="005F0868"/>
    <w:rsid w:val="005F5684"/>
    <w:rsid w:val="00605B76"/>
    <w:rsid w:val="0061006E"/>
    <w:rsid w:val="00620142"/>
    <w:rsid w:val="00621D56"/>
    <w:rsid w:val="00631BCA"/>
    <w:rsid w:val="00632143"/>
    <w:rsid w:val="00643A19"/>
    <w:rsid w:val="006569A4"/>
    <w:rsid w:val="00657AD8"/>
    <w:rsid w:val="00663794"/>
    <w:rsid w:val="00671D38"/>
    <w:rsid w:val="006C03A0"/>
    <w:rsid w:val="006C4431"/>
    <w:rsid w:val="006C69B6"/>
    <w:rsid w:val="006C6D01"/>
    <w:rsid w:val="006D7399"/>
    <w:rsid w:val="006E1BDA"/>
    <w:rsid w:val="006E2442"/>
    <w:rsid w:val="006E613E"/>
    <w:rsid w:val="00703E48"/>
    <w:rsid w:val="00721EB4"/>
    <w:rsid w:val="007637FB"/>
    <w:rsid w:val="00763C17"/>
    <w:rsid w:val="00767050"/>
    <w:rsid w:val="00775AAD"/>
    <w:rsid w:val="0078417B"/>
    <w:rsid w:val="00792CD6"/>
    <w:rsid w:val="007B44E9"/>
    <w:rsid w:val="007D5D8A"/>
    <w:rsid w:val="007D6481"/>
    <w:rsid w:val="007F2FDB"/>
    <w:rsid w:val="00802436"/>
    <w:rsid w:val="00803229"/>
    <w:rsid w:val="008156EF"/>
    <w:rsid w:val="00815F79"/>
    <w:rsid w:val="00827FD7"/>
    <w:rsid w:val="00830CCD"/>
    <w:rsid w:val="008364B8"/>
    <w:rsid w:val="0086046A"/>
    <w:rsid w:val="0088256E"/>
    <w:rsid w:val="00885A4D"/>
    <w:rsid w:val="00886F96"/>
    <w:rsid w:val="00887802"/>
    <w:rsid w:val="00893235"/>
    <w:rsid w:val="00894BBB"/>
    <w:rsid w:val="00896603"/>
    <w:rsid w:val="008C16D2"/>
    <w:rsid w:val="008C7B76"/>
    <w:rsid w:val="008D46BF"/>
    <w:rsid w:val="008E75EF"/>
    <w:rsid w:val="009205DC"/>
    <w:rsid w:val="00952BAD"/>
    <w:rsid w:val="009625A2"/>
    <w:rsid w:val="009661BB"/>
    <w:rsid w:val="009733B2"/>
    <w:rsid w:val="0098377E"/>
    <w:rsid w:val="009979BF"/>
    <w:rsid w:val="009B3364"/>
    <w:rsid w:val="009C0E7A"/>
    <w:rsid w:val="009C3E04"/>
    <w:rsid w:val="009D1F09"/>
    <w:rsid w:val="009D3CA6"/>
    <w:rsid w:val="009F5100"/>
    <w:rsid w:val="00A03A89"/>
    <w:rsid w:val="00A1421B"/>
    <w:rsid w:val="00A16E9E"/>
    <w:rsid w:val="00A22E80"/>
    <w:rsid w:val="00A45581"/>
    <w:rsid w:val="00A50881"/>
    <w:rsid w:val="00A50C95"/>
    <w:rsid w:val="00A51966"/>
    <w:rsid w:val="00A67F95"/>
    <w:rsid w:val="00A716B0"/>
    <w:rsid w:val="00A92980"/>
    <w:rsid w:val="00AC6CF6"/>
    <w:rsid w:val="00AC6E0C"/>
    <w:rsid w:val="00AF18F9"/>
    <w:rsid w:val="00B05EBA"/>
    <w:rsid w:val="00B45780"/>
    <w:rsid w:val="00B71767"/>
    <w:rsid w:val="00B82186"/>
    <w:rsid w:val="00B95490"/>
    <w:rsid w:val="00BA455E"/>
    <w:rsid w:val="00BB3BB5"/>
    <w:rsid w:val="00BC347E"/>
    <w:rsid w:val="00BD4B4D"/>
    <w:rsid w:val="00BD74D2"/>
    <w:rsid w:val="00BE5A1B"/>
    <w:rsid w:val="00C0281C"/>
    <w:rsid w:val="00C10E6B"/>
    <w:rsid w:val="00C10F7C"/>
    <w:rsid w:val="00C114F1"/>
    <w:rsid w:val="00C43F80"/>
    <w:rsid w:val="00C47B72"/>
    <w:rsid w:val="00C5255B"/>
    <w:rsid w:val="00C55168"/>
    <w:rsid w:val="00C73443"/>
    <w:rsid w:val="00C94805"/>
    <w:rsid w:val="00CC25BD"/>
    <w:rsid w:val="00CC30A1"/>
    <w:rsid w:val="00CD1DC4"/>
    <w:rsid w:val="00CD7A91"/>
    <w:rsid w:val="00CF37D8"/>
    <w:rsid w:val="00D00BCD"/>
    <w:rsid w:val="00D05115"/>
    <w:rsid w:val="00D06234"/>
    <w:rsid w:val="00D111F0"/>
    <w:rsid w:val="00D40C7E"/>
    <w:rsid w:val="00D42C69"/>
    <w:rsid w:val="00D51221"/>
    <w:rsid w:val="00D5772A"/>
    <w:rsid w:val="00D57D4A"/>
    <w:rsid w:val="00D80B0D"/>
    <w:rsid w:val="00D935A0"/>
    <w:rsid w:val="00DB3603"/>
    <w:rsid w:val="00DC1FB0"/>
    <w:rsid w:val="00E027E1"/>
    <w:rsid w:val="00E034FC"/>
    <w:rsid w:val="00E1124A"/>
    <w:rsid w:val="00E21CEE"/>
    <w:rsid w:val="00E26DF4"/>
    <w:rsid w:val="00E31669"/>
    <w:rsid w:val="00E36484"/>
    <w:rsid w:val="00E413C8"/>
    <w:rsid w:val="00E42E83"/>
    <w:rsid w:val="00E544B0"/>
    <w:rsid w:val="00E6414E"/>
    <w:rsid w:val="00E67A5E"/>
    <w:rsid w:val="00E803D5"/>
    <w:rsid w:val="00E90329"/>
    <w:rsid w:val="00EA539F"/>
    <w:rsid w:val="00EB2619"/>
    <w:rsid w:val="00ED7FB8"/>
    <w:rsid w:val="00EE6A7D"/>
    <w:rsid w:val="00EF011E"/>
    <w:rsid w:val="00EF5DBA"/>
    <w:rsid w:val="00F05D59"/>
    <w:rsid w:val="00F07162"/>
    <w:rsid w:val="00F15CCD"/>
    <w:rsid w:val="00F1777E"/>
    <w:rsid w:val="00F21463"/>
    <w:rsid w:val="00F23B23"/>
    <w:rsid w:val="00F31947"/>
    <w:rsid w:val="00F32478"/>
    <w:rsid w:val="00F36AF9"/>
    <w:rsid w:val="00F42F1D"/>
    <w:rsid w:val="00F57025"/>
    <w:rsid w:val="00F669B2"/>
    <w:rsid w:val="00F6725A"/>
    <w:rsid w:val="00F73565"/>
    <w:rsid w:val="00F8172C"/>
    <w:rsid w:val="00F9099D"/>
    <w:rsid w:val="00F90DD8"/>
    <w:rsid w:val="00F93D1D"/>
    <w:rsid w:val="00FA30C0"/>
    <w:rsid w:val="00FB4C88"/>
    <w:rsid w:val="00FC58C7"/>
    <w:rsid w:val="01C13178"/>
    <w:rsid w:val="01F377E9"/>
    <w:rsid w:val="02913186"/>
    <w:rsid w:val="037C6D08"/>
    <w:rsid w:val="047F1B55"/>
    <w:rsid w:val="048A7F29"/>
    <w:rsid w:val="049A67A3"/>
    <w:rsid w:val="0528734F"/>
    <w:rsid w:val="05C0191B"/>
    <w:rsid w:val="06665B69"/>
    <w:rsid w:val="06B75F33"/>
    <w:rsid w:val="098535E4"/>
    <w:rsid w:val="0A061CF3"/>
    <w:rsid w:val="0A3602CF"/>
    <w:rsid w:val="0B6E5B46"/>
    <w:rsid w:val="0BDB0CE1"/>
    <w:rsid w:val="0CCF7E62"/>
    <w:rsid w:val="0DA723A3"/>
    <w:rsid w:val="0DC923E5"/>
    <w:rsid w:val="0E581964"/>
    <w:rsid w:val="0E886B26"/>
    <w:rsid w:val="0F1C5ACA"/>
    <w:rsid w:val="0FD5330F"/>
    <w:rsid w:val="10926D60"/>
    <w:rsid w:val="10AE52EB"/>
    <w:rsid w:val="12526038"/>
    <w:rsid w:val="1263350A"/>
    <w:rsid w:val="12C3599F"/>
    <w:rsid w:val="13BF070C"/>
    <w:rsid w:val="13FB4991"/>
    <w:rsid w:val="14930389"/>
    <w:rsid w:val="14D94AC7"/>
    <w:rsid w:val="15427676"/>
    <w:rsid w:val="1675701E"/>
    <w:rsid w:val="16923797"/>
    <w:rsid w:val="1746292A"/>
    <w:rsid w:val="182A45DF"/>
    <w:rsid w:val="18681CB1"/>
    <w:rsid w:val="18946784"/>
    <w:rsid w:val="1A276AC3"/>
    <w:rsid w:val="1A634086"/>
    <w:rsid w:val="1B5559F3"/>
    <w:rsid w:val="1B805F07"/>
    <w:rsid w:val="1C366ECB"/>
    <w:rsid w:val="1E2E560F"/>
    <w:rsid w:val="1FCC621B"/>
    <w:rsid w:val="1FF2562E"/>
    <w:rsid w:val="200D738A"/>
    <w:rsid w:val="2012213A"/>
    <w:rsid w:val="20AA4B89"/>
    <w:rsid w:val="20DB17D5"/>
    <w:rsid w:val="210D035B"/>
    <w:rsid w:val="216A7A13"/>
    <w:rsid w:val="233D2846"/>
    <w:rsid w:val="23A03DBF"/>
    <w:rsid w:val="24951DF5"/>
    <w:rsid w:val="24C71413"/>
    <w:rsid w:val="269B471B"/>
    <w:rsid w:val="26EE667F"/>
    <w:rsid w:val="27DA2244"/>
    <w:rsid w:val="295E3729"/>
    <w:rsid w:val="29E815C7"/>
    <w:rsid w:val="2A3C5CE8"/>
    <w:rsid w:val="2AEF57DA"/>
    <w:rsid w:val="2AF9406C"/>
    <w:rsid w:val="2BB53975"/>
    <w:rsid w:val="2C1A1792"/>
    <w:rsid w:val="2CE5569A"/>
    <w:rsid w:val="2CF5536F"/>
    <w:rsid w:val="2D546797"/>
    <w:rsid w:val="2D6D0026"/>
    <w:rsid w:val="2D7F330D"/>
    <w:rsid w:val="2E801F49"/>
    <w:rsid w:val="2ED95280"/>
    <w:rsid w:val="2F3F7D53"/>
    <w:rsid w:val="30631197"/>
    <w:rsid w:val="313C4F17"/>
    <w:rsid w:val="33DF5D1D"/>
    <w:rsid w:val="346807B3"/>
    <w:rsid w:val="346F6535"/>
    <w:rsid w:val="34C618B6"/>
    <w:rsid w:val="34DA56B8"/>
    <w:rsid w:val="3516605C"/>
    <w:rsid w:val="360B2CC8"/>
    <w:rsid w:val="36A25089"/>
    <w:rsid w:val="373B2B85"/>
    <w:rsid w:val="39494EF0"/>
    <w:rsid w:val="399372C5"/>
    <w:rsid w:val="3CBF07EE"/>
    <w:rsid w:val="3CD11481"/>
    <w:rsid w:val="3DF30307"/>
    <w:rsid w:val="3EF726FD"/>
    <w:rsid w:val="3F4F7757"/>
    <w:rsid w:val="402E0D03"/>
    <w:rsid w:val="41947CD0"/>
    <w:rsid w:val="41BD0108"/>
    <w:rsid w:val="41E10EE8"/>
    <w:rsid w:val="42731907"/>
    <w:rsid w:val="42F27EC4"/>
    <w:rsid w:val="431C07A0"/>
    <w:rsid w:val="432F107A"/>
    <w:rsid w:val="43C63702"/>
    <w:rsid w:val="43D137CC"/>
    <w:rsid w:val="457F1A5C"/>
    <w:rsid w:val="45F600C9"/>
    <w:rsid w:val="470613AD"/>
    <w:rsid w:val="47174C71"/>
    <w:rsid w:val="478507B1"/>
    <w:rsid w:val="488A39F5"/>
    <w:rsid w:val="48C0758C"/>
    <w:rsid w:val="495B322B"/>
    <w:rsid w:val="49E162DC"/>
    <w:rsid w:val="49E31F15"/>
    <w:rsid w:val="4A781938"/>
    <w:rsid w:val="4AE6687A"/>
    <w:rsid w:val="4B8C3CA5"/>
    <w:rsid w:val="4BA06061"/>
    <w:rsid w:val="4BA76AB9"/>
    <w:rsid w:val="4C45694A"/>
    <w:rsid w:val="4C8C2A90"/>
    <w:rsid w:val="4D68267B"/>
    <w:rsid w:val="4DEA1689"/>
    <w:rsid w:val="4E36127C"/>
    <w:rsid w:val="4F7F48F6"/>
    <w:rsid w:val="4F8274F9"/>
    <w:rsid w:val="4F997945"/>
    <w:rsid w:val="4F9F6144"/>
    <w:rsid w:val="521972A6"/>
    <w:rsid w:val="52A22E2E"/>
    <w:rsid w:val="52E01377"/>
    <w:rsid w:val="53BB0A18"/>
    <w:rsid w:val="53D17FA7"/>
    <w:rsid w:val="53DD72C2"/>
    <w:rsid w:val="562D738A"/>
    <w:rsid w:val="56D372C7"/>
    <w:rsid w:val="572E6430"/>
    <w:rsid w:val="57B32439"/>
    <w:rsid w:val="5A0B1AAA"/>
    <w:rsid w:val="5A2B4E9B"/>
    <w:rsid w:val="5AF57CD1"/>
    <w:rsid w:val="5B1D2B7A"/>
    <w:rsid w:val="5B4E2097"/>
    <w:rsid w:val="5BBF4109"/>
    <w:rsid w:val="5BC51886"/>
    <w:rsid w:val="5C32235B"/>
    <w:rsid w:val="5C60344D"/>
    <w:rsid w:val="5C6C08CE"/>
    <w:rsid w:val="5CCE37D0"/>
    <w:rsid w:val="5CD0537E"/>
    <w:rsid w:val="5E4A0BE7"/>
    <w:rsid w:val="5ED151E5"/>
    <w:rsid w:val="5F7769B1"/>
    <w:rsid w:val="5F874209"/>
    <w:rsid w:val="5FE008E5"/>
    <w:rsid w:val="6132769C"/>
    <w:rsid w:val="615400D2"/>
    <w:rsid w:val="622B3B78"/>
    <w:rsid w:val="632D169B"/>
    <w:rsid w:val="638D4F3A"/>
    <w:rsid w:val="641A4960"/>
    <w:rsid w:val="656F1E9A"/>
    <w:rsid w:val="66265626"/>
    <w:rsid w:val="670E4ADE"/>
    <w:rsid w:val="67886C6D"/>
    <w:rsid w:val="67CC3D44"/>
    <w:rsid w:val="68FF6393"/>
    <w:rsid w:val="69C91CC1"/>
    <w:rsid w:val="69DA2FC3"/>
    <w:rsid w:val="6C417BC3"/>
    <w:rsid w:val="6C511310"/>
    <w:rsid w:val="6C5E20E1"/>
    <w:rsid w:val="6D580C00"/>
    <w:rsid w:val="6E4E1093"/>
    <w:rsid w:val="6EF516F3"/>
    <w:rsid w:val="6F596FFB"/>
    <w:rsid w:val="6FEB6047"/>
    <w:rsid w:val="70213D87"/>
    <w:rsid w:val="716277D9"/>
    <w:rsid w:val="72FC6A2B"/>
    <w:rsid w:val="73191634"/>
    <w:rsid w:val="73676531"/>
    <w:rsid w:val="74911966"/>
    <w:rsid w:val="74C76201"/>
    <w:rsid w:val="74D1618B"/>
    <w:rsid w:val="75025CDD"/>
    <w:rsid w:val="761C6D89"/>
    <w:rsid w:val="763C0604"/>
    <w:rsid w:val="76953D11"/>
    <w:rsid w:val="769B503C"/>
    <w:rsid w:val="76B9589F"/>
    <w:rsid w:val="76DF7605"/>
    <w:rsid w:val="77572FB5"/>
    <w:rsid w:val="77F86BB9"/>
    <w:rsid w:val="78351E94"/>
    <w:rsid w:val="7A3C5112"/>
    <w:rsid w:val="7AE078B0"/>
    <w:rsid w:val="7B0E3E64"/>
    <w:rsid w:val="7B28190C"/>
    <w:rsid w:val="7D205092"/>
    <w:rsid w:val="7D8162B5"/>
    <w:rsid w:val="7EC15062"/>
    <w:rsid w:val="7EF06BE8"/>
    <w:rsid w:val="7E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hint="eastAsia" w:ascii="宋体" w:hAnsi="Courier New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字符"/>
    <w:basedOn w:val="11"/>
    <w:link w:val="6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标题 3 字符"/>
    <w:basedOn w:val="11"/>
    <w:link w:val="4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287</Words>
  <Characters>1639</Characters>
  <Lines>13</Lines>
  <Paragraphs>3</Paragraphs>
  <TotalTime>64</TotalTime>
  <ScaleCrop>false</ScaleCrop>
  <LinksUpToDate>false</LinksUpToDate>
  <CharactersWithSpaces>1923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2020-05-12T10:19:00Z</dcterms:created>
  <dc:creator>BD王征</dc:creator>
  <cp:lastModifiedBy>Administrator</cp:lastModifiedBy>
  <dcterms:modified xsi:type="dcterms:W3CDTF">2020-07-03T05:04:43Z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