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E0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北清智库企业接班人能力提升专题</w:t>
      </w:r>
    </w:p>
    <w:p w14:paraId="781D2A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1326D"/>
          <w:u w:val="none"/>
          <w:bdr w:val="none" w:color="auto" w:sz="0" w:space="0"/>
        </w:rPr>
      </w:pPr>
      <w:bookmarkStart w:id="0" w:name="_GoBack"/>
      <w:bookmarkEnd w:id="0"/>
    </w:p>
    <w:p w14:paraId="777E8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1326D"/>
          <w:u w:val="none"/>
          <w:bdr w:val="none" w:color="auto" w:sz="0" w:space="0"/>
        </w:rPr>
      </w:pPr>
    </w:p>
    <w:p w14:paraId="177E97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1326D"/>
          <w:u w:val="none"/>
          <w:bdr w:val="none" w:color="auto" w:sz="0" w:space="0"/>
        </w:rPr>
      </w:pPr>
    </w:p>
    <w:p w14:paraId="1A2A4A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1326D"/>
          <w:u w:val="none"/>
          <w:bdr w:val="none" w:color="auto" w:sz="0" w:space="0"/>
        </w:rPr>
      </w:pPr>
    </w:p>
    <w:p w14:paraId="03CB05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1326D"/>
          <w:u w:val="none"/>
          <w:bdr w:val="none" w:color="auto" w:sz="0" w:space="0"/>
        </w:rPr>
      </w:pPr>
    </w:p>
    <w:p w14:paraId="28F5C4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F1326D"/>
          <w:u w:val="none"/>
          <w:bdr w:val="none" w:color="auto" w:sz="0" w:space="0"/>
        </w:rPr>
        <w:drawing>
          <wp:inline distT="0" distB="0" distL="114300" distR="114300">
            <wp:extent cx="6191250" cy="40386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B612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研修背景</w:t>
      </w:r>
    </w:p>
    <w:p w14:paraId="52A362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TRAINING BACKGROUND</w:t>
      </w:r>
    </w:p>
    <w:p w14:paraId="5224AC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当前，许多企业在培养接班人时面临着诸多挑战，如缺 乏系统的接班人评估与培养机制、接班人缺乏实战经验 和领导力等。针对这些问题，本次「企业接班人能力提 升专题研修营」旨在为企业提供一套完善的接班人培养 体系，助力企业打造一支具备先进管理理念、卓越领导 能力和战略眼光的未来领袖团队，为企业持续发展和家 族传承打下坚实基础。</w:t>
      </w:r>
    </w:p>
    <w:p w14:paraId="7CD2A4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DCCA1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研修收益</w:t>
      </w:r>
    </w:p>
    <w:p w14:paraId="27010B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TRAINING INCOME</w:t>
      </w:r>
    </w:p>
    <w:p w14:paraId="60537B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01、培养接班人的全局战略眼光，提高战略规划和执行能力。 </w:t>
      </w:r>
    </w:p>
    <w:p w14:paraId="23FB3A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02、增强接班人的团队管理能力，打造高绩效团队实现企业目标。 </w:t>
      </w:r>
    </w:p>
    <w:p w14:paraId="35E21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03、激发接班人的创新思维和创业精神，为企业创造新价值提升竞争力。</w:t>
      </w:r>
    </w:p>
    <w:p w14:paraId="42884B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04、提升接班人的组织领导力，带领团队应对企业未来发展挑战。</w:t>
      </w:r>
    </w:p>
    <w:p w14:paraId="344E8C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C7928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研修内容</w:t>
      </w:r>
    </w:p>
    <w:p w14:paraId="009BC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TRAINING CONTENT</w:t>
      </w:r>
    </w:p>
    <w:p w14:paraId="267B89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模块1/中国企业接班人的现状及危机</w:t>
      </w:r>
    </w:p>
    <w:p w14:paraId="353051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1)企业接班人的痛点 </w:t>
      </w:r>
    </w:p>
    <w:p w14:paraId="69BAC9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2)接班人角色定位与使命</w:t>
      </w:r>
    </w:p>
    <w:p w14:paraId="1A375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3)接班人的成长路径 </w:t>
      </w:r>
    </w:p>
    <w:p w14:paraId="7ECC92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4)如何防止企业的接班人危机</w:t>
      </w:r>
    </w:p>
    <w:p w14:paraId="523DD8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46742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模块2企业发展战略管理</w:t>
      </w:r>
    </w:p>
    <w:p w14:paraId="71E0BD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1)战略环境分析 </w:t>
      </w:r>
    </w:p>
    <w:p w14:paraId="7D6B75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2)战略制定与选择</w:t>
      </w:r>
    </w:p>
    <w:p w14:paraId="336243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3)战略目标拆解 </w:t>
      </w:r>
    </w:p>
    <w:p w14:paraId="464E1E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4)如何制定执行计划</w:t>
      </w:r>
    </w:p>
    <w:p w14:paraId="6B2C65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4366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模块3卓越领导者的识人用人之道</w:t>
      </w:r>
    </w:p>
    <w:p w14:paraId="49CBD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1)领导者的重要任务：识人与  </w:t>
      </w:r>
    </w:p>
    <w:p w14:paraId="512736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2)如何准确识别人才 用人</w:t>
      </w:r>
    </w:p>
    <w:p w14:paraId="0E987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3)人才配置与优化 </w:t>
      </w:r>
    </w:p>
    <w:p w14:paraId="35059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4)人才管理与激励机制的设置</w:t>
      </w:r>
    </w:p>
    <w:p w14:paraId="3B0216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B047A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模块4创新思维与创业精神</w:t>
      </w:r>
    </w:p>
    <w:p w14:paraId="19394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1)创新思维的培养方法与实践</w:t>
      </w:r>
    </w:p>
    <w:p w14:paraId="0FB247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2)创业精神的内涵与激发</w:t>
      </w:r>
    </w:p>
    <w:p w14:paraId="4486D7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3)创业风险评估与管理 </w:t>
      </w:r>
    </w:p>
    <w:p w14:paraId="361D2F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4)创业案例讨论与启示</w:t>
      </w:r>
    </w:p>
    <w:p w14:paraId="09857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6472F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模块5企业文化与价值观传承</w:t>
      </w:r>
    </w:p>
    <w:p w14:paraId="1B8DA1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1)企业精神与核心价值观 </w:t>
      </w:r>
    </w:p>
    <w:p w14:paraId="5398FB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2)企业制度与文化管理</w:t>
      </w:r>
    </w:p>
    <w:p w14:paraId="43209A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3)企业价值观的传承与实践</w:t>
      </w:r>
    </w:p>
    <w:p w14:paraId="12BCF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4)企业文化建设的经验与教训</w:t>
      </w:r>
    </w:p>
    <w:p w14:paraId="1C8595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5)企业文化建设的未来趋势与展望</w:t>
      </w:r>
    </w:p>
    <w:p w14:paraId="2BB469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4580C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研修特色</w:t>
      </w:r>
    </w:p>
    <w:p w14:paraId="2F3C3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TRAINING FEATURES</w:t>
      </w:r>
    </w:p>
    <w:p w14:paraId="5687D1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名师教学</w:t>
      </w:r>
    </w:p>
    <w:p w14:paraId="5DD062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授课导师拥有深厚的管理 咨询背景，及时指导问题 的解决路径。</w:t>
      </w:r>
    </w:p>
    <w:p w14:paraId="7D58E0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实战模拟</w:t>
      </w:r>
    </w:p>
    <w:p w14:paraId="404269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结合企业情况设计实战模 拟，让学员锻炼领导能力， 提升实战经验。</w:t>
      </w:r>
    </w:p>
    <w:p w14:paraId="3A50FB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专业指导</w:t>
      </w:r>
    </w:p>
    <w:p w14:paraId="42F5FB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为学员提供个性化的指导 和提升建议，助他们快速 成长。</w:t>
      </w:r>
    </w:p>
    <w:p w14:paraId="525C86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互动研讨 </w:t>
      </w:r>
    </w:p>
    <w:p w14:paraId="2DD3C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设置研讨交流会，鼓励学员 分享经验，促进彼此之间的 成长与合作。</w:t>
      </w:r>
    </w:p>
    <w:p w14:paraId="4EA474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4D110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研修对象</w:t>
      </w:r>
    </w:p>
    <w:p w14:paraId="08376E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TRAINING TARGETS</w:t>
      </w:r>
    </w:p>
    <w:p w14:paraId="649122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家族企业继承人</w:t>
      </w:r>
    </w:p>
    <w:p w14:paraId="1C8A6B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企业内部培养的高潜人才 </w:t>
      </w:r>
    </w:p>
    <w:p w14:paraId="22A8D5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有志于担任企业未来领导者的专业人士</w:t>
      </w:r>
    </w:p>
    <w:p w14:paraId="32D358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 w14:paraId="015365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研修安排</w:t>
      </w:r>
    </w:p>
    <w:p w14:paraId="42890E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TRAINING ARRANGEMENT</w:t>
      </w:r>
    </w:p>
    <w:p w14:paraId="76844C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学习安排：1周内集中授课，“3+1”的学习模式(3天专题课，1天研讨与点评)</w:t>
      </w:r>
    </w:p>
    <w:p w14:paraId="2A89BE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学习地点：北京市海淀区学清路学院8号教学区</w:t>
      </w:r>
    </w:p>
    <w:p w14:paraId="7F0B06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研修费用： </w:t>
      </w:r>
      <w:r>
        <w:rPr>
          <w:color w:val="FF0000"/>
          <w:bdr w:val="none" w:color="auto" w:sz="0" w:space="0"/>
        </w:rPr>
        <w:t>33980元/人，</w:t>
      </w:r>
      <w:r>
        <w:rPr>
          <w:bdr w:val="none" w:color="auto" w:sz="0" w:space="0"/>
        </w:rPr>
        <w:t>含学费、教材费</w:t>
      </w:r>
    </w:p>
    <w:p w14:paraId="46F275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E4081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研修证书</w:t>
      </w:r>
    </w:p>
    <w:p w14:paraId="398E2A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ADMINISTRATION MANAGER</w:t>
      </w:r>
    </w:p>
    <w:p w14:paraId="273BC8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完成全部研修内容并通过考核的学员，将获得由北清教育集团 颁发的“企业接班人能力提升专题高级研修营”结业证书。</w:t>
      </w:r>
    </w:p>
    <w:p w14:paraId="7D882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7792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60B20AA"/>
    <w:rsid w:val="660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2024-08-27T07:55:00Z</dcterms:created>
  <dc:creator>冰冰⊙▽⊙＊</dc:creator>
  <cp:lastModifiedBy>冰冰⊙▽⊙＊</cp:lastModifiedBy>
  <dcterms:modified xsi:type="dcterms:W3CDTF">2024-08-27T07:55:22Z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05A1A156740D4E9C9F06006CB9176499_11</vt:lpwstr>
  </property>
</Properties>
</file>