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1665605</wp:posOffset>
                </wp:positionV>
                <wp:extent cx="5336540" cy="196596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酒店房务管理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专项培训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131.15pt;height:154.8pt;width:420.2pt;mso-position-vertical-relative:page;z-index:251660288;mso-width-relative:page;mso-height-relative:page;" filled="f" stroked="f" coordsize="21600,21600" o:gfxdata="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Wg1Qr2wAAAAoBAAAPAAAAAAAAAAEAIAAAACIA&#10;AABkcnMvZG93bnJldi54bWxQSwECFAAUAAAACACHTuJAGTV8zD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酒店房务管理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专项培训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ge">
                  <wp:posOffset>3633470</wp:posOffset>
                </wp:positionV>
                <wp:extent cx="5019040" cy="8108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286.1pt;height:63.85pt;width:395.2pt;mso-position-vertical-relative:page;z-index:251667456;mso-width-relative:page;mso-height-relative:page;" filled="f" stroked="f" coordsize="21600,21600" o:gfxdata="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VfAAdsAAAAKAQAADwAAAAAAAAABACAAAAAiAAAAZHJz&#10;L2Rvd25yZXYueG1sUEsBAhQAFAAAAAgAh07iQL/GzV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北京智通汇博酒店管理培训中心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ge">
                  <wp:posOffset>4638040</wp:posOffset>
                </wp:positionV>
                <wp:extent cx="4669790" cy="49212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79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宣传手册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95pt;margin-top:365.2pt;height:38.75pt;width:367.7pt;mso-position-vertical-relative:page;z-index:251662336;mso-width-relative:page;mso-height-relative:page;" filled="f" stroked="f" coordsize="21600,21600" o:gfxdata="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TNtDncAAAACgEAAA8AAAAAAAAAAQAgAAAAIgAA&#10;AGRycy9kb3ducmV2LnhtbFBLAQIUABQAAAAIAIdO4kCec5f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宣传手册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5059045" cy="549910"/>
                <wp:effectExtent l="6350" t="6350" r="9525" b="762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045" cy="549910"/>
                          <a:chOff x="8239" y="12053"/>
                          <a:chExt cx="7967" cy="866"/>
                        </a:xfrm>
                      </wpg:grpSpPr>
                      <wps:wsp>
                        <wps:cNvPr id="95" name="流程图: 终止 95"/>
                        <wps:cNvSpPr/>
                        <wps:spPr>
                          <a:xfrm>
                            <a:off x="8239" y="12053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6" name="流程图: 终止 96"/>
                        <wps:cNvSpPr/>
                        <wps:spPr>
                          <a:xfrm>
                            <a:off x="10000" y="12055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流程图: 终止 97"/>
                        <wps:cNvSpPr/>
                        <wps:spPr>
                          <a:xfrm>
                            <a:off x="12568" y="12054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8.45pt;height:43.3pt;width:398.35pt;z-index:251661312;mso-width-relative:page;mso-height-relative:page;" coordorigin="8239,12053" coordsize="7967,866" o:gfxdata="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C8RysV2QAAAAkBAAAPAAAAAAAAAAEAIAAAACIAAABkcnMvZG93bnJldi54bWxQSwECFAAU&#10;AAAACACHTuJAPR6gg0YDAACrDAAADgAAAAAAAAABACAAAAAoAQAAZHJzL2Uyb0RvYy54bWxQSwUG&#10;AAAAAAYABgBZAQAA4AYAAAAA&#10;">
                <o:lock v:ext="edit" aspectratio="f"/>
                <v:shape id="_x0000_s1026" o:spid="_x0000_s1026" o:spt="116" type="#_x0000_t116" style="position:absolute;left:8239;top:12053;height:864;width:3638;v-text-anchor:middle;" fillcolor="#ED2024" filled="t" stroked="t" coordsize="21600,21600" o:gfxdata="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9njt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0000;top:12055;height:864;width:3638;v-text-anchor:middle;" fillcolor="#ED2024" filled="t" stroked="t" coordsize="21600,21600" o:gfxdata="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33C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2568;top:12054;height:864;width:3638;v-text-anchor:middle;" fillcolor="#ED2024" filled="t" stroked="t" coordsize="21600,21600" o:gfxdata="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fYW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-1330960</wp:posOffset>
            </wp:positionH>
            <wp:positionV relativeFrom="page">
              <wp:posOffset>5516880</wp:posOffset>
            </wp:positionV>
            <wp:extent cx="8018145" cy="5435600"/>
            <wp:effectExtent l="0" t="0" r="13335" b="5080"/>
            <wp:wrapNone/>
            <wp:docPr id="82" name="图片 8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1625" cy="1181100"/>
            <wp:effectExtent l="0" t="0" r="13335" b="7620"/>
            <wp:docPr id="73" name="图片 7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-1246505</wp:posOffset>
            </wp:positionH>
            <wp:positionV relativeFrom="page">
              <wp:posOffset>6024245</wp:posOffset>
            </wp:positionV>
            <wp:extent cx="6094095" cy="4820920"/>
            <wp:effectExtent l="0" t="0" r="1905" b="10160"/>
            <wp:wrapNone/>
            <wp:docPr id="1" name="图片 1" descr="摄图网_500463150_云雾中的商务大厦（非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摄图网_500463150_云雾中的商务大厦（非企业商用）"/>
                    <pic:cNvPicPr>
                      <a:picLocks noChangeAspect="1"/>
                    </pic:cNvPicPr>
                  </pic:nvPicPr>
                  <pic:blipFill>
                    <a:blip r:embed="rId9"/>
                    <a:srcRect l="51944"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ge">
                  <wp:posOffset>8216265</wp:posOffset>
                </wp:positionV>
                <wp:extent cx="1871980" cy="57150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EE2124"/>
                                <w:spacing w:val="0"/>
                                <w:sz w:val="56"/>
                                <w:szCs w:val="56"/>
                                <w:shd w:val="clear" w:fill="FFFFFF"/>
                                <w:lang w:val="en-US" w:eastAsia="zh-CN"/>
                              </w:rPr>
                              <w:t>共享 共赢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646.95pt;height:45pt;width:147.4pt;mso-position-vertical-relative:page;z-index:251664384;mso-width-relative:page;mso-height-relative:page;" filled="f" stroked="f" coordsize="21600,21600" o:gfxdata="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fGzhLcAAAADQEAAA8AAAAAAAAAAQAgAAAAIgAA&#10;AGRycy9kb3ducmV2LnhtbFBLAQIUABQAAAAIAIdO4kCzSunF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EE2124"/>
                          <w:spacing w:val="0"/>
                          <w:sz w:val="56"/>
                          <w:szCs w:val="56"/>
                          <w:shd w:val="clear" w:fill="FFFFFF"/>
                          <w:lang w:val="en-US" w:eastAsia="zh-CN"/>
                        </w:rPr>
                        <w:t>共享 共赢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ge">
                  <wp:posOffset>8420735</wp:posOffset>
                </wp:positionV>
                <wp:extent cx="75565" cy="75565"/>
                <wp:effectExtent l="0" t="0" r="635" b="635"/>
                <wp:wrapNone/>
                <wp:docPr id="8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5925" y="8420735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rgbClr val="ED20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9.45pt;margin-top:663.05pt;height:5.95pt;width:5.95pt;mso-position-vertical-relative:page;z-index:251665408;v-text-anchor:middle;mso-width-relative:page;mso-height-relative:page;" fillcolor="#ED2024" filled="t" stroked="f" coordsize="21600,21600" o:gfxdata="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RMbS/aAAAADQEAAA8AAAAAAAAAAQAgAAAAIgAA&#10;AGRycy9kb3ducmV2LnhtbFBLAQIUABQAAAAIAIdO4kBJEKxoeAIAAN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88" w:lineRule="auto"/>
        <w:jc w:val="center"/>
        <w:textAlignment w:val="auto"/>
        <w:outlineLvl w:val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酒店房务管理专项培训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培训对象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酒店房务部管理人员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二、培训特色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实用课程：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以实用落地为导向，紧跟市场动态，切实解决管理者的具体、实际问题；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培训课程系统化、全面化，涵盖酒店经营管理全方位内容，一次集训建立完整知识体系，深度学习制订全面落地计划。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实战课堂：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多元化高效培训方式有机结合：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小班面授+案例教学+学员酒店诊断+个性化落地经营管理方案辅导+标杆酒店实地参研等。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实干讲师：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讲师团队具有15年以上品牌酒店（喜来登、威斯汀、昆仑、国贸、万豪等）高管实战经验及多年培训、咨询经验。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实效服务：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提供经营管理工具包，管理必备；一年内免费复训。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三、培训收益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引导精准战略定位；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掌握酒店产品设计；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掌握专业规范管理；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优化酒店服务流程；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提升酒店服务品质；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掌握OTA运营技巧；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实现营销业绩倍增；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加强深度成本管控……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课程大纲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专题一、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12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酒店业发展趋势分析与创新经营方略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1）酒店行业现状综述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发展趋势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）数字化时代酒店创新经营</w:t>
      </w:r>
      <w:r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）新形势下“酒店+”商业模式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）提升坪效-闲置空间再利用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酒店产品类目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数字化经营计划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专题二、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12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酒店客房运营管理与成本管控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1）酒店客房经营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认知与</w:t>
      </w:r>
      <w:r>
        <w:rPr>
          <w:rFonts w:hint="eastAsia" w:ascii="仿宋" w:hAnsi="仿宋" w:eastAsia="仿宋" w:cs="仿宋"/>
          <w:sz w:val="28"/>
          <w:szCs w:val="28"/>
        </w:rPr>
        <w:t>组织架构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客房经营数据分析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客房部经理日、周、月工作重点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2）客房设备用品的选择与管理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客房设备用品管理的任务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客房设备的选择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z w:val="28"/>
          <w:szCs w:val="28"/>
        </w:rPr>
        <w:t>保养管理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建立客房设备档案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客房日用品的控制程序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3）降本增效创利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基于数据分析的运营改进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物耗成本管控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能耗成本管控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如何平衡成本管控与服务品质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客房部组织架构建立/优化计划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用品管理制度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成本管控计划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专题三、</w:t>
      </w: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酒店客房精细化管理与降本增效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1）酒店清洁整理业务管理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清洁整理标准管理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公共区域清洁保养管理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客房检查管理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2）以顾客为中心的客房服务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客房服务质量控制的主要环节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常规对客服务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不同顾客群体的服务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3）安全保障体系的建立与实施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客房消防安全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客房财物安全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其他安全问题处理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4C4447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客房部岗位职责、管理制度、SOP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计划卫生表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安全管理制度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员工内训资料：《客房高品质服务》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专题四、</w:t>
      </w: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酒店前厅高效运营管理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1）对前厅的再认识         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2）前厅部员工面貌管理      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3）前厅预订管理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4）客房销售管理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5）前厅部环境管理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6）客诉管理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7）前厅部高效服务流程制度管理  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前厅部岗位职责、管理制度、SOP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前厅销售激励计划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员工内训资料：《酒店人职业形象塑造与礼仪》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专题五、</w: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新消费形势下服务优化与升级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1）认识新形势下的消费者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关键词：消费需求与偏好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2）酒店服务体验设计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体验感来源</w:t>
      </w:r>
      <w:r>
        <w:rPr>
          <w:rFonts w:hint="eastAsia" w:ascii="仿宋" w:hAnsi="仿宋" w:eastAsia="仿宋" w:cs="仿宋"/>
          <w:spacing w:val="2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22"/>
          <w:sz w:val="28"/>
          <w:szCs w:val="28"/>
        </w:rPr>
        <w:t>构建新场景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关键触点提升体验感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创造顾客认知的服务价值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3）差异化创新服务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仿宋" w:cs="微软雅黑"/>
          <w:sz w:val="24"/>
          <w:szCs w:val="24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关键词：流程、案例</w:t>
      </w:r>
      <w:r>
        <w:rPr>
          <w:rFonts w:hint="eastAsia" w:ascii="仿宋" w:hAnsi="仿宋" w:eastAsia="仿宋" w:cs="仿宋"/>
          <w:spacing w:val="22"/>
          <w:sz w:val="28"/>
          <w:szCs w:val="28"/>
          <w:lang w:val="en-US" w:eastAsia="zh-CN"/>
        </w:rPr>
        <w:t>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前厅/客房/餐饮服务优化设计</w:t>
      </w:r>
      <w:r>
        <w:rPr>
          <w:rFonts w:hint="eastAsia" w:ascii="仿宋" w:hAnsi="仿宋" w:eastAsia="仿宋" w:cs="仿宋"/>
          <w:spacing w:val="2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22"/>
          <w:sz w:val="28"/>
          <w:szCs w:val="28"/>
        </w:rPr>
        <w:t>服务持续优化与升级计划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ge">
                  <wp:posOffset>4874895</wp:posOffset>
                </wp:positionV>
                <wp:extent cx="210185" cy="210185"/>
                <wp:effectExtent l="0" t="0" r="3175" b="3175"/>
                <wp:wrapNone/>
                <wp:docPr id="138" name="椭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9.05pt;margin-top:383.85pt;height:16.55pt;width:16.55pt;mso-position-vertical-relative:page;z-index:251666432;v-text-anchor:middle;mso-width-relative:page;mso-height-relative:page;" fillcolor="#FFFFFF [3212]" filled="t" stroked="f" coordsize="21600,21600" o:gfxdata="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jrQ/XZAAAACwEAAA8AAAAAAAAAAQAgAAAAIgAAAGRycy9kb3ducmV2Lnht&#10;bFBLAQIUABQAAAAIAIdO4kB9J3MSagIAANE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专题六、</w: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酒店营销策划实战攻略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1）2024年酒店营销热点分析与创新营销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酒店营销市场预测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数字化营销策略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个性化营销与客户体验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营销策划与落地执行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right="0" w:rightChars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产品设计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活动策划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全员销售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3）酒店新媒体营销实战方法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流量运营：拉新-存量-复购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4）学员酒店案例深度解析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开业营销方案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酒店全年营销计划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销售部薪酬绩效计划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专题七、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酒店收益管理落地应用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1）收益管理概述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2）收益管理基石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市场细分、定价、预测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3）收益管理策略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收入/需求周期分析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房间数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时间控制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超卖等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4）渠道管理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各渠道净收入比较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网络订房的要做及不要做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影响官网直接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预订的因素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全球分销系统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5）收益管理战略制定和实施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收益管理会议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酒店集团收益管理人员要求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酒店收益管理组织架构举例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收益管理和市场销售的配合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收益管理对市场销售的支持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收益管理的8个核心概念：平衡供需、细分市场销售、基于知识做出决定、价值周期、评估增长机会，等等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6）收益管理告诫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本店收益管理流程诊断与优化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专题八、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标杆酒店参观考察与落地计划梳理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1）进驻酒店参观考察，与酒店高层深度交流学习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2）观摩标准化服务，实操训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练体验（可选）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64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3）梳理完善落地执行计划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五、培训讲师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王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22"/>
          <w:sz w:val="28"/>
          <w:szCs w:val="28"/>
        </w:rPr>
        <w:t>毕业于北京旅游学院饭店管理专业，30年酒店管理经验。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北京稻香湖景酒店常务副总经理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昆仑饭店宴会厅经理、销售部经理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亚洲大酒店销售部经理兼饭店服务质量委员会主任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首都大酒店销售部副总监，等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郭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美国芝加哥罗斯福大学旅游学院“酒店管理专业文凭”，中国旅游饭店业协会九届理事会理事，北京市旅游星级饭店评定员，北京市绿色旅游饭店评定员。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北京海冠建国酒店总经理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山西太原丽华大酒店总经理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鹏润国际大酒店总经理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山东金泰集团董事，等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徐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20余年高端酒店管理经验，曾就职于洲际酒店假日集团、马哥孛罗、美国万豪、凯悦等国际酒店管理公司。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天津滨江凯隆酒店行政副总经理兼市场销售总监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京津新城凯悦酒店市场销售总</w:t>
      </w:r>
      <w:r>
        <w:rPr>
          <w:rFonts w:hint="eastAsia" w:ascii="仿宋" w:hAnsi="仿宋" w:eastAsia="仿宋" w:cs="仿宋"/>
          <w:sz w:val="28"/>
          <w:szCs w:val="28"/>
        </w:rPr>
        <w:t>监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北京万豪酒店-传讯总监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北京西苑饭店-客务关系主任、大堂副理、公关部经理，等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迟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 xml:space="preserve">老师 </w:t>
      </w:r>
      <w:r>
        <w:rPr>
          <w:rFonts w:hint="eastAsia" w:ascii="仿宋" w:hAnsi="仿宋" w:eastAsia="仿宋" w:cs="仿宋"/>
          <w:sz w:val="28"/>
          <w:szCs w:val="28"/>
        </w:rPr>
        <w:t>中级企业培训师、拥有近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年的人力资源管理和培训管理及授课经验。擅长酒店培训体系的搭建和运营、服务质量的管理和控制、员工激励和绩效管理、人员招聘管理体系建立和实施等工作。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曾在长安戴斯大饭店、京广中心、国家会议中心、首旅建国丽维赛德酒店、梅地亚中心等企业担任培训部经理职务。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张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中国人民大学MBA，首旅集团“金葵花”培训师，30年行业经验。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北京首旅建国-运营总监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遵义大酒店-总经理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廊坊和平饭店-运营总监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北京工大建国饭店-质检总监、房务总监兼餐饮总监，等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陈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北京旅游学院饭店管理系毕业，高级职业经理人，首都紫禁杯先进个人。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北京长安大饭店餐饮总监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北京辰茂南粤苑酒店餐饮总监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鸿坤国际大酒店总经理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新加坡尼斯酒店管理集团外派总经理，等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祝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30余年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行业</w:t>
      </w:r>
      <w:r>
        <w:rPr>
          <w:rFonts w:hint="eastAsia" w:ascii="仿宋" w:hAnsi="仿宋" w:eastAsia="仿宋" w:cs="仿宋"/>
          <w:sz w:val="28"/>
          <w:szCs w:val="28"/>
        </w:rPr>
        <w:t>经验，曾获北京市旅游局局级先进个人称号，参与编写《西方管理在中国的应用》。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北京国际艺苑皇冠假日酒店总经理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玉渊潭酒店集团副总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冠京华（香港）发展集团总经理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北京华侨大厦 副总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香格里拉集团中国区销售经理等</w:t>
      </w:r>
      <w:r>
        <w:rPr>
          <w:rFonts w:hint="eastAsia" w:ascii="微软雅黑" w:hAnsi="微软雅黑" w:eastAsia="微软雅黑" w:cs="微软雅黑"/>
          <w:vertAlign w:val="baseline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六、教务信息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培训时间：</w:t>
      </w:r>
      <w:bookmarkStart w:id="0" w:name="_GoBack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天</w:t>
      </w:r>
      <w:bookmarkEnd w:id="0"/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培训费用：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6280</w:t>
      </w:r>
      <w:r>
        <w:rPr>
          <w:rFonts w:hint="eastAsia" w:ascii="仿宋" w:hAnsi="仿宋" w:eastAsia="仿宋" w:cs="仿宋"/>
          <w:sz w:val="28"/>
          <w:szCs w:val="28"/>
        </w:rPr>
        <w:t>元/人（含教材费、资料费、授课费、考察费及考察期间交通费）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认证费用：</w:t>
      </w: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1000元-2000元/人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自选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按申报等级收费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。电子注册，全国通用。《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酒店经营</w:t>
      </w:r>
      <w:r>
        <w:rPr>
          <w:rFonts w:hint="eastAsia" w:ascii="仿宋" w:hAnsi="仿宋" w:eastAsia="仿宋" w:cs="仿宋"/>
          <w:sz w:val="28"/>
          <w:szCs w:val="28"/>
        </w:rPr>
        <w:t>管理师》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由中国商业联合会职业技能鉴定中心颁发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联系电话：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400-061-6586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报名地址：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北京朝阳区左家庄15号院410-411室。</w: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127760" cy="787400"/>
              <wp:effectExtent l="0" t="635" r="0" b="4445"/>
              <wp:wrapNone/>
              <wp:docPr id="1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27760" cy="787400"/>
                        <a:chOff x="3904" y="565"/>
                        <a:chExt cx="1836" cy="1282"/>
                      </a:xfrm>
                    </wpg:grpSpPr>
                    <wps:wsp>
                      <wps:cNvPr id="17" name="矩形 2"/>
                      <wps:cNvSpPr/>
                      <wps:spPr>
                        <a:xfrm>
                          <a:off x="3920" y="574"/>
                          <a:ext cx="1820" cy="290"/>
                        </a:xfrm>
                        <a:prstGeom prst="rect">
                          <a:avLst/>
                        </a:prstGeom>
                        <a:solidFill>
                          <a:srgbClr val="1E27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4"/>
                      <wps:cNvSpPr/>
                      <wps:spPr>
                        <a:xfrm>
                          <a:off x="3905" y="969"/>
                          <a:ext cx="179" cy="879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3"/>
                      <wps:cNvSpPr/>
                      <wps:spPr>
                        <a:xfrm>
                          <a:off x="3904" y="565"/>
                          <a:ext cx="612" cy="872"/>
                        </a:xfrm>
                        <a:custGeom>
                          <a:avLst/>
                          <a:gdLst>
                            <a:gd name="connsiteX0" fmla="*/ 0 w 612"/>
                            <a:gd name="connsiteY0" fmla="*/ 0 h 872"/>
                            <a:gd name="connsiteX1" fmla="*/ 612 w 612"/>
                            <a:gd name="connsiteY1" fmla="*/ 8 h 872"/>
                            <a:gd name="connsiteX2" fmla="*/ 0 w 612"/>
                            <a:gd name="connsiteY2" fmla="*/ 872 h 872"/>
                            <a:gd name="connsiteX3" fmla="*/ 0 w 612"/>
                            <a:gd name="connsiteY3" fmla="*/ 0 h 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2" h="872">
                              <a:moveTo>
                                <a:pt x="0" y="0"/>
                              </a:moveTo>
                              <a:lnTo>
                                <a:pt x="612" y="8"/>
                              </a:lnTo>
                              <a:lnTo>
                                <a:pt x="0" y="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1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2pt;width:88.8pt;mso-position-horizontal:right;mso-position-horizontal-relative:page;mso-position-vertical:top;mso-position-vertical-relative:page;rotation:11796480f;z-index:251668480;mso-width-relative:page;mso-height-relative:page;" coordorigin="3904,565" coordsize="1836,1282" o:gfxdata="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OFjMttUAAAAFAQAADwAAAAAAAAABACAAAAAiAAAAZHJzL2Rvd25yZXYu&#10;eG1sUEsBAhQAFAAAAAgAh07iQJTw471xBAAAXQ8AAA4AAAAAAAAAAQAgAAAAJAEAAGRycy9lMm9E&#10;b2MueG1sUEsFBgAAAAAGAAYAWQEAAAcIAAAAAA==&#10;">
              <o:lock v:ext="edit" aspectratio="f"/>
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sj0PC7kAAADb&#10;AAAADwAAAGRycy9kb3ducmV2LnhtbEWPyQoCMRBE74L/EFrwphkVt9EoKAjqQXD5gGbSs+CkM07i&#10;9vdGELx1U9X1qufLlynFg2pXWFbQ60YgiBOrC84UXM6bzgSE88gaS8uk4E0OlotmY46xtk8+0uPk&#10;MxFC2MWoIPe+iqV0SU4GXddWxEFLbW3Qh7XOpK7xGcJNKftRNJIGCw6EHCta55RcT3cTIFP3tmfc&#10;D27pIT3utivnh/uJUu1WL5qB8PTyf/PveqtD/TF8fwkD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9Dwu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pFX2u7sAAADb&#10;AAAADwAAAGRycy9kb3ducmV2LnhtbEVP22rCQBB9L/gPywh9KWYTH4qkWQVDCwoirfYDhuyYxGRn&#10;Q3a89O/dQqFvczjXKVZ316srjaH1bCBLUlDElbct1wa+jx+zBaggyBZ7z2TghwKslpOnAnPrb/xF&#10;14PUKoZwyNFAIzLkWoeqIYch8QNx5E5+dCgRjrW2I95iuOv1PE1ftcOWY0ODA5UNVd3h4gzY8Lno&#10;2279InLOtu9hs8925d6Y52mWvoESusu/+M+9sXH+HH5/iQf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X2u7sAAADb&#10;AAAADwAAAAAAAAABACAAAAAiAAAAZHJzL2Rvd25yZXYueG1sUEsBAhQAFAAAAAgAh07iQDMvBZ47&#10;AAAAOQAAABAAAAAAAAAAAQAgAAAACgEAAGRycy9zaGFwZXhtbC54bWxQSwUGAAAAAAYABgBbAQAA&#10;tA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oMvoK70AAADb&#10;AAAADwAAAGRycy9kb3ducmV2LnhtbEVPTWvCQBC9F/wPywi9NZtYKCW6eoimtIdKm+bibciOSTQ7&#10;G7PbqP/eLRS8zeN9zmJ1MZ0YaXCtZQVJFIMgrqxuuVZQ/uRPryCcR9bYWSYFV3KwWk4eFphqe+Zv&#10;GgtfixDCLkUFjfd9KqWrGjLoItsTB25vB4M+wKGWesBzCDednMXxizTYcmhosKesoepY/BoFXZYk&#10;18/128dh237lvNuVeXnaKPU4TeI5CE8Xfxf/u991mP8Mf7+E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+grvQAA&#10;ANsAAAAPAAAAAAAAAAEAIAAAACIAAABkcnMvZG93bnJldi54bWxQSwECFAAUAAAACACHTuJAMy8F&#10;njsAAAA5AAAAEAAAAAAAAAABACAAAAAMAQAAZHJzL3NoYXBleG1sLnhtbFBLBQYAAAAABgAGAFsB&#10;AAC2AwAAAAA=&#10;" path="m0,0l612,8,0,872,0,0xe">
                <v:path o:connectlocs="0,0;612,8;0,87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32710" cy="852170"/>
              <wp:effectExtent l="0" t="0" r="0" b="0"/>
              <wp:wrapNone/>
              <wp:docPr id="18" name="组合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852170"/>
                        <a:chOff x="283" y="275"/>
                        <a:chExt cx="4146" cy="1342"/>
                      </a:xfrm>
                    </wpg:grpSpPr>
                    <wpg:grpSp>
                      <wpg:cNvPr id="6" name="组合 6"/>
                      <wpg:cNvGrpSpPr/>
                      <wpg:grpSpPr>
                        <a:xfrm>
                          <a:off x="283" y="275"/>
                          <a:ext cx="1776" cy="1240"/>
                          <a:chOff x="3904" y="565"/>
                          <a:chExt cx="1836" cy="1282"/>
                        </a:xfrm>
                      </wpg:grpSpPr>
                      <wps:wsp>
                        <wps:cNvPr id="19" name="矩形 2"/>
                        <wps:cNvSpPr/>
                        <wps:spPr>
                          <a:xfrm>
                            <a:off x="3920" y="574"/>
                            <a:ext cx="1820" cy="290"/>
                          </a:xfrm>
                          <a:prstGeom prst="rect">
                            <a:avLst/>
                          </a:prstGeom>
                          <a:solidFill>
                            <a:srgbClr val="1E27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矩形 4"/>
                        <wps:cNvSpPr/>
                        <wps:spPr>
                          <a:xfrm>
                            <a:off x="3905" y="969"/>
                            <a:ext cx="179" cy="879"/>
                          </a:xfrm>
                          <a:prstGeom prst="rect">
                            <a:avLst/>
                          </a:prstGeom>
                          <a:solidFill>
                            <a:srgbClr val="B101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任意多边形 3"/>
                        <wps:cNvSpPr/>
                        <wps:spPr>
                          <a:xfrm>
                            <a:off x="3904" y="565"/>
                            <a:ext cx="612" cy="872"/>
                          </a:xfrm>
                          <a:custGeom>
                            <a:avLst/>
                            <a:gdLst>
                              <a:gd name="connsiteX0" fmla="*/ 0 w 612"/>
                              <a:gd name="connsiteY0" fmla="*/ 0 h 872"/>
                              <a:gd name="connsiteX1" fmla="*/ 612 w 612"/>
                              <a:gd name="connsiteY1" fmla="*/ 8 h 872"/>
                              <a:gd name="connsiteX2" fmla="*/ 0 w 612"/>
                              <a:gd name="connsiteY2" fmla="*/ 872 h 872"/>
                              <a:gd name="connsiteX3" fmla="*/ 0 w 612"/>
                              <a:gd name="connsiteY3" fmla="*/ 0 h 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" h="872">
                                <a:moveTo>
                                  <a:pt x="0" y="0"/>
                                </a:moveTo>
                                <a:lnTo>
                                  <a:pt x="612" y="8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B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21" name="文本框 7"/>
                      <wps:cNvSpPr txBox="1"/>
                      <wps:spPr>
                        <a:xfrm>
                          <a:off x="632" y="692"/>
                          <a:ext cx="1311" cy="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8" name="文本框 8"/>
                      <wps:cNvSpPr txBox="1"/>
                      <wps:spPr>
                        <a:xfrm>
                          <a:off x="647" y="1058"/>
                          <a:ext cx="3782" cy="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9" name="矩形 9"/>
                      <wps:cNvSpPr/>
                      <wps:spPr>
                        <a:xfrm>
                          <a:off x="1460" y="841"/>
                          <a:ext cx="119" cy="202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7.1pt;width:207.3pt;mso-position-horizontal:left;mso-position-horizontal-relative:page;mso-position-vertical:top;mso-position-vertical-relative:page;z-index:251669504;mso-width-relative:page;mso-height-relative:page;" coordorigin="283,275" coordsize="4146,1342" o:gfxdata="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">
              <o:lock v:ext="edit" aspectratio="f"/>
              <v:group id="_x0000_s1026" o:spid="_x0000_s1026" o:spt="203" style="position:absolute;left:283;top:275;height:1240;width:1776;" coordorigin="3904,565" coordsize="1836,128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<o:lock v:ext="edit" aspectratio="f"/>
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rO4+4rkAAADb&#10;AAAADwAAAGRycy9kb3ducmV2LnhtbEWPzQoCMQyE74LvUCJ4066KoqtVUBDUg+DqA4Rt9ge36bqt&#10;f29vBcFbwkzmmyxWL1OJBzWutKxg0I9AEKdWl5wruJy3vSkI55E1VpZJwZscrJbt1gJjbZ98okfi&#10;cxFC2MWooPC+jqV0aUEGXd/WxEHLbGPQh7XJpW7wGcJNJYdRNJEGSw6EAmvaFJRek7sJkJl72zMe&#10;RrfsmJ32u7Xz48NUqW5nEM1BeHr5v/l3vdOh/gy+v4QB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uPu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9acH6roAAADb&#10;AAAADwAAAGRycy9kb3ducmV2LnhtbEVPzWrCQBC+C32HZYRepG7iQSTNKigtWBBp0z7AkB2TaHY2&#10;ZKeJvr17EDx+fP/55upaNVAfGs8G0nkCirj0tuHKwN/v59sKVBBki61nMnCjAJv1yyTHzPqRf2go&#10;pFIxhEOGBmqRLtM6lDU5DHPfEUfu5HuHEmFfadvjGMNdqxdJstQOG44NNXa0q6m8FP/OgA3fq7a5&#10;bGci5/TrI+yP6WF3NOZ1mibvoISu8hQ/3HtrYBHXxy/xB+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pwfq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100" style="position:absolute;left:3904;top:565;height:872;width:612;v-text-anchor:middle;" fillcolor="#E41B37" filled="t" stroked="f" coordsize="612,872" o:gfxdata="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gkGr4A&#10;AADaAAAADwAAAAAAAAABACAAAAAiAAAAZHJzL2Rvd25yZXYueG1sUEsBAhQAFAAAAAgAh07iQDMv&#10;BZ47AAAAOQAAABAAAAAAAAAAAQAgAAAADQEAAGRycy9zaGFwZXhtbC54bWxQSwUGAAAAAAYABgBb&#10;AQAAtwMAAAAA&#10;" path="m0,0l612,8,0,872,0,0xe">
                  <v:path o:connectlocs="0,0;612,8;0,872;0,0" o:connectangles="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shape id="文本框 7" o:spid="_x0000_s1026" o:spt="202" type="#_x0000_t202" style="position:absolute;left:632;top:692;height:478;width:1311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2024</w:t>
                      </w:r>
                    </w:p>
                  </w:txbxContent>
                </v:textbox>
              </v:shape>
              <v:shape id="_x0000_s1026" o:spid="_x0000_s1026" o:spt="202" type="#_x0000_t202" style="position:absolute;left:647;top:1058;height:559;width:3782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北京智通汇博酒店管理培训中心</w:t>
                      </w:r>
                    </w:p>
                  </w:txbxContent>
                </v:textbox>
              </v:shape>
              <v:rect id="_x0000_s1026" o:spid="_x0000_s1026" o:spt="1" style="position:absolute;left:1460;top:841;height:202;width:119;v-text-anchor:middle;" fillcolor="#B10120" filled="t" stroked="f" coordsize="21600,21600" o:gfxdata="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h6QvQAA&#10;ANoAAAAPAAAAAAAAAAEAIAAAACIAAABkcnMvZG93bnJldi54bWxQSwECFAAUAAAACACHTuJAMy8F&#10;njsAAAA5AAAAEAAAAAAAAAABACAAAAAMAQAAZHJzL3NoYXBleG1sLnhtbFBLBQYAAAAABgAGAFsB&#10;AAC2AwAAAAA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4BA8ED"/>
    <w:multiLevelType w:val="singleLevel"/>
    <w:tmpl w:val="DA4BA8ED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1FD54E70"/>
    <w:multiLevelType w:val="singleLevel"/>
    <w:tmpl w:val="1FD54E7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  <w:docVar w:name="KSO_WPS_MARK_KEY" w:val="77dfb99d-9632-4701-85e4-46a2fd1de2fd"/>
  </w:docVars>
  <w:rsids>
    <w:rsidRoot w:val="231D5271"/>
    <w:rsid w:val="15087840"/>
    <w:rsid w:val="231D5271"/>
    <w:rsid w:val="2D3D6E88"/>
    <w:rsid w:val="4665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2351</Words>
  <Characters>2402</Characters>
  <Lines>0</Lines>
  <Paragraphs>0</Paragraphs>
  <TotalTime>4</TotalTime>
  <ScaleCrop>false</ScaleCrop>
  <LinksUpToDate>false</LinksUpToDate>
  <CharactersWithSpaces>2428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2024-03-01T04:01:00Z</dcterms:created>
  <dc:creator>骏影</dc:creator>
  <cp:lastModifiedBy>冰冰⊙▽⊙＊</cp:lastModifiedBy>
  <dcterms:modified xsi:type="dcterms:W3CDTF">2024-03-01T08:33:09Z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A8CB66C29AF34AF5899D71F7989ED6DF_13</vt:lpwstr>
  </property>
</Properties>
</file>