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</w:t>
      </w:r>
    </w:p>
    <w:p>
      <w:pPr>
        <w:rPr>
          <w:rFonts w:hint="default"/>
          <w:sz w:val="21"/>
          <w:lang w:val="en-US" w:eastAsia="zh-CN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1665605</wp:posOffset>
                </wp:positionV>
                <wp:extent cx="5336540" cy="196596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540" cy="196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distribute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  <w:t>餐饮运营管理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  <w:t>实战班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distribute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pt;margin-top:131.15pt;height:154.8pt;width:420.2pt;mso-position-vertical-relative:page;z-index:251660288;mso-width-relative:page;mso-height-relative:page;" filled="f" stroked="f" coordsize="21600,21600" o:gfxdata="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Wg1Qr2wAAAAoBAAAPAAAAAAAAAAEAIAAAACIA&#10;AABkcnMvZG93bnJldi54bWxQSwECFAAUAAAACACHTuJAGTV8zD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distribute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  <w:t>餐饮运营管理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  <w:t>实战班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distribute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ge">
                  <wp:posOffset>3623945</wp:posOffset>
                </wp:positionV>
                <wp:extent cx="5019040" cy="8108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04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8pt;margin-top:285.35pt;height:63.85pt;width:395.2pt;mso-position-vertical-relative:page;z-index:251668480;mso-width-relative:page;mso-height-relative:page;" filled="f" stroked="f" coordsize="21600,21600" o:gfxdata="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kHEWNsAAAAKAQAADwAAAAAAAAABACAAAAAiAAAAZHJz&#10;L2Rvd25yZXYueG1sUEsBAhQAFAAAAAgAh07iQL/GzVQ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北京智通汇博酒店管理培训中心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ge">
                  <wp:posOffset>4638040</wp:posOffset>
                </wp:positionV>
                <wp:extent cx="4669790" cy="49212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79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宣传手册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95pt;margin-top:365.2pt;height:38.75pt;width:367.7pt;mso-position-vertical-relative:page;z-index:251662336;mso-width-relative:page;mso-height-relative:page;" filled="f" stroked="f" coordsize="21600,21600" o:gfxdata="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TNtDncAAAACgEAAA8AAAAAAAAAAQAgAAAAIgAA&#10;AGRycy9kb3ducmV2LnhtbFBLAQIUABQAAAAIAIdO4kCec5f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宣传手册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107315</wp:posOffset>
                </wp:positionV>
                <wp:extent cx="5059045" cy="549910"/>
                <wp:effectExtent l="6350" t="6350" r="20955" b="1524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045" cy="549910"/>
                          <a:chOff x="8239" y="12053"/>
                          <a:chExt cx="7967" cy="866"/>
                        </a:xfrm>
                      </wpg:grpSpPr>
                      <wps:wsp>
                        <wps:cNvPr id="95" name="流程图: 终止 95"/>
                        <wps:cNvSpPr/>
                        <wps:spPr>
                          <a:xfrm>
                            <a:off x="8239" y="12053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6" name="流程图: 终止 96"/>
                        <wps:cNvSpPr/>
                        <wps:spPr>
                          <a:xfrm>
                            <a:off x="10000" y="12055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流程图: 终止 97"/>
                        <wps:cNvSpPr/>
                        <wps:spPr>
                          <a:xfrm>
                            <a:off x="12568" y="12054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8.45pt;height:43.3pt;width:398.35pt;z-index:251661312;mso-width-relative:page;mso-height-relative:page;" coordorigin="8239,12053" coordsize="7967,866" o:gfxdata="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C8RysV2QAAAAkBAAAPAAAAAAAAAAEAIAAAACIAAABkcnMvZG93bnJldi54bWxQSwECFAAU&#10;AAAACACHTuJAPR6gg0YDAACrDAAADgAAAAAAAAABACAAAAAoAQAAZHJzL2Uyb0RvYy54bWxQSwUG&#10;AAAAAAYABgBZAQAA4AYAAAAA&#10;">
                <o:lock v:ext="edit" aspectratio="f"/>
                <v:shape id="_x0000_s1026" o:spid="_x0000_s1026" o:spt="116" type="#_x0000_t116" style="position:absolute;left:8239;top:12053;height:864;width:3638;v-text-anchor:middle;" fillcolor="#ED2024" filled="t" stroked="t" coordsize="21600,21600" o:gfxdata="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9njt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0000;top:12055;height:864;width:3638;v-text-anchor:middle;" fillcolor="#ED2024" filled="t" stroked="t" coordsize="21600,21600" o:gfxdata="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33C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2568;top:12054;height:864;width:3638;v-text-anchor:middle;" fillcolor="#ED2024" filled="t" stroked="t" coordsize="21600,21600" o:gfxdata="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fYW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-1330960</wp:posOffset>
            </wp:positionH>
            <wp:positionV relativeFrom="page">
              <wp:posOffset>5516880</wp:posOffset>
            </wp:positionV>
            <wp:extent cx="8018145" cy="5435600"/>
            <wp:effectExtent l="0" t="0" r="1905" b="12700"/>
            <wp:wrapNone/>
            <wp:docPr id="82" name="图片 8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图片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814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1625" cy="1181100"/>
            <wp:effectExtent l="0" t="0" r="9525" b="0"/>
            <wp:docPr id="73" name="图片 7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-1246505</wp:posOffset>
            </wp:positionH>
            <wp:positionV relativeFrom="page">
              <wp:posOffset>6024245</wp:posOffset>
            </wp:positionV>
            <wp:extent cx="6094095" cy="4820920"/>
            <wp:effectExtent l="0" t="0" r="1905" b="17780"/>
            <wp:wrapNone/>
            <wp:docPr id="1" name="图片 1" descr="摄图网_500463150_云雾中的商务大厦（非企业商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摄图网_500463150_云雾中的商务大厦（非企业商用）"/>
                    <pic:cNvPicPr>
                      <a:picLocks noChangeAspect="1"/>
                    </pic:cNvPicPr>
                  </pic:nvPicPr>
                  <pic:blipFill>
                    <a:blip r:embed="rId9"/>
                    <a:srcRect l="51944" t="4969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ge">
                  <wp:posOffset>8216265</wp:posOffset>
                </wp:positionV>
                <wp:extent cx="1871980" cy="57150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EE2124"/>
                                <w:spacing w:val="0"/>
                                <w:sz w:val="56"/>
                                <w:szCs w:val="56"/>
                                <w:shd w:val="clear" w:fill="FFFFFF"/>
                                <w:lang w:val="en-US" w:eastAsia="zh-CN"/>
                              </w:rPr>
                              <w:t>共享 共赢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05pt;margin-top:646.95pt;height:45pt;width:147.4pt;mso-position-vertical-relative:page;z-index:251664384;mso-width-relative:page;mso-height-relative:page;" filled="f" stroked="f" coordsize="21600,21600" o:gfxdata="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fGzhLcAAAADQEAAA8AAAAAAAAAAQAgAAAAIgAA&#10;AGRycy9kb3ducmV2LnhtbFBLAQIUABQAAAAIAIdO4kCzSunF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EE2124"/>
                          <w:spacing w:val="0"/>
                          <w:sz w:val="56"/>
                          <w:szCs w:val="56"/>
                          <w:shd w:val="clear" w:fill="FFFFFF"/>
                          <w:lang w:val="en-US" w:eastAsia="zh-CN"/>
                        </w:rPr>
                        <w:t>共享 共赢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ge">
                  <wp:posOffset>8420735</wp:posOffset>
                </wp:positionV>
                <wp:extent cx="75565" cy="75565"/>
                <wp:effectExtent l="0" t="0" r="635" b="635"/>
                <wp:wrapNone/>
                <wp:docPr id="84" name="椭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95925" y="8420735"/>
                          <a:ext cx="75565" cy="75565"/>
                        </a:xfrm>
                        <a:prstGeom prst="ellipse">
                          <a:avLst/>
                        </a:prstGeom>
                        <a:solidFill>
                          <a:srgbClr val="ED20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9.45pt;margin-top:663.05pt;height:5.95pt;width:5.95pt;mso-position-vertical-relative:page;z-index:251665408;v-text-anchor:middle;mso-width-relative:page;mso-height-relative:page;" fillcolor="#ED2024" filled="t" stroked="f" coordsize="21600,21600" o:gfxdata="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RMbS/aAAAADQEAAA8AAAAAAAAAAQAgAAAAIgAA&#10;AGRycy9kb3ducmV2LnhtbFBLAQIUABQAAAAIAIdO4kBJEKxoeAIAANk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88" w:lineRule="auto"/>
        <w:jc w:val="center"/>
        <w:textAlignment w:val="auto"/>
        <w:outlineLvl w:val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>餐饮运营管理实战班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一、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培训对象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1、餐饮投资人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2、餐饮部总监/经理、餐厅店长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3、餐饮中高管理层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二、培训特色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实用课程：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以实用落地为导向，紧跟市场动态，切实解决投资人及管理者的具体、实际问题；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培训课程系统化、全面化，涵盖餐饮经营管理全方位内容，一次集训建立完整知识体系，深度学习制订全面落地计划。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实战课堂：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多元化高效培训方式有机结合：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小班面授+案例教学+学员餐厅诊断+个性化落地经营管理方案辅导+管理沙盘演练+标杆酒店实地参研等。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实干讲师：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讲师团队具有15年以上行业高管实战经验及多年培训、咨询经验。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实效服务：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提供经营管理全套工具包，开店必备；一年内免费复训。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三、培训收益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引导精准战略定位；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掌握成功投资方法；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突破经营管理瓶颈；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提升餐厅人效坪效；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掌握专业规范管理；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实现餐厅自动运转；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提升餐饮服务品质；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掌握盈利菜单设计；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实现营销业绩倍增；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加强深度成本管控……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课程大纲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Style w:val="9"/>
          <w:rFonts w:hint="eastAsia" w:ascii="仿宋" w:hAnsi="仿宋" w:eastAsia="仿宋" w:cs="仿宋"/>
          <w:b/>
          <w:bCs w:val="0"/>
          <w:sz w:val="28"/>
          <w:szCs w:val="28"/>
        </w:rPr>
      </w:pP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模块一、</w:t>
      </w: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</w:rPr>
        <w:t>餐饮企业定位与投资筹开管理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1）餐饮行业现状和未来发展趋势分析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大数据解读餐饮行业现状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餐饮发展形势分析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餐饮业的数字化转型与智能化升级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餐饮发展困境剖析及应对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2）竞争分析和定位策略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餐饮投资现状分析与风险评估</w:t>
      </w:r>
      <w:r>
        <w:rPr>
          <w:rFonts w:hint="eastAsia" w:ascii="仿宋" w:hAnsi="仿宋" w:eastAsia="仿宋" w:cs="仿宋"/>
          <w:sz w:val="28"/>
          <w:szCs w:val="28"/>
        </w:rPr>
        <w:t>市场需求分析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餐饮市场定位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投资预算评估与投资回报率分析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选址、装修布局建议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自创品牌和连锁加盟的优劣势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3）筹开管理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筹备期倒排计划及落实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筹备期物品采购管理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筹备期人员管理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开荒运作与试运营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投资可研初步报告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筹开时间表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餐企发展SWOT分析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餐企“五定”项目计划书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Style w:val="9"/>
          <w:rFonts w:hint="eastAsia" w:ascii="仿宋" w:hAnsi="仿宋" w:eastAsia="仿宋" w:cs="仿宋"/>
          <w:b/>
          <w:bCs w:val="0"/>
          <w:sz w:val="28"/>
          <w:szCs w:val="28"/>
        </w:rPr>
      </w:pP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模块二、</w:t>
      </w: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</w:rPr>
        <w:t>餐饮创新经营与运营效率提升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1）餐饮创新经营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餐饮业务模式和经营方式创新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新的市场机遇和业务增长点挖掘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探索跨界业务融合的机会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2）餐饮人效升级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餐饮组织架构优化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工作流程优化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高效员工培训与发展体系建立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高绩效团队管理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管理员工离职和流动的技巧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规避劳动法风险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3）高效例会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例会前的准备工作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例会中的沟通与协作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问题解决和决策制定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监督和评估进展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组织架构图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餐饮岗位职责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管理制度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激励计分表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提升员工满意度举措计划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绩效考核计划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培训计划书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用工劳动法风险自检表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Style w:val="9"/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模块三、</w:t>
      </w:r>
      <w:r>
        <w:rPr>
          <w:rStyle w:val="9"/>
          <w:rFonts w:hint="eastAsia" w:ascii="仿宋" w:hAnsi="仿宋" w:eastAsia="仿宋" w:cs="仿宋"/>
          <w:sz w:val="28"/>
          <w:szCs w:val="28"/>
        </w:rPr>
        <w:t>餐饮品质提升管理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1）餐饮环境现场管理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C4447"/>
          <w:sz w:val="28"/>
          <w:szCs w:val="28"/>
        </w:rPr>
        <w:t>关键词：卫生、布局、音乐、气味等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2）餐饮服务品质管理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服务态度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服务形象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服务能力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服务设计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质量管理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3）菜品质量管理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C4447"/>
          <w:sz w:val="28"/>
          <w:szCs w:val="28"/>
        </w:rPr>
        <w:t>关键词：菜品质量要素、标准化工具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4）客诉处理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color w:val="4C4447"/>
          <w:sz w:val="28"/>
          <w:szCs w:val="28"/>
        </w:rPr>
      </w:pPr>
      <w:r>
        <w:rPr>
          <w:rFonts w:hint="eastAsia" w:ascii="仿宋" w:hAnsi="仿宋" w:eastAsia="仿宋" w:cs="仿宋"/>
          <w:color w:val="4C4447"/>
          <w:sz w:val="28"/>
          <w:szCs w:val="28"/>
        </w:rPr>
        <w:t>关键词：倾听、处理、跟进等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color w:val="4C4447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餐厅环境自检表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餐饮服务SOP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服务技能考核计划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餐厅增值服务计划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质量管理计划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员工内训资料：《餐饮服务礼仪》、《高品质服务意识》、《餐饮高品质服务实操攻略》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Style w:val="9"/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模块四、</w:t>
      </w:r>
      <w:r>
        <w:rPr>
          <w:rStyle w:val="9"/>
          <w:rFonts w:hint="eastAsia" w:ascii="仿宋" w:hAnsi="仿宋" w:eastAsia="仿宋" w:cs="仿宋"/>
          <w:sz w:val="28"/>
          <w:szCs w:val="28"/>
        </w:rPr>
        <w:t>餐饮精准营销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1）餐饮业营销特点与消费者洞察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C4447"/>
          <w:sz w:val="28"/>
          <w:szCs w:val="28"/>
        </w:rPr>
        <w:t>市场定位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消费者需求与偏好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提升顾客忠诚度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2）餐饮营销设计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餐饮环境营销设计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餐饮营销活动策划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餐饮产品营销设计（菜品结构、定价策略）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餐饮会员营销设计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线上线下整合的数字营销策略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3）全员营销管理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服务营销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推菜技巧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销售考核与激励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4）新媒体获客实战方法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4C4447"/>
          <w:sz w:val="28"/>
          <w:szCs w:val="28"/>
        </w:rPr>
        <w:t>关键词：</w:t>
      </w:r>
      <w:r>
        <w:rPr>
          <w:rFonts w:hint="eastAsia" w:ascii="仿宋" w:hAnsi="仿宋" w:eastAsia="仿宋" w:cs="仿宋"/>
          <w:color w:val="4C4447"/>
          <w:spacing w:val="22"/>
          <w:sz w:val="28"/>
          <w:szCs w:val="28"/>
          <w:shd w:val="clear" w:fill="FFFFFF"/>
        </w:rPr>
        <w:t>优化渠道、提升转化率</w:t>
      </w:r>
      <w:r>
        <w:rPr>
          <w:rFonts w:hint="eastAsia" w:ascii="仿宋" w:hAnsi="仿宋" w:eastAsia="仿宋" w:cs="仿宋"/>
          <w:color w:val="4C4447"/>
          <w:sz w:val="28"/>
          <w:szCs w:val="28"/>
        </w:rPr>
        <w:t>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5）收益管理在餐饮营销中的实战运用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菜肴分析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销售定量分析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减少用餐时间收益管理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开业营销方案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全年营销日历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员工销售激励计划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盈利菜单设计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Style w:val="9"/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模块五、</w:t>
      </w:r>
      <w:r>
        <w:rPr>
          <w:rStyle w:val="9"/>
          <w:rFonts w:hint="eastAsia" w:ascii="仿宋" w:hAnsi="仿宋" w:eastAsia="仿宋" w:cs="仿宋"/>
          <w:sz w:val="28"/>
          <w:szCs w:val="28"/>
        </w:rPr>
        <w:t>餐饮财税管理与成本管控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1）餐饮财税管理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餐饮常用经营指标意义及核算方法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餐饮预算管理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财务报表数据分析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收银漏洞规避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color w:val="5F9CEF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财税风险管控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2）餐饮成本管控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餐饮成本分类与核算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成本管控的策略和方法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成本管控误区规避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餐饮财务管理制度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成本管控计划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投资预算 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</w:rPr>
        <w:t>餐饮经营预算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模块六、</w:t>
      </w: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实战演练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1）管理沙盘演练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借助“餐饮盈利通关图”，模拟餐饮经营管理，完善落地执行计划。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2）标杆企业参研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进驻标杆餐饮实地参观考察，与高层管理者深度交流学习。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ge">
                  <wp:posOffset>4874895</wp:posOffset>
                </wp:positionV>
                <wp:extent cx="210185" cy="210185"/>
                <wp:effectExtent l="0" t="0" r="18415" b="18415"/>
                <wp:wrapNone/>
                <wp:docPr id="138" name="椭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9.05pt;margin-top:383.85pt;height:16.55pt;width:16.55pt;mso-position-vertical-relative:page;z-index:251666432;v-text-anchor:middle;mso-width-relative:page;mso-height-relative:page;" fillcolor="#FFFFFF [3212]" filled="t" stroked="f" coordsize="21600,21600" o:gfxdata="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jrQ/XZAAAACwEAAA8AAAAAAAAAAQAgAAAAIgAAAGRycy9kb3ducmV2Lnht&#10;bFBLAQIUABQAAAAIAIdO4kB9J3MSagIAANE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培训讲师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王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毕业于北京旅游学院饭店管理专业，30余年酒店管理经验。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北京稻香湖景酒店常务副总经理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昆仑饭店宴会厅经理、销售部经理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亚洲大酒店销售部经理兼饭店服务质量委员会主任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首都大酒店销售部副总监，等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萧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精通餐饮精细化运营、团队建设、VIP 接待、提升酒店服务水平等关键点，18年酒店餐饮行业经验。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现任某五星级酒店餐饮部总监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富龙控股餐饮部经理（负责富龙滑雪场5家餐饮业态、商业街8家餐饮业态、汤印酒店餐饮部运营管理，冬奥期间负责3500人每日三餐的外环保障工作）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国贸大酒店主席阁-部门经理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孙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人力资源部认证高级培训师，美国认证协会高级职业经理人。熟悉酒店前期筹备各项工作（员工培训、业前物品申购、营业配置、前期工程等）及经营管理。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中国人民解放军空军后勤部招待所副总经理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香港喜来登酒店管理集团筹建总监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徽悦楼餐厅店长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四海一家宴会中心总经理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pacing w:val="22"/>
          <w:sz w:val="28"/>
          <w:szCs w:val="28"/>
        </w:rPr>
        <w:t>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马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北京旅游学院饭店管理专业、瑞士洛桑旅游学院总经理培训班毕业，北京市西餐协会成员、国家高级烹饪技师、星级酒店复查员。专注于：酒店餐饮管理、酒店质量管理和督查、餐饮后厨管理、星级评定标准培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训。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昆仑饭店厨师长、驻店经理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亚洲大酒店服务质量委员会主任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锦江文冠餐饮部总监，等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张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中国人民大学MBA，首旅集团“金葵花”培训师，30年行业经验。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北京首旅建国-运营总监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遵义大酒店-总经理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廊坊和平饭店-运营总监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北京工大建国饭店-质检总监、房务总监兼餐饮总监，等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陈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北京旅游学院饭店管理系毕业，高级职业经理人，首都紫禁杯先进个人。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北京长安大饭店餐饮总监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北京辰茂南粤苑酒店餐饮总监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鸿坤国际大酒店总经理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textAlignment w:val="auto"/>
        <w:rPr>
          <w:rFonts w:hint="eastAsia" w:ascii="仿宋" w:hAnsi="仿宋" w:eastAsia="仿宋" w:cs="仿宋"/>
          <w:spacing w:val="2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新加坡尼斯酒店管理集团外派总经理，等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六、教务信息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培训时间：</w:t>
      </w:r>
      <w:r>
        <w:rPr>
          <w:rFonts w:hint="eastAsia" w:ascii="仿宋" w:hAnsi="仿宋" w:eastAsia="仿宋" w:cs="仿宋"/>
          <w:sz w:val="28"/>
          <w:szCs w:val="28"/>
        </w:rPr>
        <w:t>6天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培训费用：</w:t>
      </w:r>
      <w:r>
        <w:rPr>
          <w:rFonts w:hint="eastAsia" w:ascii="仿宋" w:hAnsi="仿宋" w:eastAsia="仿宋" w:cs="仿宋"/>
          <w:sz w:val="28"/>
          <w:szCs w:val="28"/>
        </w:rPr>
        <w:t>4680元/人（含教材费、资料费、授课费、考察费及考察期间交通费）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认证费用：</w:t>
      </w: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1000元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自选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。电子注册，全国通用。《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餐饮</w:t>
      </w:r>
      <w:r>
        <w:rPr>
          <w:rFonts w:hint="eastAsia" w:ascii="仿宋" w:hAnsi="仿宋" w:eastAsia="仿宋" w:cs="仿宋"/>
          <w:sz w:val="28"/>
          <w:szCs w:val="28"/>
        </w:rPr>
        <w:t>管理师》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由中国商业联合会职业技能鉴定中心颁发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联系电话：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400-061-6586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报名地址：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北京朝阳区左家庄15号院410-411室。</w:t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127760" cy="787400"/>
              <wp:effectExtent l="0" t="635" r="0" b="4445"/>
              <wp:wrapNone/>
              <wp:docPr id="10" name="组合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27760" cy="787400"/>
                        <a:chOff x="3904" y="565"/>
                        <a:chExt cx="1836" cy="1282"/>
                      </a:xfrm>
                    </wpg:grpSpPr>
                    <wps:wsp>
                      <wps:cNvPr id="11" name="矩形 2"/>
                      <wps:cNvSpPr/>
                      <wps:spPr>
                        <a:xfrm>
                          <a:off x="3920" y="574"/>
                          <a:ext cx="1820" cy="290"/>
                        </a:xfrm>
                        <a:prstGeom prst="rect">
                          <a:avLst/>
                        </a:prstGeom>
                        <a:solidFill>
                          <a:srgbClr val="1E27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4"/>
                      <wps:cNvSpPr/>
                      <wps:spPr>
                        <a:xfrm>
                          <a:off x="3905" y="969"/>
                          <a:ext cx="179" cy="879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任意多边形 3"/>
                      <wps:cNvSpPr/>
                      <wps:spPr>
                        <a:xfrm>
                          <a:off x="3904" y="565"/>
                          <a:ext cx="612" cy="872"/>
                        </a:xfrm>
                        <a:custGeom>
                          <a:avLst/>
                          <a:gdLst>
                            <a:gd name="connsiteX0" fmla="*/ 0 w 612"/>
                            <a:gd name="connsiteY0" fmla="*/ 0 h 872"/>
                            <a:gd name="connsiteX1" fmla="*/ 612 w 612"/>
                            <a:gd name="connsiteY1" fmla="*/ 8 h 872"/>
                            <a:gd name="connsiteX2" fmla="*/ 0 w 612"/>
                            <a:gd name="connsiteY2" fmla="*/ 872 h 872"/>
                            <a:gd name="connsiteX3" fmla="*/ 0 w 612"/>
                            <a:gd name="connsiteY3" fmla="*/ 0 h 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2" h="872">
                              <a:moveTo>
                                <a:pt x="0" y="0"/>
                              </a:moveTo>
                              <a:lnTo>
                                <a:pt x="612" y="8"/>
                              </a:lnTo>
                              <a:lnTo>
                                <a:pt x="0" y="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1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2pt;width:88.8pt;mso-position-horizontal:right;mso-position-horizontal-relative:page;mso-position-vertical:top;mso-position-vertical-relative:page;rotation:11796480f;z-index:251666432;mso-width-relative:page;mso-height-relative:page;" coordorigin="3904,565" coordsize="1836,1282" o:gfxdata="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OFjMttUAAAAFAQAADwAAAAAAAAABACAAAAAiAAAAZHJzL2Rvd25yZXYu&#10;eG1sUEsBAhQAFAAAAAgAh07iQDjJXhZxBAAAXQ8AAA4AAAAAAAAAAQAgAAAAJAEAAGRycy9lMm9E&#10;b2MueG1sUEsFBgAAAAAGAAYAWQEAAAcIAAAAAA==&#10;">
              <o:lock v:ext="edit" aspectratio="f"/>
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Upgy5LkAAADb&#10;AAAADwAAAGRycy9kb3ducmV2LnhtbEWPywoCMQxF94L/UCK4084oio5WQUFQF4KPDwjTzAOn6Tit&#10;r7+3guAu4d7cczNfvkwlHtS40rKCuB+BIE6tLjlXcDlvehMQziNrrCyTgjc5WC7arTkm2j75SI+T&#10;z0UIYZeggsL7OpHSpQUZdH1bEwcts41BH9Yml7rBZwg3lRxE0VgaLDkQCqxpXVB6Pd1NgEzd255x&#10;P7xlh+y4266cH+0nSnU7cTQD4enl/+bf9VaH+jF8fwkD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YMuS5AAAA2wAA&#10;AA8AAAAAAAAAAQAgAAAAIgAAAGRycy9kb3ducmV2LnhtbFBLAQIUABQAAAAIAIdO4kAzLwWeOwAA&#10;ADkAAAAQAAAAAAAAAAEAIAAAAAgBAABkcnMvc2hhcGV4bWwueG1sUEsFBgAAAAAGAAYAWwEAALID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pFX2u7sAAADb&#10;AAAADwAAAGRycy9kb3ducmV2LnhtbEVP22rCQBB9L/gPywh9KWYTH4qkWQVDCwoirfYDhuyYxGRn&#10;Q3a89O/dQqFvczjXKVZ316srjaH1bCBLUlDElbct1wa+jx+zBaggyBZ7z2TghwKslpOnAnPrb/xF&#10;14PUKoZwyNFAIzLkWoeqIYch8QNx5E5+dCgRjrW2I95iuOv1PE1ftcOWY0ODA5UNVd3h4gzY8Lno&#10;2279InLOtu9hs8925d6Y52mWvoESusu/+M+9sXH+HH5/iQf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X2u7sAAADb&#10;AAAADwAAAAAAAAABACAAAAAiAAAAZHJzL2Rvd25yZXYueG1sUEsBAhQAFAAAAAgAh07iQDMvBZ47&#10;AAAAOQAAABAAAAAAAAAAAQAgAAAACgEAAGRycy9zaGFwZXhtbC54bWxQSwUGAAAAAAYABgBbAQAA&#10;tAMAAAAA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任意多边形 3" o:spid="_x0000_s1026" o:spt="100" style="position:absolute;left:3904;top:565;height:872;width:612;v-text-anchor:middle;" fillcolor="#E41B37" filled="t" stroked="f" coordsize="612,872" o:gfxdata="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+grvQAA&#10;ANsAAAAPAAAAAAAAAAEAIAAAACIAAABkcnMvZG93bnJldi54bWxQSwECFAAUAAAACACHTuJAMy8F&#10;njsAAAA5AAAAEAAAAAAAAAABACAAAAAMAQAAZHJzL3NoYXBleG1sLnhtbFBLBQYAAAAABgAGAFsB&#10;AAC2AwAAAAA=&#10;" path="m0,0l612,8,0,872,0,0xe">
                <v:path o:connectlocs="0,0;612,8;0,872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sz w:val="21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038475" cy="852170"/>
              <wp:effectExtent l="0" t="0" r="0" b="0"/>
              <wp:wrapNone/>
              <wp:docPr id="14" name="组合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8475" cy="852170"/>
                        <a:chOff x="283" y="275"/>
                        <a:chExt cx="4785" cy="1342"/>
                      </a:xfrm>
                    </wpg:grpSpPr>
                    <wpg:grpSp>
                      <wpg:cNvPr id="6" name="组合 6"/>
                      <wpg:cNvGrpSpPr/>
                      <wpg:grpSpPr>
                        <a:xfrm>
                          <a:off x="283" y="275"/>
                          <a:ext cx="1776" cy="1240"/>
                          <a:chOff x="3904" y="565"/>
                          <a:chExt cx="1836" cy="1282"/>
                        </a:xfrm>
                      </wpg:grpSpPr>
                      <wps:wsp>
                        <wps:cNvPr id="3" name="矩形 2"/>
                        <wps:cNvSpPr/>
                        <wps:spPr>
                          <a:xfrm>
                            <a:off x="3920" y="574"/>
                            <a:ext cx="1820" cy="290"/>
                          </a:xfrm>
                          <a:prstGeom prst="rect">
                            <a:avLst/>
                          </a:prstGeom>
                          <a:solidFill>
                            <a:srgbClr val="1E27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矩形 4"/>
                        <wps:cNvSpPr/>
                        <wps:spPr>
                          <a:xfrm>
                            <a:off x="3905" y="969"/>
                            <a:ext cx="179" cy="879"/>
                          </a:xfrm>
                          <a:prstGeom prst="rect">
                            <a:avLst/>
                          </a:prstGeom>
                          <a:solidFill>
                            <a:srgbClr val="B101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任意多边形 3"/>
                        <wps:cNvSpPr/>
                        <wps:spPr>
                          <a:xfrm>
                            <a:off x="3904" y="565"/>
                            <a:ext cx="612" cy="872"/>
                          </a:xfrm>
                          <a:custGeom>
                            <a:avLst/>
                            <a:gdLst>
                              <a:gd name="connsiteX0" fmla="*/ 0 w 612"/>
                              <a:gd name="connsiteY0" fmla="*/ 0 h 872"/>
                              <a:gd name="connsiteX1" fmla="*/ 612 w 612"/>
                              <a:gd name="connsiteY1" fmla="*/ 8 h 872"/>
                              <a:gd name="connsiteX2" fmla="*/ 0 w 612"/>
                              <a:gd name="connsiteY2" fmla="*/ 872 h 872"/>
                              <a:gd name="connsiteX3" fmla="*/ 0 w 612"/>
                              <a:gd name="connsiteY3" fmla="*/ 0 h 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2" h="872">
                                <a:moveTo>
                                  <a:pt x="0" y="0"/>
                                </a:moveTo>
                                <a:lnTo>
                                  <a:pt x="612" y="8"/>
                                </a:lnTo>
                                <a:lnTo>
                                  <a:pt x="0" y="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B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7" name="文本框 7"/>
                      <wps:cNvSpPr txBox="1"/>
                      <wps:spPr>
                        <a:xfrm>
                          <a:off x="632" y="692"/>
                          <a:ext cx="1311" cy="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8" name="文本框 8"/>
                      <wps:cNvSpPr txBox="1"/>
                      <wps:spPr>
                        <a:xfrm>
                          <a:off x="647" y="1058"/>
                          <a:ext cx="4421" cy="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9" name="矩形 9"/>
                      <wps:cNvSpPr/>
                      <wps:spPr>
                        <a:xfrm>
                          <a:off x="1460" y="841"/>
                          <a:ext cx="119" cy="202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7.1pt;width:239.25pt;mso-position-horizontal:left;mso-position-horizontal-relative:page;mso-position-vertical:top;mso-position-vertical-relative:page;z-index:251667456;mso-width-relative:page;mso-height-relative:page;" coordorigin="283,275" coordsize="4785,1342" o:gfxdata="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">
              <o:lock v:ext="edit" aspectratio="f"/>
              <v:group id="_x0000_s1026" o:spid="_x0000_s1026" o:spt="203" style="position:absolute;left:283;top:275;height:1240;width:1776;" coordorigin="3904,565" coordsize="1836,128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<o:lock v:ext="edit" aspectratio="f"/>
  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hWqOIrcAAADa&#10;AAAADwAAAGRycy9kb3ducmV2LnhtbEWPywrCMBBF94L/EEZwp6mKotUoKAjqQrD6AUMzfWAzqU18&#10;/b0RBJeX+zjcxeplKvGgxpWWFQz6EQji1OqScwWX87Y3BeE8ssbKMil4k4PVst1aYKztk0/0SHwu&#10;wgi7GBUU3texlC4tyKDr25o4eJltDPogm1zqBp9h3FRyGEUTabDkQCiwpk1B6TW5mwCZubc942F0&#10;y47Zab9bOz8+TJXqdgbRHISnl/+Hf+2dVjCC75VwA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ao4i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905;top:969;height:879;width:179;v-text-anchor:middle;" fillcolor="#B10120" filled="t" stroked="f" coordsize="21600,21600" o:gfxdata="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uxDr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任意多边形 3" o:spid="_x0000_s1026" o:spt="100" style="position:absolute;left:3904;top:565;height:872;width:612;v-text-anchor:middle;" fillcolor="#E41B37" filled="t" stroked="f" coordsize="612,872" o:gfxdata="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0Z9b4A&#10;AADaAAAADwAAAAAAAAABACAAAAAiAAAAZHJzL2Rvd25yZXYueG1sUEsBAhQAFAAAAAgAh07iQDMv&#10;BZ47AAAAOQAAABAAAAAAAAAAAQAgAAAADQEAAGRycy9zaGFwZXhtbC54bWxQSwUGAAAAAAYABgBb&#10;AQAAtwMAAAAA&#10;" path="m0,0l612,8,0,872,0,0xe">
                  <v:path o:connectlocs="0,0;612,8;0,872;0,0" o:connectangles="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  <v:shape id="_x0000_s1026" o:spid="_x0000_s1026" o:spt="202" type="#_x0000_t202" style="position:absolute;left:632;top:692;height:478;width:1311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2024</w:t>
                      </w:r>
                    </w:p>
                  </w:txbxContent>
                </v:textbox>
              </v:shape>
              <v:shape id="_x0000_s1026" o:spid="_x0000_s1026" o:spt="202" type="#_x0000_t202" style="position:absolute;left:647;top:1058;height:559;width:4421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北京智通汇博酒店管理培训中心</w:t>
                      </w:r>
                    </w:p>
                  </w:txbxContent>
                </v:textbox>
              </v:shape>
              <v:rect id="_x0000_s1026" o:spid="_x0000_s1026" o:spt="1" style="position:absolute;left:1460;top:841;height:202;width:119;v-text-anchor:middle;" fillcolor="#B10120" filled="t" stroked="f" coordsize="21600,21600" o:gfxdata="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h6QvQAA&#10;ANoAAAAPAAAAAAAAAAEAIAAAACIAAABkcnMvZG93bnJldi54bWxQSwECFAAUAAAACACHTuJAMy8F&#10;njsAAAA5AAAAEAAAAAAAAAABACAAAAAMAQAAZHJzL3NoYXBleG1sLnhtbFBLBQYAAAAABgAGAFsB&#10;AAC2AwAAAAA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AC4153"/>
    <w:multiLevelType w:val="singleLevel"/>
    <w:tmpl w:val="43AC415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jgxYzcyMDk1MWJlMmJkNWYxY2ZkNTM1NWYzMWYyOTg3IiwidXNlckNvdW50IjoxfQ=="/>
    <w:docVar w:name="KSO_WPS_MARK_KEY" w:val="bc246e81-7f43-40d1-9bf8-4c969b5d8209"/>
  </w:docVars>
  <w:rsids>
    <w:rsidRoot w:val="19673D3C"/>
    <w:rsid w:val="00F84DBE"/>
    <w:rsid w:val="0520715E"/>
    <w:rsid w:val="095B357C"/>
    <w:rsid w:val="0A116D3F"/>
    <w:rsid w:val="0AAD4457"/>
    <w:rsid w:val="0CE11DA3"/>
    <w:rsid w:val="0D401DC0"/>
    <w:rsid w:val="0ED1069E"/>
    <w:rsid w:val="0FFE3801"/>
    <w:rsid w:val="105107CF"/>
    <w:rsid w:val="10D539D3"/>
    <w:rsid w:val="10D912F1"/>
    <w:rsid w:val="14E40DAE"/>
    <w:rsid w:val="16CD61AD"/>
    <w:rsid w:val="18B66EB0"/>
    <w:rsid w:val="19673D3C"/>
    <w:rsid w:val="1C696CA8"/>
    <w:rsid w:val="1E564D0F"/>
    <w:rsid w:val="2B0F2DF3"/>
    <w:rsid w:val="2B4A70BE"/>
    <w:rsid w:val="2BEC7C42"/>
    <w:rsid w:val="2EC754C8"/>
    <w:rsid w:val="329B20E6"/>
    <w:rsid w:val="365D0BC6"/>
    <w:rsid w:val="38D33801"/>
    <w:rsid w:val="3C1558AD"/>
    <w:rsid w:val="3DE53252"/>
    <w:rsid w:val="3E4B52AC"/>
    <w:rsid w:val="3F285881"/>
    <w:rsid w:val="3FE052A0"/>
    <w:rsid w:val="42035305"/>
    <w:rsid w:val="42C43F92"/>
    <w:rsid w:val="43881706"/>
    <w:rsid w:val="44955AEC"/>
    <w:rsid w:val="44CD335D"/>
    <w:rsid w:val="455A4038"/>
    <w:rsid w:val="462E7BA0"/>
    <w:rsid w:val="47DF4FE4"/>
    <w:rsid w:val="4ACB1B1B"/>
    <w:rsid w:val="4BD0034E"/>
    <w:rsid w:val="4BE349E4"/>
    <w:rsid w:val="4CC200F8"/>
    <w:rsid w:val="4D7209C3"/>
    <w:rsid w:val="4FFC2B8B"/>
    <w:rsid w:val="517325FF"/>
    <w:rsid w:val="530922C6"/>
    <w:rsid w:val="53123CFB"/>
    <w:rsid w:val="542763B1"/>
    <w:rsid w:val="55DB6F7A"/>
    <w:rsid w:val="56092A44"/>
    <w:rsid w:val="565767DF"/>
    <w:rsid w:val="56E352A2"/>
    <w:rsid w:val="57EC7FC3"/>
    <w:rsid w:val="59A31529"/>
    <w:rsid w:val="5AC36D4B"/>
    <w:rsid w:val="5D9F1167"/>
    <w:rsid w:val="5FE72492"/>
    <w:rsid w:val="602B60FD"/>
    <w:rsid w:val="60B41C6D"/>
    <w:rsid w:val="61B17F83"/>
    <w:rsid w:val="657D5977"/>
    <w:rsid w:val="67100B08"/>
    <w:rsid w:val="67BC05E0"/>
    <w:rsid w:val="67BF628F"/>
    <w:rsid w:val="67DA7800"/>
    <w:rsid w:val="68D25540"/>
    <w:rsid w:val="6ACD2CFE"/>
    <w:rsid w:val="6CF31741"/>
    <w:rsid w:val="6EDC099E"/>
    <w:rsid w:val="728F4A2B"/>
    <w:rsid w:val="72B305D0"/>
    <w:rsid w:val="73085879"/>
    <w:rsid w:val="73794667"/>
    <w:rsid w:val="750856CD"/>
    <w:rsid w:val="7A46130E"/>
    <w:rsid w:val="7B775DC2"/>
    <w:rsid w:val="7BE3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e9480f3b-8e13-4de1-8fcf-0def988a23fc\&#32418;&#33394;&#21019;&#24847;&#20225;&#19994;&#23459;&#20256;&#2133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红色创意企业宣传单.docx</Template>
  <Pages>7</Pages>
  <Words>2325</Words>
  <Characters>2372</Characters>
  <Lines>0</Lines>
  <Paragraphs>0</Paragraphs>
  <TotalTime>43</TotalTime>
  <ScaleCrop>false</ScaleCrop>
  <LinksUpToDate>false</LinksUpToDate>
  <CharactersWithSpaces>2378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2024-02-29T15:16:00Z</dcterms:created>
  <dc:creator>骏影</dc:creator>
  <cp:lastModifiedBy>冰冰⊙▽⊙＊</cp:lastModifiedBy>
  <dcterms:modified xsi:type="dcterms:W3CDTF">2024-03-01T08:17:46Z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98B3FCD539204F8AB713F4A18FEADAE1_13</vt:lpwstr>
  </property>
  <property fmtid="{D5CDD505-2E9C-101B-9397-08002B2CF9AE}" pid="4" name="KSOTemplateUUID">
    <vt:lpwstr>v1.0_mb_rs4Am2LWRENea8exqJ7dgQ==</vt:lpwstr>
  </property>
</Properties>
</file>