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1" w:lineRule="auto"/>
        <w:rPr>
          <w:rFonts w:ascii="Arial"/>
          <w:sz w:val="21"/>
        </w:rPr>
      </w:pP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6269355</wp:posOffset>
            </wp:positionH>
            <wp:positionV relativeFrom="page">
              <wp:posOffset>1029970</wp:posOffset>
            </wp:positionV>
            <wp:extent cx="251460" cy="251460"/>
            <wp:effectExtent l="0" t="0" r="0" b="0"/>
            <wp:wrapNone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459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4220845</wp:posOffset>
            </wp:positionH>
            <wp:positionV relativeFrom="page">
              <wp:posOffset>1930400</wp:posOffset>
            </wp:positionV>
            <wp:extent cx="144780" cy="14351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779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6" o:spid="_x0000_s1026" o:spt="202" type="#_x0000_t202" style="position:absolute;left:0pt;margin-left:312.15pt;margin-top:194.8pt;height:144.5pt;width:114.4pt;mso-position-horizontal-relative:page;mso-position-vertical-relative:page;z-index:2516674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3" w:line="157" w:lineRule="auto"/>
                    <w:ind w:left="593"/>
                    <w:rPr>
                      <w:rFonts w:ascii="微软雅黑" w:hAnsi="微软雅黑" w:eastAsia="微软雅黑" w:cs="微软雅黑"/>
                      <w:sz w:val="107"/>
                      <w:szCs w:val="107"/>
                    </w:rPr>
                  </w:pPr>
                  <w:r>
                    <w:rPr>
                      <w:rFonts w:ascii="微软雅黑" w:hAnsi="微软雅黑" w:eastAsia="微软雅黑" w:cs="微软雅黑"/>
                      <w:color w:val="262626"/>
                      <w:spacing w:val="13"/>
                      <w:sz w:val="107"/>
                      <w:szCs w:val="107"/>
                    </w:rPr>
                    <w:t>理</w:t>
                  </w:r>
                </w:p>
                <w:p>
                  <w:pPr>
                    <w:spacing w:line="215" w:lineRule="auto"/>
                    <w:ind w:left="20"/>
                    <w:rPr>
                      <w:rFonts w:ascii="微软雅黑" w:hAnsi="微软雅黑" w:eastAsia="微软雅黑" w:cs="微软雅黑"/>
                      <w:sz w:val="107"/>
                      <w:szCs w:val="107"/>
                    </w:rPr>
                  </w:pPr>
                  <w:r>
                    <w:rPr>
                      <w:rFonts w:ascii="微软雅黑" w:hAnsi="微软雅黑" w:eastAsia="微软雅黑" w:cs="微软雅黑"/>
                      <w:color w:val="262626"/>
                      <w:spacing w:val="54"/>
                      <w:sz w:val="107"/>
                      <w:szCs w:val="107"/>
                    </w:rPr>
                    <w:t>达</w:t>
                  </w:r>
                  <w:r>
                    <w:rPr>
                      <w:rFonts w:ascii="微软雅黑" w:hAnsi="微软雅黑" w:eastAsia="微软雅黑" w:cs="微软雅黑"/>
                      <w:color w:val="262626"/>
                      <w:spacing w:val="53"/>
                      <w:sz w:val="107"/>
                      <w:szCs w:val="107"/>
                    </w:rPr>
                    <w:t>成</w:t>
                  </w:r>
                </w:p>
              </w:txbxContent>
            </v:textbox>
          </v:shape>
        </w:pict>
      </w:r>
      <w:r>
        <w:pict>
          <v:group id="_x0000_s1027" o:spid="_x0000_s1027" o:spt="203" style="position:absolute;left:0pt;margin-left:438.1pt;margin-top:207.8pt;height:121.5pt;width:521.9pt;mso-position-horizontal-relative:page;mso-position-vertical-relative:page;z-index:251668480;mso-width-relative:page;mso-height-relative:page;" coordsize="10438,2430" o:allowincell="f">
            <o:lock v:ext="edit"/>
            <v:shape id="_x0000_s1028" o:spid="_x0000_s1028" o:spt="75" type="#_x0000_t75" style="position:absolute;left:0;top:0;height:2430;width:10438;" filled="f" stroked="f" coordsize="21600,21600">
              <v:path/>
              <v:fill on="f" focussize="0,0"/>
              <v:stroke on="f"/>
              <v:imagedata r:id="rId14" o:title=""/>
              <o:lock v:ext="edit" aspectratio="t"/>
            </v:shape>
            <v:shape id="_x0000_s1029" o:spid="_x0000_s1029" o:spt="202" type="#_x0000_t202" style="position:absolute;left:-20;top:-20;height:2892;width:1047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408" w:line="214" w:lineRule="auto"/>
                      <w:ind w:left="1873"/>
                      <w:rPr>
                        <w:rFonts w:ascii="微软雅黑" w:hAnsi="微软雅黑" w:eastAsia="微软雅黑" w:cs="微软雅黑"/>
                        <w:sz w:val="131"/>
                        <w:szCs w:val="131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4"/>
                        <w:sz w:val="131"/>
                        <w:szCs w:val="131"/>
                      </w:rPr>
                      <w:t>高级研修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3"/>
                        <w:sz w:val="131"/>
                        <w:szCs w:val="131"/>
                      </w:rPr>
                      <w:t>班</w:t>
                    </w:r>
                  </w:p>
                </w:txbxContent>
              </v:textbox>
            </v:shape>
          </v:group>
        </w:pict>
      </w:r>
      <w:r>
        <w:pict>
          <v:shape id="_x0000_s1030" o:spid="_x0000_s1030" o:spt="202" type="#_x0000_t202" style="position:absolute;left:0pt;margin-left:577.3pt;margin-top:386.8pt;height:37.25pt;width:241.15pt;mso-position-horizontal-relative:page;mso-position-vertical-relative:page;z-index:2516613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" w:line="210" w:lineRule="auto"/>
                    <w:ind w:left="20"/>
                    <w:rPr>
                      <w:rFonts w:ascii="微软雅黑" w:hAnsi="微软雅黑" w:eastAsia="微软雅黑" w:cs="微软雅黑"/>
                      <w:sz w:val="47"/>
                      <w:szCs w:val="47"/>
                    </w:rPr>
                  </w:pPr>
                  <w:r>
                    <w:rPr>
                      <w:rFonts w:ascii="微软雅黑" w:hAnsi="微软雅黑" w:eastAsia="微软雅黑" w:cs="微软雅黑"/>
                      <w:color w:val="2D2933"/>
                      <w:position w:val="-13"/>
                      <w:sz w:val="47"/>
                      <w:szCs w:val="47"/>
                    </w:rPr>
                    <w:drawing>
                      <wp:inline distT="0" distB="0" distL="0" distR="0">
                        <wp:extent cx="387350" cy="392430"/>
                        <wp:effectExtent l="0" t="0" r="0" b="0"/>
                        <wp:docPr id="3" name="IM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 3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7350" cy="392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2D2933"/>
                      <w:spacing w:val="-32"/>
                      <w:sz w:val="47"/>
                      <w:szCs w:val="47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D2933"/>
                      <w:spacing w:val="-21"/>
                      <w:sz w:val="47"/>
                      <w:szCs w:val="47"/>
                    </w:rPr>
                    <w:t xml:space="preserve"> 主讲人：   马媛导师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5255895</wp:posOffset>
            </wp:positionH>
            <wp:positionV relativeFrom="page">
              <wp:posOffset>5186045</wp:posOffset>
            </wp:positionV>
            <wp:extent cx="251460" cy="251460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1459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531495</wp:posOffset>
            </wp:positionH>
            <wp:positionV relativeFrom="page">
              <wp:posOffset>2291715</wp:posOffset>
            </wp:positionV>
            <wp:extent cx="251460" cy="251460"/>
            <wp:effectExtent l="0" t="0" r="0" b="0"/>
            <wp:wrapNone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1459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57490" cy="685800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57553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6690360</wp:posOffset>
            </wp:positionH>
            <wp:positionV relativeFrom="page">
              <wp:posOffset>4469765</wp:posOffset>
            </wp:positionV>
            <wp:extent cx="5501005" cy="88900"/>
            <wp:effectExtent l="0" t="0" r="0" b="0"/>
            <wp:wrapNone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01258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7641" w:lineRule="exact"/>
        <w:ind w:firstLine="2090"/>
        <w:textAlignment w:val="center"/>
      </w:pPr>
      <w:r>
        <w:pict>
          <v:group id="_x0000_s1031" o:spid="_x0000_s1031" o:spt="203" style="height:382.1pt;width:371.8pt;" coordsize="7435,7642">
            <o:lock v:ext="edit"/>
            <v:shape id="_x0000_s1032" o:spid="_x0000_s1032" o:spt="75" type="#_x0000_t75" style="position:absolute;left:673;top:313;height:6762;width:6762;" filled="f" stroked="f" coordsize="21600,21600">
              <v:path/>
              <v:fill on="f" focussize="0,0"/>
              <v:stroke on="f"/>
              <v:imagedata r:id="rId20" o:title=""/>
              <o:lock v:ext="edit" aspectratio="t"/>
            </v:shape>
            <v:shape id="_x0000_s1033" o:spid="_x0000_s1033" o:spt="75" type="#_x0000_t75" style="position:absolute;left:2270;top:1910;height:3567;width:3567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shape id="_x0000_s1034" o:spid="_x0000_s1034" o:spt="202" type="#_x0000_t202" style="position:absolute;left:647;top:-20;height:7682;width:402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506" w:lineRule="exact"/>
                      <w:ind w:firstLine="1496"/>
                      <w:textAlignment w:val="center"/>
                    </w:pPr>
                    <w:r>
                      <w:drawing>
                        <wp:inline distT="0" distB="0" distL="0" distR="0">
                          <wp:extent cx="321310" cy="321310"/>
                          <wp:effectExtent l="0" t="0" r="0" b="0"/>
                          <wp:docPr id="8" name="IM 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IM 8"/>
                                  <pic:cNvPicPr/>
                                </pic:nvPicPr>
                                <pic:blipFill>
                                  <a:blip r:embed="rId2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21563" cy="32156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459" w:line="193" w:lineRule="auto"/>
                      <w:ind w:left="20" w:right="20" w:firstLine="581"/>
                      <w:rPr>
                        <w:rFonts w:ascii="微软雅黑" w:hAnsi="微软雅黑" w:eastAsia="微软雅黑" w:cs="微软雅黑"/>
                        <w:sz w:val="107"/>
                        <w:szCs w:val="107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62626"/>
                        <w:spacing w:val="64"/>
                        <w:sz w:val="107"/>
                        <w:szCs w:val="107"/>
                      </w:rPr>
                      <w:t>团队管</w:t>
                    </w:r>
                    <w:r>
                      <w:rPr>
                        <w:rFonts w:ascii="微软雅黑" w:hAnsi="微软雅黑" w:eastAsia="微软雅黑" w:cs="微软雅黑"/>
                        <w:color w:val="262626"/>
                        <w:sz w:val="107"/>
                        <w:szCs w:val="107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62626"/>
                        <w:spacing w:val="64"/>
                        <w:sz w:val="107"/>
                        <w:szCs w:val="107"/>
                      </w:rPr>
                      <w:t>与目标</w:t>
                    </w:r>
                  </w:p>
                  <w:p>
                    <w:pPr>
                      <w:spacing w:line="27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7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7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7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7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7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7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590" w:lineRule="exact"/>
                      <w:ind w:firstLine="243"/>
                      <w:textAlignment w:val="center"/>
                    </w:pPr>
                    <w:r>
                      <w:drawing>
                        <wp:inline distT="0" distB="0" distL="0" distR="0">
                          <wp:extent cx="374650" cy="374650"/>
                          <wp:effectExtent l="0" t="0" r="0" b="0"/>
                          <wp:docPr id="9" name="IM 9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 9"/>
                                  <pic:cNvPicPr/>
                                </pic:nvPicPr>
                                <pic:blipFill>
                                  <a:blip r:embed="rId2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74904" cy="37490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35" o:spid="_x0000_s1035" o:spt="75" type="#_x0000_t75" style="position:absolute;left:0;top:3465;height:327;width:327;" filled="f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  <w10:wrap type="none"/>
            <w10:anchorlock/>
          </v:group>
        </w:pict>
      </w:r>
    </w:p>
    <w:p>
      <w:pPr>
        <w:spacing w:line="317" w:lineRule="auto"/>
        <w:rPr>
          <w:rFonts w:ascii="Arial"/>
          <w:sz w:val="21"/>
        </w:rPr>
      </w:pPr>
    </w:p>
    <w:p>
      <w:pPr>
        <w:spacing w:line="317" w:lineRule="auto"/>
        <w:rPr>
          <w:rFonts w:ascii="Arial"/>
          <w:sz w:val="21"/>
        </w:rPr>
      </w:pPr>
    </w:p>
    <w:p>
      <w:pPr>
        <w:spacing w:line="317" w:lineRule="auto"/>
        <w:rPr>
          <w:rFonts w:ascii="Arial"/>
          <w:sz w:val="21"/>
        </w:rPr>
      </w:pPr>
    </w:p>
    <w:p>
      <w:pPr>
        <w:spacing w:before="95" w:line="198" w:lineRule="auto"/>
        <w:ind w:right="328"/>
        <w:jc w:val="right"/>
        <w:rPr>
          <w:rFonts w:ascii="微软雅黑 Light" w:hAnsi="微软雅黑 Light" w:eastAsia="微软雅黑 Light" w:cs="微软雅黑 Light"/>
          <w:sz w:val="23"/>
          <w:szCs w:val="23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120015</wp:posOffset>
            </wp:positionV>
            <wp:extent cx="9658350" cy="1270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658287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262626"/>
          <w:sz w:val="19"/>
          <w:szCs w:val="19"/>
        </w:rPr>
        <w:drawing>
          <wp:inline distT="0" distB="0" distL="0" distR="0">
            <wp:extent cx="80645" cy="80645"/>
            <wp:effectExtent l="0" t="0" r="0" b="0"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0683" cy="8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62626"/>
          <w:spacing w:val="6"/>
          <w:sz w:val="19"/>
          <w:szCs w:val="19"/>
        </w:rPr>
        <w:t xml:space="preserve">  </w:t>
      </w:r>
      <w:r>
        <w:rPr>
          <w:rFonts w:ascii="微软雅黑" w:hAnsi="微软雅黑" w:eastAsia="微软雅黑" w:cs="微软雅黑"/>
          <w:color w:val="262626"/>
          <w:spacing w:val="5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62626"/>
          <w:spacing w:val="3"/>
          <w:sz w:val="19"/>
          <w:szCs w:val="19"/>
        </w:rPr>
        <w:t xml:space="preserve">自  强  不  息           厚  德  载  物       </w:t>
      </w:r>
      <w:r>
        <w:rPr>
          <w:rFonts w:ascii="微软雅黑 Light" w:hAnsi="微软雅黑 Light" w:eastAsia="微软雅黑 Light" w:cs="微软雅黑 Light"/>
          <w:color w:val="FFFFFF"/>
          <w:spacing w:val="3"/>
          <w:position w:val="-1"/>
          <w:sz w:val="23"/>
          <w:szCs w:val="23"/>
        </w:rPr>
        <w:t>1</w:t>
      </w:r>
    </w:p>
    <w:p>
      <w:pPr>
        <w:sectPr>
          <w:footerReference r:id="rId5" w:type="default"/>
          <w:pgSz w:w="19200" w:h="10800"/>
          <w:pgMar w:top="0" w:right="0" w:bottom="1" w:left="0" w:header="0" w:footer="0" w:gutter="0"/>
          <w:cols w:space="720" w:num="1"/>
        </w:sectPr>
      </w:pPr>
    </w:p>
    <w:p>
      <w:pPr>
        <w:spacing w:line="3061" w:lineRule="exact"/>
        <w:textAlignment w:val="center"/>
      </w:pPr>
      <w:r>
        <w:drawing>
          <wp:anchor distT="0" distB="0" distL="0" distR="0" simplePos="0" relativeHeight="251669504" behindDoc="1" locked="0" layoutInCell="0" allowOverlap="1">
            <wp:simplePos x="0" y="0"/>
            <wp:positionH relativeFrom="page">
              <wp:posOffset>9313545</wp:posOffset>
            </wp:positionH>
            <wp:positionV relativeFrom="page">
              <wp:posOffset>6845300</wp:posOffset>
            </wp:positionV>
            <wp:extent cx="2878455" cy="12065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78315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528" behindDoc="1" locked="0" layoutInCell="0" allowOverlap="1">
            <wp:simplePos x="0" y="0"/>
            <wp:positionH relativeFrom="page">
              <wp:posOffset>3289300</wp:posOffset>
            </wp:positionH>
            <wp:positionV relativeFrom="page">
              <wp:posOffset>6845300</wp:posOffset>
            </wp:positionV>
            <wp:extent cx="3134995" cy="12065"/>
            <wp:effectExtent l="0" t="0" r="0" b="0"/>
            <wp:wrapNone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3486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7696" behindDoc="0" locked="0" layoutInCell="0" allowOverlap="1">
            <wp:simplePos x="0" y="0"/>
            <wp:positionH relativeFrom="page">
              <wp:posOffset>4904105</wp:posOffset>
            </wp:positionH>
            <wp:positionV relativeFrom="page">
              <wp:posOffset>406400</wp:posOffset>
            </wp:positionV>
            <wp:extent cx="2263140" cy="3277870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63139" cy="3278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2192000" cy="1943735"/>
            <wp:effectExtent l="0" t="0" r="0" b="0"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194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5" w:line="1426" w:lineRule="exact"/>
        <w:ind w:firstLine="616"/>
        <w:textAlignment w:val="center"/>
      </w:pPr>
      <w:r>
        <w:drawing>
          <wp:inline distT="0" distB="0" distL="0" distR="0">
            <wp:extent cx="3344545" cy="90487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44671" cy="90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3" w:line="576" w:lineRule="exact"/>
        <w:ind w:left="2954"/>
        <w:rPr>
          <w:rFonts w:ascii="微软雅黑" w:hAnsi="微软雅黑" w:eastAsia="微软雅黑" w:cs="微软雅黑"/>
          <w:sz w:val="31"/>
          <w:szCs w:val="31"/>
        </w:rPr>
      </w:pPr>
      <w:r>
        <w:pict>
          <v:shape id="_x0000_s1036" o:spid="_x0000_s1036" o:spt="202" type="#_x0000_t202" style="position:absolute;left:0pt;margin-left:407.5pt;margin-top:3.65pt;height:165.95pt;width:285.05pt;z-index:2516725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" w:line="183" w:lineRule="auto"/>
                    <w:ind w:left="20"/>
                    <w:rPr>
                      <w:rFonts w:ascii="微软雅黑" w:hAnsi="微软雅黑" w:eastAsia="微软雅黑" w:cs="微软雅黑"/>
                      <w:sz w:val="31"/>
                      <w:szCs w:val="31"/>
                    </w:rPr>
                  </w:pPr>
                  <w:r>
                    <w:rPr>
                      <w:rFonts w:ascii="微软雅黑" w:hAnsi="微软雅黑" w:eastAsia="微软雅黑" w:cs="微软雅黑"/>
                      <w:color w:val="262626"/>
                      <w:spacing w:val="12"/>
                      <w:sz w:val="31"/>
                      <w:szCs w:val="31"/>
                    </w:rPr>
                    <w:t>·</w:t>
                  </w:r>
                  <w:r>
                    <w:rPr>
                      <w:rFonts w:ascii="微软雅黑" w:hAnsi="微软雅黑" w:eastAsia="微软雅黑" w:cs="微软雅黑"/>
                      <w:color w:val="262626"/>
                      <w:spacing w:val="10"/>
                      <w:sz w:val="31"/>
                      <w:szCs w:val="31"/>
                    </w:rPr>
                    <w:t xml:space="preserve"> 畅销书《中层领导力》作者</w:t>
                  </w:r>
                </w:p>
                <w:p>
                  <w:pPr>
                    <w:spacing w:before="171" w:line="181" w:lineRule="auto"/>
                    <w:ind w:left="195"/>
                    <w:rPr>
                      <w:rFonts w:ascii="微软雅黑" w:hAnsi="微软雅黑" w:eastAsia="微软雅黑" w:cs="微软雅黑"/>
                      <w:sz w:val="31"/>
                      <w:szCs w:val="31"/>
                    </w:rPr>
                  </w:pPr>
                  <w:r>
                    <w:rPr>
                      <w:rFonts w:ascii="微软雅黑" w:hAnsi="微软雅黑" w:eastAsia="微软雅黑" w:cs="微软雅黑"/>
                      <w:color w:val="262626"/>
                      <w:spacing w:val="12"/>
                      <w:sz w:val="31"/>
                      <w:szCs w:val="31"/>
                    </w:rPr>
                    <w:t>·</w:t>
                  </w:r>
                  <w:r>
                    <w:rPr>
                      <w:rFonts w:ascii="微软雅黑" w:hAnsi="微软雅黑" w:eastAsia="微软雅黑" w:cs="微软雅黑"/>
                      <w:color w:val="262626"/>
                      <w:spacing w:val="10"/>
                      <w:sz w:val="31"/>
                      <w:szCs w:val="31"/>
                    </w:rPr>
                    <w:t xml:space="preserve"> 国家企业培训师联合会专家委员</w:t>
                  </w:r>
                </w:p>
                <w:p>
                  <w:pPr>
                    <w:spacing w:before="176" w:line="181" w:lineRule="auto"/>
                    <w:ind w:left="371"/>
                    <w:rPr>
                      <w:rFonts w:ascii="微软雅黑" w:hAnsi="微软雅黑" w:eastAsia="微软雅黑" w:cs="微软雅黑"/>
                      <w:sz w:val="31"/>
                      <w:szCs w:val="31"/>
                    </w:rPr>
                  </w:pPr>
                  <w:r>
                    <w:rPr>
                      <w:rFonts w:ascii="微软雅黑" w:hAnsi="微软雅黑" w:eastAsia="微软雅黑" w:cs="微软雅黑"/>
                      <w:color w:val="262626"/>
                      <w:spacing w:val="12"/>
                      <w:sz w:val="31"/>
                      <w:szCs w:val="31"/>
                    </w:rPr>
                    <w:t>·</w:t>
                  </w:r>
                  <w:r>
                    <w:rPr>
                      <w:rFonts w:ascii="微软雅黑" w:hAnsi="微软雅黑" w:eastAsia="微软雅黑" w:cs="微软雅黑"/>
                      <w:color w:val="262626"/>
                      <w:spacing w:val="10"/>
                      <w:sz w:val="31"/>
                      <w:szCs w:val="31"/>
                    </w:rPr>
                    <w:t xml:space="preserve"> 清华大学紫荆管理培训中心课程导师</w:t>
                  </w:r>
                </w:p>
                <w:p>
                  <w:pPr>
                    <w:spacing w:before="173" w:line="577" w:lineRule="exact"/>
                    <w:ind w:left="481"/>
                    <w:rPr>
                      <w:rFonts w:ascii="微软雅黑" w:hAnsi="微软雅黑" w:eastAsia="微软雅黑" w:cs="微软雅黑"/>
                      <w:sz w:val="31"/>
                      <w:szCs w:val="31"/>
                    </w:rPr>
                  </w:pPr>
                  <w:r>
                    <w:rPr>
                      <w:rFonts w:ascii="微软雅黑" w:hAnsi="微软雅黑" w:eastAsia="微软雅黑" w:cs="微软雅黑"/>
                      <w:color w:val="262626"/>
                      <w:spacing w:val="12"/>
                      <w:position w:val="20"/>
                      <w:sz w:val="31"/>
                      <w:szCs w:val="31"/>
                    </w:rPr>
                    <w:t>·</w:t>
                  </w:r>
                  <w:r>
                    <w:rPr>
                      <w:rFonts w:ascii="微软雅黑" w:hAnsi="微软雅黑" w:eastAsia="微软雅黑" w:cs="微软雅黑"/>
                      <w:color w:val="262626"/>
                      <w:spacing w:val="10"/>
                      <w:position w:val="20"/>
                      <w:sz w:val="31"/>
                      <w:szCs w:val="31"/>
                    </w:rPr>
                    <w:t xml:space="preserve"> 中国金融研究会高级讲师</w:t>
                  </w:r>
                </w:p>
                <w:p>
                  <w:pPr>
                    <w:spacing w:before="1" w:line="179" w:lineRule="auto"/>
                    <w:ind w:left="20"/>
                    <w:rPr>
                      <w:rFonts w:ascii="微软雅黑" w:hAnsi="微软雅黑" w:eastAsia="微软雅黑" w:cs="微软雅黑"/>
                      <w:sz w:val="31"/>
                      <w:szCs w:val="31"/>
                    </w:rPr>
                  </w:pPr>
                  <w:r>
                    <w:rPr>
                      <w:rFonts w:ascii="微软雅黑" w:hAnsi="微软雅黑" w:eastAsia="微软雅黑" w:cs="微软雅黑"/>
                      <w:color w:val="262626"/>
                      <w:spacing w:val="8"/>
                      <w:sz w:val="31"/>
                      <w:szCs w:val="31"/>
                    </w:rPr>
                    <w:t>· 超过1000场的管理训练类课</w:t>
                  </w:r>
                  <w:r>
                    <w:rPr>
                      <w:rFonts w:ascii="微软雅黑" w:hAnsi="微软雅黑" w:eastAsia="微软雅黑" w:cs="微软雅黑"/>
                      <w:color w:val="262626"/>
                      <w:spacing w:val="5"/>
                      <w:sz w:val="31"/>
                      <w:szCs w:val="31"/>
                    </w:rPr>
                    <w:t>程</w:t>
                  </w:r>
                </w:p>
                <w:p>
                  <w:pPr>
                    <w:spacing w:before="177" w:line="180" w:lineRule="auto"/>
                    <w:ind w:left="283"/>
                    <w:rPr>
                      <w:rFonts w:ascii="微软雅黑" w:hAnsi="微软雅黑" w:eastAsia="微软雅黑" w:cs="微软雅黑"/>
                      <w:sz w:val="31"/>
                      <w:szCs w:val="31"/>
                    </w:rPr>
                  </w:pPr>
                  <w:r>
                    <w:rPr>
                      <w:rFonts w:ascii="微软雅黑" w:hAnsi="微软雅黑" w:eastAsia="微软雅黑" w:cs="微软雅黑"/>
                      <w:color w:val="262626"/>
                      <w:spacing w:val="16"/>
                      <w:sz w:val="31"/>
                      <w:szCs w:val="31"/>
                    </w:rPr>
                    <w:t>·</w:t>
                  </w:r>
                  <w:r>
                    <w:rPr>
                      <w:rFonts w:ascii="微软雅黑" w:hAnsi="微软雅黑" w:eastAsia="微软雅黑" w:cs="微软雅黑"/>
                      <w:color w:val="262626"/>
                      <w:spacing w:val="9"/>
                      <w:sz w:val="31"/>
                      <w:szCs w:val="31"/>
                    </w:rPr>
                    <w:t xml:space="preserve"> 3年国际连锁企业大学负责人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62626"/>
          <w:spacing w:val="-6"/>
          <w:position w:val="20"/>
          <w:sz w:val="31"/>
          <w:szCs w:val="31"/>
        </w:rPr>
        <w:t xml:space="preserve">· </w:t>
      </w:r>
      <w:r>
        <w:rPr>
          <w:rFonts w:ascii="微软雅黑" w:hAnsi="微软雅黑" w:eastAsia="微软雅黑" w:cs="微软雅黑"/>
          <w:color w:val="262626"/>
          <w:spacing w:val="-3"/>
          <w:position w:val="20"/>
          <w:sz w:val="31"/>
          <w:szCs w:val="31"/>
        </w:rPr>
        <w:t>实战管理、  训练课程导师</w:t>
      </w:r>
    </w:p>
    <w:p>
      <w:pPr>
        <w:spacing w:before="1" w:line="182" w:lineRule="auto"/>
        <w:ind w:left="2954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262626"/>
          <w:spacing w:val="12"/>
          <w:sz w:val="31"/>
          <w:szCs w:val="31"/>
        </w:rPr>
        <w:t>·</w:t>
      </w:r>
      <w:r>
        <w:rPr>
          <w:rFonts w:ascii="微软雅黑" w:hAnsi="微软雅黑" w:eastAsia="微软雅黑" w:cs="微软雅黑"/>
          <w:color w:val="262626"/>
          <w:spacing w:val="10"/>
          <w:sz w:val="31"/>
          <w:szCs w:val="31"/>
        </w:rPr>
        <w:t xml:space="preserve"> 畅销书《中层抓绩效》作者</w:t>
      </w:r>
    </w:p>
    <w:p>
      <w:pPr>
        <w:spacing w:before="173" w:line="180" w:lineRule="auto"/>
        <w:ind w:left="2954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262626"/>
          <w:spacing w:val="12"/>
          <w:sz w:val="31"/>
          <w:szCs w:val="31"/>
        </w:rPr>
        <w:t>·</w:t>
      </w:r>
      <w:r>
        <w:rPr>
          <w:rFonts w:ascii="微软雅黑" w:hAnsi="微软雅黑" w:eastAsia="微软雅黑" w:cs="微软雅黑"/>
          <w:color w:val="262626"/>
          <w:spacing w:val="10"/>
          <w:sz w:val="31"/>
          <w:szCs w:val="31"/>
        </w:rPr>
        <w:t xml:space="preserve"> 国际培训师精英联盟执行会员</w:t>
      </w:r>
    </w:p>
    <w:p>
      <w:pPr>
        <w:spacing w:before="176" w:line="180" w:lineRule="auto"/>
        <w:ind w:left="2954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262626"/>
          <w:spacing w:val="11"/>
          <w:sz w:val="31"/>
          <w:szCs w:val="31"/>
        </w:rPr>
        <w:t>·</w:t>
      </w:r>
      <w:r>
        <w:rPr>
          <w:rFonts w:ascii="微软雅黑" w:hAnsi="微软雅黑" w:eastAsia="微软雅黑" w:cs="微软雅黑"/>
          <w:color w:val="262626"/>
          <w:spacing w:val="7"/>
          <w:sz w:val="31"/>
          <w:szCs w:val="31"/>
        </w:rPr>
        <w:t xml:space="preserve"> 香港财经学院</w:t>
      </w:r>
      <w:r>
        <w:rPr>
          <w:rFonts w:ascii="微软雅黑" w:hAnsi="微软雅黑" w:eastAsia="微软雅黑" w:cs="微软雅黑"/>
          <w:color w:val="262626"/>
          <w:sz w:val="31"/>
          <w:szCs w:val="31"/>
        </w:rPr>
        <w:t>MBA</w:t>
      </w:r>
      <w:r>
        <w:rPr>
          <w:rFonts w:ascii="微软雅黑" w:hAnsi="微软雅黑" w:eastAsia="微软雅黑" w:cs="微软雅黑"/>
          <w:color w:val="262626"/>
          <w:spacing w:val="7"/>
          <w:sz w:val="31"/>
          <w:szCs w:val="31"/>
        </w:rPr>
        <w:t>班课程导师</w:t>
      </w:r>
    </w:p>
    <w:p>
      <w:pPr>
        <w:spacing w:before="177" w:line="180" w:lineRule="auto"/>
        <w:ind w:left="2954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262626"/>
          <w:spacing w:val="12"/>
          <w:sz w:val="31"/>
          <w:szCs w:val="31"/>
        </w:rPr>
        <w:t>·</w:t>
      </w:r>
      <w:r>
        <w:rPr>
          <w:rFonts w:ascii="微软雅黑" w:hAnsi="微软雅黑" w:eastAsia="微软雅黑" w:cs="微软雅黑"/>
          <w:color w:val="262626"/>
          <w:spacing w:val="10"/>
          <w:sz w:val="31"/>
          <w:szCs w:val="31"/>
        </w:rPr>
        <w:t xml:space="preserve"> 中国建材商学院课程导师</w:t>
      </w:r>
    </w:p>
    <w:p>
      <w:pPr>
        <w:spacing w:before="176" w:line="182" w:lineRule="auto"/>
        <w:ind w:left="2954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262626"/>
          <w:spacing w:val="14"/>
          <w:sz w:val="31"/>
          <w:szCs w:val="31"/>
        </w:rPr>
        <w:t>·</w:t>
      </w:r>
      <w:r>
        <w:rPr>
          <w:rFonts w:ascii="微软雅黑" w:hAnsi="微软雅黑" w:eastAsia="微软雅黑" w:cs="微软雅黑"/>
          <w:color w:val="262626"/>
          <w:spacing w:val="11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262626"/>
          <w:spacing w:val="7"/>
          <w:sz w:val="31"/>
          <w:szCs w:val="31"/>
        </w:rPr>
        <w:t>5年世界500强企业管理经验</w:t>
      </w:r>
    </w:p>
    <w:p>
      <w:pPr>
        <w:spacing w:before="173" w:line="181" w:lineRule="auto"/>
        <w:ind w:left="2954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262626"/>
          <w:spacing w:val="2"/>
          <w:sz w:val="31"/>
          <w:szCs w:val="31"/>
        </w:rPr>
        <w:t>· 西班牙武</w:t>
      </w:r>
      <w:r>
        <w:rPr>
          <w:rFonts w:ascii="微软雅黑" w:hAnsi="微软雅黑" w:eastAsia="微软雅黑" w:cs="微软雅黑"/>
          <w:color w:val="262626"/>
          <w:spacing w:val="1"/>
          <w:sz w:val="31"/>
          <w:szCs w:val="31"/>
        </w:rPr>
        <w:t>康大学研究生班、  博士班课程导师</w: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before="83" w:line="167" w:lineRule="exact"/>
        <w:rPr>
          <w:rFonts w:ascii="微软雅黑" w:hAnsi="微软雅黑" w:eastAsia="微软雅黑" w:cs="微软雅黑"/>
          <w:sz w:val="19"/>
          <w:szCs w:val="19"/>
        </w:rPr>
      </w:pPr>
      <w:r>
        <w:pict>
          <v:shape id="_x0000_s1037" o:spid="_x0000_s1037" o:spt="202" type="#_x0000_t202" style="position:absolute;left:0pt;margin-left:803.15pt;margin-top:2.25pt;height:15.9pt;width:27.1pt;z-index:2516746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04" w:lineRule="auto"/>
                    <w:ind w:left="20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color w:val="262626"/>
                      <w:spacing w:val="4"/>
                      <w:sz w:val="19"/>
                      <w:szCs w:val="19"/>
                    </w:rPr>
                    <w:t>不</w:t>
                  </w:r>
                  <w:r>
                    <w:rPr>
                      <w:rFonts w:ascii="微软雅黑" w:hAnsi="微软雅黑" w:eastAsia="微软雅黑" w:cs="微软雅黑"/>
                      <w:color w:val="262626"/>
                      <w:spacing w:val="3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62626"/>
                      <w:spacing w:val="2"/>
                      <w:sz w:val="19"/>
                      <w:szCs w:val="19"/>
                    </w:rPr>
                    <w:t xml:space="preserve"> 息</w:t>
                  </w:r>
                </w:p>
              </w:txbxContent>
            </v:textbox>
          </v:shape>
        </w:pict>
      </w:r>
      <w:r>
        <w:pict>
          <v:shape id="_x0000_s1038" o:spid="_x0000_s1038" o:spt="202" type="#_x0000_t202" style="position:absolute;left:0pt;margin-left:860.95pt;margin-top:1.75pt;height:17.75pt;width:84.35pt;z-index:2516736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8" w:lineRule="auto"/>
                    <w:ind w:left="20"/>
                    <w:rPr>
                      <w:rFonts w:ascii="微软雅黑 Light" w:hAnsi="微软雅黑 Light" w:eastAsia="微软雅黑 Light" w:cs="微软雅黑 Light"/>
                      <w:sz w:val="23"/>
                      <w:szCs w:val="23"/>
                    </w:rPr>
                  </w:pPr>
                  <w:r>
                    <w:rPr>
                      <w:rFonts w:ascii="微软雅黑" w:hAnsi="微软雅黑" w:eastAsia="微软雅黑" w:cs="微软雅黑"/>
                      <w:color w:val="262626"/>
                      <w:spacing w:val="10"/>
                      <w:sz w:val="19"/>
                      <w:szCs w:val="19"/>
                    </w:rPr>
                    <w:t>厚</w:t>
                  </w:r>
                  <w:r>
                    <w:rPr>
                      <w:rFonts w:ascii="微软雅黑" w:hAnsi="微软雅黑" w:eastAsia="微软雅黑" w:cs="微软雅黑"/>
                      <w:color w:val="262626"/>
                      <w:spacing w:val="5"/>
                      <w:sz w:val="19"/>
                      <w:szCs w:val="19"/>
                    </w:rPr>
                    <w:t xml:space="preserve">  德  载  物      </w:t>
                  </w:r>
                  <w:r>
                    <w:rPr>
                      <w:rFonts w:ascii="微软雅黑 Light" w:hAnsi="微软雅黑 Light" w:eastAsia="微软雅黑 Light" w:cs="微软雅黑 Light"/>
                      <w:color w:val="FFFFFF"/>
                      <w:spacing w:val="5"/>
                      <w:position w:val="-1"/>
                      <w:sz w:val="23"/>
                      <w:szCs w:val="23"/>
                    </w:rPr>
                    <w:t>2</w:t>
                  </w:r>
                </w:p>
              </w:txbxContent>
            </v:textbox>
          </v:shape>
        </w:pict>
      </w:r>
      <w:r>
        <w:pict>
          <v:shape id="_x0000_s1039" o:spid="_x0000_s1039" style="position:absolute;left:0pt;margin-left:757.3pt;margin-top:4.75pt;height:6.4pt;width:6.4pt;z-index:251675648;mso-width-relative:page;mso-height-relative:page;" fillcolor="#7383E1" filled="t" stroked="f" coordsize="128,128" path="m0,63c0,28,28,0,63,0c98,0,127,28,127,63c127,98,98,127,63,127c28,127,0,98,0,63e">
            <v:fill on="t" focussize="0,0"/>
            <v:stroke on="f"/>
            <v:imagedata o:title=""/>
            <o:lock v:ext="edit"/>
          </v:shape>
        </w:pict>
      </w:r>
      <w: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5647055</wp:posOffset>
            </wp:positionH>
            <wp:positionV relativeFrom="paragraph">
              <wp:posOffset>-878840</wp:posOffset>
            </wp:positionV>
            <wp:extent cx="4489450" cy="1210310"/>
            <wp:effectExtent l="0" t="0" r="0" b="0"/>
            <wp:wrapNone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89703" cy="1210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-878840</wp:posOffset>
            </wp:positionV>
            <wp:extent cx="4114800" cy="121031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210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262626"/>
          <w:position w:val="3"/>
          <w:sz w:val="19"/>
          <w:szCs w:val="19"/>
        </w:rPr>
        <w:drawing>
          <wp:inline distT="0" distB="0" distL="0" distR="0">
            <wp:extent cx="9657715" cy="12700"/>
            <wp:effectExtent l="0" t="0" r="0" b="0"/>
            <wp:docPr id="19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658287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62626"/>
          <w:spacing w:val="5"/>
          <w:position w:val="-2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62626"/>
          <w:spacing w:val="4"/>
          <w:position w:val="-2"/>
          <w:sz w:val="19"/>
          <w:szCs w:val="19"/>
        </w:rPr>
        <w:t xml:space="preserve">   自  强</w:t>
      </w:r>
    </w:p>
    <w:p>
      <w:pPr>
        <w:sectPr>
          <w:headerReference r:id="rId6" w:type="default"/>
          <w:pgSz w:w="19200" w:h="10800"/>
          <w:pgMar w:top="1" w:right="0" w:bottom="271" w:left="0" w:header="0" w:footer="0" w:gutter="0"/>
          <w:cols w:space="720" w:num="1"/>
        </w:sectPr>
      </w:pPr>
    </w:p>
    <w:p>
      <w:pPr>
        <w:spacing w:line="295" w:lineRule="auto"/>
        <w:rPr>
          <w:rFonts w:ascii="Arial"/>
          <w:sz w:val="21"/>
        </w:rPr>
      </w:pPr>
      <w:r>
        <w:pict>
          <v:rect id="_x0000_s1040" o:spid="_x0000_s1040" o:spt="1" style="position:absolute;left:0pt;margin-left:0pt;margin-top:521.35pt;height:1pt;width:760.5pt;mso-position-horizontal-relative:page;mso-position-vertical-relative:page;z-index:-251637760;mso-width-relative:page;mso-height-relative:page;" fillcolor="#7383E1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41" o:spid="_x0000_s1041" o:spt="1" style="position:absolute;left:0pt;margin-left:48.35pt;margin-top:176.45pt;height:3pt;width:44.55pt;mso-position-horizontal-relative:page;mso-position-vertical-relative:page;z-index:251681792;mso-width-relative:page;mso-height-relative:page;" fillcolor="#40404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42" o:spid="_x0000_s1042" style="position:absolute;left:0pt;margin-left:757.3pt;margin-top:518.7pt;height:6.4pt;width:6.4pt;mso-position-horizontal-relative:page;mso-position-vertical-relative:page;z-index:-251636736;mso-width-relative:page;mso-height-relative:page;" fillcolor="#7383E1" filled="t" stroked="f" coordsize="128,128" o:allowincell="f" path="m0,63c0,28,28,0,63,0c98,0,127,28,127,63c127,98,98,127,63,127c28,127,0,98,0,63e">
            <v:fill on="t" focussize="0,0"/>
            <v:stroke on="f"/>
            <v:imagedata o:title=""/>
            <o:lock v:ext="edit"/>
          </v:shape>
        </w:pict>
      </w:r>
    </w:p>
    <w:p>
      <w:pPr>
        <w:spacing w:line="296" w:lineRule="auto"/>
        <w:rPr>
          <w:rFonts w:ascii="Arial"/>
          <w:sz w:val="21"/>
        </w:rPr>
      </w:pPr>
    </w:p>
    <w:p>
      <w:pPr>
        <w:spacing w:line="296" w:lineRule="auto"/>
        <w:rPr>
          <w:rFonts w:ascii="Arial"/>
          <w:sz w:val="21"/>
        </w:rPr>
      </w:pPr>
    </w:p>
    <w:p>
      <w:pPr>
        <w:spacing w:before="172" w:line="197" w:lineRule="auto"/>
        <w:ind w:left="894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404040"/>
          <w:spacing w:val="-29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【</w:t>
      </w:r>
      <w:r>
        <w:rPr>
          <w:rFonts w:ascii="微软雅黑" w:hAnsi="微软雅黑" w:eastAsia="微软雅黑" w:cs="微软雅黑"/>
          <w:color w:val="404040"/>
          <w:spacing w:val="-29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29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授</w:t>
      </w:r>
      <w:r>
        <w:rPr>
          <w:rFonts w:ascii="微软雅黑" w:hAnsi="微软雅黑" w:eastAsia="微软雅黑" w:cs="微软雅黑"/>
          <w:color w:val="404040"/>
          <w:spacing w:val="-29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29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课</w:t>
      </w:r>
      <w:r>
        <w:rPr>
          <w:rFonts w:ascii="微软雅黑" w:hAnsi="微软雅黑" w:eastAsia="微软雅黑" w:cs="微软雅黑"/>
          <w:color w:val="404040"/>
          <w:spacing w:val="-29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29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风</w:t>
      </w:r>
      <w:r>
        <w:rPr>
          <w:rFonts w:ascii="微软雅黑" w:hAnsi="微软雅黑" w:eastAsia="微软雅黑" w:cs="微软雅黑"/>
          <w:color w:val="404040"/>
          <w:spacing w:val="-29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29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格</w:t>
      </w:r>
      <w:r>
        <w:rPr>
          <w:rFonts w:ascii="微软雅黑" w:hAnsi="微软雅黑" w:eastAsia="微软雅黑" w:cs="微软雅黑"/>
          <w:color w:val="404040"/>
          <w:spacing w:val="-29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29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】</w:t>
      </w:r>
    </w:p>
    <w:p>
      <w:pPr>
        <w:spacing w:before="155" w:line="197" w:lineRule="auto"/>
        <w:ind w:left="935"/>
        <w:outlineLvl w:val="0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404040"/>
          <w:spacing w:val="-51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1</w:t>
      </w:r>
      <w:r>
        <w:rPr>
          <w:rFonts w:ascii="微软雅黑" w:hAnsi="微软雅黑" w:eastAsia="微软雅黑" w:cs="微软雅黑"/>
          <w:color w:val="404040"/>
          <w:spacing w:val="-36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36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.</w:t>
      </w:r>
      <w:r>
        <w:rPr>
          <w:rFonts w:ascii="微软雅黑" w:hAnsi="微软雅黑" w:eastAsia="微软雅黑" w:cs="微软雅黑"/>
          <w:color w:val="404040"/>
          <w:spacing w:val="-36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36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语</w:t>
      </w:r>
      <w:r>
        <w:rPr>
          <w:rFonts w:ascii="微软雅黑" w:hAnsi="微软雅黑" w:eastAsia="微软雅黑" w:cs="微软雅黑"/>
          <w:color w:val="404040"/>
          <w:spacing w:val="-36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36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言</w:t>
      </w:r>
      <w:r>
        <w:rPr>
          <w:rFonts w:ascii="微软雅黑" w:hAnsi="微软雅黑" w:eastAsia="微软雅黑" w:cs="微软雅黑"/>
          <w:color w:val="404040"/>
          <w:spacing w:val="-36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36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幽</w:t>
      </w:r>
      <w:r>
        <w:rPr>
          <w:rFonts w:ascii="微软雅黑" w:hAnsi="微软雅黑" w:eastAsia="微软雅黑" w:cs="微软雅黑"/>
          <w:color w:val="404040"/>
          <w:spacing w:val="-36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36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默</w:t>
      </w:r>
      <w:r>
        <w:rPr>
          <w:rFonts w:ascii="微软雅黑" w:hAnsi="微软雅黑" w:eastAsia="微软雅黑" w:cs="微软雅黑"/>
          <w:color w:val="404040"/>
          <w:spacing w:val="-36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36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、</w:t>
      </w:r>
      <w:r>
        <w:rPr>
          <w:rFonts w:ascii="微软雅黑" w:hAnsi="微软雅黑" w:eastAsia="微软雅黑" w:cs="微软雅黑"/>
          <w:color w:val="404040"/>
          <w:spacing w:val="-36"/>
          <w:sz w:val="40"/>
          <w:szCs w:val="40"/>
        </w:rPr>
        <w:t xml:space="preserve">   </w:t>
      </w:r>
      <w:r>
        <w:rPr>
          <w:rFonts w:ascii="微软雅黑" w:hAnsi="微软雅黑" w:eastAsia="微软雅黑" w:cs="微软雅黑"/>
          <w:color w:val="404040"/>
          <w:spacing w:val="-36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生</w:t>
      </w:r>
      <w:r>
        <w:rPr>
          <w:rFonts w:ascii="微软雅黑" w:hAnsi="微软雅黑" w:eastAsia="微软雅黑" w:cs="微软雅黑"/>
          <w:color w:val="404040"/>
          <w:spacing w:val="-36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36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动</w:t>
      </w:r>
      <w:r>
        <w:rPr>
          <w:rFonts w:ascii="微软雅黑" w:hAnsi="微软雅黑" w:eastAsia="微软雅黑" w:cs="微软雅黑"/>
          <w:color w:val="404040"/>
          <w:spacing w:val="-36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36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流</w:t>
      </w:r>
      <w:r>
        <w:rPr>
          <w:rFonts w:ascii="微软雅黑" w:hAnsi="微软雅黑" w:eastAsia="微软雅黑" w:cs="微软雅黑"/>
          <w:color w:val="404040"/>
          <w:spacing w:val="-36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36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畅</w:t>
      </w:r>
      <w:r>
        <w:rPr>
          <w:rFonts w:ascii="微软雅黑" w:hAnsi="微软雅黑" w:eastAsia="微软雅黑" w:cs="微软雅黑"/>
          <w:color w:val="404040"/>
          <w:spacing w:val="-36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36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、</w:t>
      </w:r>
      <w:r>
        <w:rPr>
          <w:rFonts w:ascii="微软雅黑" w:hAnsi="微软雅黑" w:eastAsia="微软雅黑" w:cs="微软雅黑"/>
          <w:color w:val="404040"/>
          <w:spacing w:val="-36"/>
          <w:sz w:val="40"/>
          <w:szCs w:val="40"/>
        </w:rPr>
        <w:t xml:space="preserve">   </w:t>
      </w:r>
      <w:r>
        <w:rPr>
          <w:rFonts w:ascii="微软雅黑" w:hAnsi="微软雅黑" w:eastAsia="微软雅黑" w:cs="微软雅黑"/>
          <w:color w:val="404040"/>
          <w:spacing w:val="-36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感</w:t>
      </w:r>
      <w:r>
        <w:rPr>
          <w:rFonts w:ascii="微软雅黑" w:hAnsi="微软雅黑" w:eastAsia="微软雅黑" w:cs="微软雅黑"/>
          <w:color w:val="404040"/>
          <w:spacing w:val="-36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36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染力</w:t>
      </w:r>
      <w:r>
        <w:rPr>
          <w:rFonts w:ascii="微软雅黑" w:hAnsi="微软雅黑" w:eastAsia="微软雅黑" w:cs="微软雅黑"/>
          <w:color w:val="404040"/>
          <w:spacing w:val="-36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36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强；</w:t>
      </w:r>
    </w:p>
    <w:p>
      <w:pPr>
        <w:spacing w:before="157" w:line="197" w:lineRule="auto"/>
        <w:ind w:left="875"/>
        <w:outlineLvl w:val="0"/>
        <w:rPr>
          <w:rFonts w:ascii="微软雅黑" w:hAnsi="微软雅黑" w:eastAsia="微软雅黑" w:cs="微软雅黑"/>
          <w:sz w:val="40"/>
          <w:szCs w:val="40"/>
        </w:rPr>
      </w:pPr>
      <w: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177165</wp:posOffset>
            </wp:positionV>
            <wp:extent cx="12192000" cy="493649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493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404040"/>
          <w:spacing w:val="-9"/>
          <w:w w:val="94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2</w:t>
      </w:r>
      <w:r>
        <w:rPr>
          <w:rFonts w:ascii="微软雅黑" w:hAnsi="微软雅黑" w:eastAsia="微软雅黑" w:cs="微软雅黑"/>
          <w:color w:val="404040"/>
          <w:spacing w:val="36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9"/>
          <w:w w:val="94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.</w:t>
      </w:r>
      <w:r>
        <w:rPr>
          <w:rFonts w:ascii="微软雅黑" w:hAnsi="微软雅黑" w:eastAsia="微软雅黑" w:cs="微软雅黑"/>
          <w:color w:val="404040"/>
          <w:spacing w:val="-23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9"/>
          <w:w w:val="94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专</w:t>
      </w:r>
      <w:r>
        <w:rPr>
          <w:rFonts w:ascii="微软雅黑" w:hAnsi="微软雅黑" w:eastAsia="微软雅黑" w:cs="微软雅黑"/>
          <w:color w:val="404040"/>
          <w:spacing w:val="-29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9"/>
          <w:w w:val="94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业</w:t>
      </w:r>
      <w:r>
        <w:rPr>
          <w:rFonts w:ascii="微软雅黑" w:hAnsi="微软雅黑" w:eastAsia="微软雅黑" w:cs="微软雅黑"/>
          <w:color w:val="404040"/>
          <w:spacing w:val="-30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9"/>
          <w:w w:val="94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讲</w:t>
      </w:r>
      <w:r>
        <w:rPr>
          <w:rFonts w:ascii="微软雅黑" w:hAnsi="微软雅黑" w:eastAsia="微软雅黑" w:cs="微软雅黑"/>
          <w:color w:val="404040"/>
          <w:spacing w:val="-36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9"/>
          <w:w w:val="94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授</w:t>
      </w:r>
      <w:r>
        <w:rPr>
          <w:rFonts w:ascii="微软雅黑" w:hAnsi="微软雅黑" w:eastAsia="微软雅黑" w:cs="微软雅黑"/>
          <w:color w:val="404040"/>
          <w:spacing w:val="-30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9"/>
          <w:w w:val="94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、</w:t>
      </w:r>
      <w:r>
        <w:rPr>
          <w:rFonts w:ascii="微软雅黑" w:hAnsi="微软雅黑" w:eastAsia="微软雅黑" w:cs="微软雅黑"/>
          <w:color w:val="404040"/>
          <w:spacing w:val="-7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9"/>
          <w:w w:val="94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分</w:t>
      </w:r>
      <w:r>
        <w:rPr>
          <w:rFonts w:ascii="微软雅黑" w:hAnsi="微软雅黑" w:eastAsia="微软雅黑" w:cs="微软雅黑"/>
          <w:color w:val="404040"/>
          <w:spacing w:val="-32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9"/>
          <w:w w:val="94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组</w:t>
      </w:r>
      <w:r>
        <w:rPr>
          <w:rFonts w:ascii="微软雅黑" w:hAnsi="微软雅黑" w:eastAsia="微软雅黑" w:cs="微软雅黑"/>
          <w:color w:val="404040"/>
          <w:spacing w:val="-25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9"/>
          <w:w w:val="94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讨</w:t>
      </w:r>
      <w:r>
        <w:rPr>
          <w:rFonts w:ascii="微软雅黑" w:hAnsi="微软雅黑" w:eastAsia="微软雅黑" w:cs="微软雅黑"/>
          <w:color w:val="404040"/>
          <w:spacing w:val="-30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9"/>
          <w:w w:val="94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论</w:t>
      </w:r>
      <w:r>
        <w:rPr>
          <w:rFonts w:ascii="微软雅黑" w:hAnsi="微软雅黑" w:eastAsia="微软雅黑" w:cs="微软雅黑"/>
          <w:color w:val="404040"/>
          <w:spacing w:val="-30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9"/>
          <w:w w:val="94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、</w:t>
      </w:r>
      <w:r>
        <w:rPr>
          <w:rFonts w:ascii="微软雅黑" w:hAnsi="微软雅黑" w:eastAsia="微软雅黑" w:cs="微软雅黑"/>
          <w:color w:val="404040"/>
          <w:spacing w:val="3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9"/>
          <w:w w:val="94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训</w:t>
      </w:r>
      <w:r>
        <w:rPr>
          <w:rFonts w:ascii="微软雅黑" w:hAnsi="微软雅黑" w:eastAsia="微软雅黑" w:cs="微软雅黑"/>
          <w:color w:val="404040"/>
          <w:spacing w:val="-39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9"/>
          <w:w w:val="94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练</w:t>
      </w:r>
      <w:r>
        <w:rPr>
          <w:rFonts w:ascii="微软雅黑" w:hAnsi="微软雅黑" w:eastAsia="微软雅黑" w:cs="微软雅黑"/>
          <w:color w:val="404040"/>
          <w:spacing w:val="-30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9"/>
          <w:w w:val="94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演</w:t>
      </w:r>
      <w:r>
        <w:rPr>
          <w:rFonts w:ascii="微软雅黑" w:hAnsi="微软雅黑" w:eastAsia="微软雅黑" w:cs="微软雅黑"/>
          <w:color w:val="404040"/>
          <w:spacing w:val="-39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9"/>
          <w:w w:val="94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练</w:t>
      </w:r>
      <w:r>
        <w:rPr>
          <w:rFonts w:ascii="微软雅黑" w:hAnsi="微软雅黑" w:eastAsia="微软雅黑" w:cs="微软雅黑"/>
          <w:color w:val="404040"/>
          <w:spacing w:val="-30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9"/>
          <w:w w:val="94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、</w:t>
      </w:r>
      <w:r>
        <w:rPr>
          <w:rFonts w:ascii="微软雅黑" w:hAnsi="微软雅黑" w:eastAsia="微软雅黑" w:cs="微软雅黑"/>
          <w:color w:val="404040"/>
          <w:spacing w:val="-3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9"/>
          <w:w w:val="94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案</w:t>
      </w:r>
      <w:r>
        <w:rPr>
          <w:rFonts w:ascii="微软雅黑" w:hAnsi="微软雅黑" w:eastAsia="微软雅黑" w:cs="微软雅黑"/>
          <w:color w:val="404040"/>
          <w:spacing w:val="-32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9"/>
          <w:w w:val="94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例</w:t>
      </w:r>
      <w:r>
        <w:rPr>
          <w:rFonts w:ascii="微软雅黑" w:hAnsi="微软雅黑" w:eastAsia="微软雅黑" w:cs="微软雅黑"/>
          <w:color w:val="404040"/>
          <w:spacing w:val="-32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9"/>
          <w:w w:val="94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分</w:t>
      </w:r>
      <w:r>
        <w:rPr>
          <w:rFonts w:ascii="微软雅黑" w:hAnsi="微软雅黑" w:eastAsia="微软雅黑" w:cs="微软雅黑"/>
          <w:color w:val="404040"/>
          <w:spacing w:val="-37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9"/>
          <w:w w:val="94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析</w:t>
      </w:r>
      <w:r>
        <w:rPr>
          <w:rFonts w:ascii="微软雅黑" w:hAnsi="微软雅黑" w:eastAsia="微软雅黑" w:cs="微软雅黑"/>
          <w:color w:val="404040"/>
          <w:spacing w:val="-30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9"/>
          <w:w w:val="94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、</w:t>
      </w:r>
      <w:r>
        <w:rPr>
          <w:rFonts w:ascii="微软雅黑" w:hAnsi="微软雅黑" w:eastAsia="微软雅黑" w:cs="微软雅黑"/>
          <w:color w:val="404040"/>
          <w:spacing w:val="-3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9"/>
          <w:w w:val="94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小</w:t>
      </w:r>
      <w:r>
        <w:rPr>
          <w:rFonts w:ascii="微软雅黑" w:hAnsi="微软雅黑" w:eastAsia="微软雅黑" w:cs="微软雅黑"/>
          <w:color w:val="404040"/>
          <w:spacing w:val="-32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9"/>
          <w:w w:val="94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组</w:t>
      </w:r>
      <w:r>
        <w:rPr>
          <w:rFonts w:ascii="微软雅黑" w:hAnsi="微软雅黑" w:eastAsia="微软雅黑" w:cs="微软雅黑"/>
          <w:color w:val="404040"/>
          <w:spacing w:val="-35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9"/>
          <w:w w:val="94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活</w:t>
      </w:r>
      <w:r>
        <w:rPr>
          <w:rFonts w:ascii="微软雅黑" w:hAnsi="微软雅黑" w:eastAsia="微软雅黑" w:cs="微软雅黑"/>
          <w:color w:val="404040"/>
          <w:spacing w:val="-26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9"/>
          <w:w w:val="94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动</w:t>
      </w:r>
      <w:r>
        <w:rPr>
          <w:rFonts w:ascii="微软雅黑" w:hAnsi="微软雅黑" w:eastAsia="微软雅黑" w:cs="微软雅黑"/>
          <w:color w:val="404040"/>
          <w:spacing w:val="-30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9"/>
          <w:w w:val="94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、</w:t>
      </w:r>
      <w:r>
        <w:rPr>
          <w:rFonts w:ascii="微软雅黑" w:hAnsi="微软雅黑" w:eastAsia="微软雅黑" w:cs="微软雅黑"/>
          <w:color w:val="404040"/>
          <w:spacing w:val="-7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9"/>
          <w:w w:val="94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录</w:t>
      </w:r>
      <w:r>
        <w:rPr>
          <w:rFonts w:ascii="微软雅黑" w:hAnsi="微软雅黑" w:eastAsia="微软雅黑" w:cs="微软雅黑"/>
          <w:color w:val="404040"/>
          <w:spacing w:val="-36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9"/>
          <w:w w:val="94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像</w:t>
      </w:r>
      <w:r>
        <w:rPr>
          <w:rFonts w:ascii="微软雅黑" w:hAnsi="微软雅黑" w:eastAsia="微软雅黑" w:cs="微软雅黑"/>
          <w:color w:val="404040"/>
          <w:spacing w:val="-32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9"/>
          <w:w w:val="94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分</w:t>
      </w:r>
      <w:r>
        <w:rPr>
          <w:rFonts w:ascii="微软雅黑" w:hAnsi="微软雅黑" w:eastAsia="微软雅黑" w:cs="微软雅黑"/>
          <w:color w:val="404040"/>
          <w:spacing w:val="-29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9"/>
          <w:w w:val="94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享</w:t>
      </w:r>
      <w:r>
        <w:rPr>
          <w:rFonts w:ascii="微软雅黑" w:hAnsi="微软雅黑" w:eastAsia="微软雅黑" w:cs="微软雅黑"/>
          <w:color w:val="404040"/>
          <w:spacing w:val="-75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9"/>
          <w:w w:val="94"/>
          <w:sz w:val="40"/>
          <w:szCs w:val="40"/>
          <w14:textOutline w14:w="7282" w14:cap="sq" w14:cmpd="sng">
            <w14:solidFill>
              <w14:srgbClr w14:val="404040"/>
            </w14:solidFill>
            <w14:prstDash w14:val="solid"/>
            <w14:bevel/>
          </w14:textOutline>
        </w:rPr>
        <w:t>；</w:t>
      </w: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line="293" w:lineRule="auto"/>
        <w:rPr>
          <w:rFonts w:ascii="Arial"/>
          <w:sz w:val="21"/>
        </w:rPr>
      </w:pPr>
    </w:p>
    <w:p>
      <w:pPr>
        <w:spacing w:line="293" w:lineRule="auto"/>
        <w:rPr>
          <w:rFonts w:ascii="Arial"/>
          <w:sz w:val="21"/>
        </w:rPr>
      </w:pPr>
    </w:p>
    <w:p>
      <w:pPr>
        <w:spacing w:before="150" w:line="201" w:lineRule="auto"/>
        <w:ind w:left="751"/>
        <w:rPr>
          <w:rFonts w:ascii="微软雅黑" w:hAnsi="微软雅黑" w:eastAsia="微软雅黑" w:cs="微软雅黑"/>
          <w:sz w:val="35"/>
          <w:szCs w:val="35"/>
        </w:rPr>
      </w:pPr>
      <w:r>
        <w:drawing>
          <wp:anchor distT="0" distB="0" distL="0" distR="0" simplePos="0" relativeHeight="2516807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-266065</wp:posOffset>
            </wp:positionV>
            <wp:extent cx="12192000" cy="4175760"/>
            <wp:effectExtent l="0" t="0" r="0" b="0"/>
            <wp:wrapNone/>
            <wp:docPr id="21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 2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417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FFFFFF"/>
          <w:spacing w:val="3"/>
          <w:sz w:val="35"/>
          <w:szCs w:val="35"/>
          <w14:textOutline w14:w="6537" w14:cap="sq" w14:cmpd="sng">
            <w14:solidFill>
              <w14:srgbClr w14:val="FFFFFF"/>
            </w14:solidFill>
            <w14:prstDash w14:val="solid"/>
            <w14:bevel/>
          </w14:textOutline>
        </w:rPr>
        <w:t>【授课特点</w:t>
      </w:r>
      <w:r>
        <w:rPr>
          <w:rFonts w:ascii="微软雅黑" w:hAnsi="微软雅黑" w:eastAsia="微软雅黑" w:cs="微软雅黑"/>
          <w:color w:val="FFFFFF"/>
          <w:spacing w:val="2"/>
          <w:sz w:val="35"/>
          <w:szCs w:val="35"/>
          <w14:textOutline w14:w="6537" w14:cap="sq" w14:cmpd="sng">
            <w14:solidFill>
              <w14:srgbClr w14:val="FFFFFF"/>
            </w14:solidFill>
            <w14:prstDash w14:val="solid"/>
            <w14:bevel/>
          </w14:textOutline>
        </w:rPr>
        <w:t>】</w:t>
      </w:r>
    </w:p>
    <w:p>
      <w:pPr>
        <w:spacing w:before="144" w:line="648" w:lineRule="exact"/>
        <w:ind w:left="784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color w:val="FFFFFF"/>
          <w:spacing w:val="-3"/>
          <w:position w:val="20"/>
          <w:sz w:val="35"/>
          <w:szCs w:val="35"/>
          <w14:textOutline w14:w="6537" w14:cap="sq" w14:cmpd="sng">
            <w14:solidFill>
              <w14:srgbClr w14:val="FFFFFF"/>
            </w14:solidFill>
            <w14:prstDash w14:val="solid"/>
            <w14:bevel/>
          </w14:textOutline>
        </w:rPr>
        <w:t>1.双向式教学模式，</w:t>
      </w:r>
      <w:r>
        <w:rPr>
          <w:rFonts w:ascii="微软雅黑" w:hAnsi="微软雅黑" w:eastAsia="微软雅黑" w:cs="微软雅黑"/>
          <w:color w:val="FFFFFF"/>
          <w:spacing w:val="-3"/>
          <w:position w:val="20"/>
          <w:sz w:val="35"/>
          <w:szCs w:val="35"/>
        </w:rPr>
        <w:t xml:space="preserve">  </w:t>
      </w:r>
      <w:r>
        <w:rPr>
          <w:rFonts w:ascii="微软雅黑" w:hAnsi="微软雅黑" w:eastAsia="微软雅黑" w:cs="微软雅黑"/>
          <w:color w:val="FFFFFF"/>
          <w:spacing w:val="-3"/>
          <w:position w:val="20"/>
          <w:sz w:val="35"/>
          <w:szCs w:val="35"/>
          <w14:textOutline w14:w="6537" w14:cap="sq" w14:cmpd="sng">
            <w14:solidFill>
              <w14:srgbClr w14:val="FFFFFF"/>
            </w14:solidFill>
            <w14:prstDash w14:val="solid"/>
            <w14:bevel/>
          </w14:textOutline>
        </w:rPr>
        <w:t>侧重于实战实效及技能提</w:t>
      </w:r>
      <w:r>
        <w:rPr>
          <w:rFonts w:ascii="微软雅黑" w:hAnsi="微软雅黑" w:eastAsia="微软雅黑" w:cs="微软雅黑"/>
          <w:color w:val="FFFFFF"/>
          <w:spacing w:val="-2"/>
          <w:position w:val="20"/>
          <w:sz w:val="35"/>
          <w:szCs w:val="35"/>
          <w14:textOutline w14:w="6537" w14:cap="sq" w14:cmpd="sng">
            <w14:solidFill>
              <w14:srgbClr w14:val="FFFFFF"/>
            </w14:solidFill>
            <w14:prstDash w14:val="solid"/>
            <w14:bevel/>
          </w14:textOutline>
        </w:rPr>
        <w:t>升</w:t>
      </w:r>
      <w:r>
        <w:rPr>
          <w:rFonts w:ascii="微软雅黑" w:hAnsi="微软雅黑" w:eastAsia="微软雅黑" w:cs="微软雅黑"/>
          <w:color w:val="FFFFFF"/>
          <w:position w:val="20"/>
          <w:sz w:val="35"/>
          <w:szCs w:val="35"/>
          <w14:textOutline w14:w="6537" w14:cap="sq" w14:cmpd="sng">
            <w14:solidFill>
              <w14:srgbClr w14:val="FFFFFF"/>
            </w14:solidFill>
            <w14:prstDash w14:val="solid"/>
            <w14:bevel/>
          </w14:textOutline>
        </w:rPr>
        <w:t>；</w:t>
      </w:r>
    </w:p>
    <w:p>
      <w:pPr>
        <w:spacing w:before="2" w:line="200" w:lineRule="auto"/>
        <w:ind w:left="729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color w:val="FFFFFF"/>
          <w:spacing w:val="2"/>
          <w:sz w:val="35"/>
          <w:szCs w:val="35"/>
          <w14:textOutline w14:w="6537" w14:cap="sq" w14:cmpd="sng">
            <w14:solidFill>
              <w14:srgbClr w14:val="FFFFFF"/>
            </w14:solidFill>
            <w14:prstDash w14:val="solid"/>
            <w14:bevel/>
          </w14:textOutline>
        </w:rPr>
        <w:t>2.以解决问题为导向的培训倡导者，</w:t>
      </w:r>
      <w:r>
        <w:rPr>
          <w:rFonts w:ascii="微软雅黑" w:hAnsi="微软雅黑" w:eastAsia="微软雅黑" w:cs="微软雅黑"/>
          <w:color w:val="FFFFFF"/>
          <w:spacing w:val="2"/>
          <w:sz w:val="35"/>
          <w:szCs w:val="35"/>
        </w:rPr>
        <w:t xml:space="preserve">  </w:t>
      </w:r>
      <w:r>
        <w:rPr>
          <w:rFonts w:ascii="微软雅黑" w:hAnsi="微软雅黑" w:eastAsia="微软雅黑" w:cs="微软雅黑"/>
          <w:color w:val="FFFFFF"/>
          <w:spacing w:val="2"/>
          <w:sz w:val="35"/>
          <w:szCs w:val="35"/>
          <w14:textOutline w14:w="6537" w14:cap="sq" w14:cmpd="sng">
            <w14:solidFill>
              <w14:srgbClr w14:val="FFFFFF"/>
            </w14:solidFill>
            <w14:prstDash w14:val="solid"/>
            <w14:bevel/>
          </w14:textOutline>
        </w:rPr>
        <w:t>借</w:t>
      </w:r>
      <w:r>
        <w:rPr>
          <w:rFonts w:ascii="微软雅黑" w:hAnsi="微软雅黑" w:eastAsia="微软雅黑" w:cs="微软雅黑"/>
          <w:color w:val="FFFFFF"/>
          <w:spacing w:val="1"/>
          <w:sz w:val="35"/>
          <w:szCs w:val="35"/>
          <w14:textOutline w14:w="6537" w14:cap="sq" w14:cmpd="sng">
            <w14:solidFill>
              <w14:srgbClr w14:val="FFFFFF"/>
            </w14:solidFill>
            <w14:prstDash w14:val="solid"/>
            <w14:bevel/>
          </w14:textOutline>
        </w:rPr>
        <w:t>助于世界500强企业管理精髓，</w:t>
      </w:r>
      <w:r>
        <w:rPr>
          <w:rFonts w:ascii="微软雅黑" w:hAnsi="微软雅黑" w:eastAsia="微软雅黑" w:cs="微软雅黑"/>
          <w:color w:val="FFFFFF"/>
          <w:spacing w:val="1"/>
          <w:sz w:val="35"/>
          <w:szCs w:val="35"/>
        </w:rPr>
        <w:t xml:space="preserve">   </w:t>
      </w:r>
      <w:r>
        <w:rPr>
          <w:rFonts w:ascii="微软雅黑" w:hAnsi="微软雅黑" w:eastAsia="微软雅黑" w:cs="微软雅黑"/>
          <w:color w:val="FFFFFF"/>
          <w:spacing w:val="1"/>
          <w:sz w:val="35"/>
          <w:szCs w:val="35"/>
          <w14:textOutline w14:w="6537" w14:cap="sq" w14:cmpd="sng">
            <w14:solidFill>
              <w14:srgbClr w14:val="FFFFFF"/>
            </w14:solidFill>
            <w14:prstDash w14:val="solid"/>
            <w14:bevel/>
          </w14:textOutline>
        </w:rPr>
        <w:t>结合大</w:t>
      </w:r>
    </w:p>
    <w:p>
      <w:pPr>
        <w:spacing w:before="145" w:line="201" w:lineRule="auto"/>
        <w:ind w:left="746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color w:val="FFFFFF"/>
          <w:spacing w:val="12"/>
          <w:sz w:val="35"/>
          <w:szCs w:val="35"/>
          <w14:textOutline w14:w="6537" w14:cap="sq" w14:cmpd="sng">
            <w14:solidFill>
              <w14:srgbClr w14:val="FFFFFF"/>
            </w14:solidFill>
            <w14:prstDash w14:val="solid"/>
            <w14:bevel/>
          </w14:textOutline>
        </w:rPr>
        <w:t>陆</w:t>
      </w:r>
      <w:r>
        <w:rPr>
          <w:rFonts w:ascii="微软雅黑" w:hAnsi="微软雅黑" w:eastAsia="微软雅黑" w:cs="微软雅黑"/>
          <w:color w:val="FFFFFF"/>
          <w:spacing w:val="6"/>
          <w:sz w:val="35"/>
          <w:szCs w:val="35"/>
          <w14:textOutline w14:w="6537" w14:cap="sq" w14:cmpd="sng">
            <w14:solidFill>
              <w14:srgbClr w14:val="FFFFFF"/>
            </w14:solidFill>
            <w14:prstDash w14:val="solid"/>
            <w14:bevel/>
          </w14:textOutline>
        </w:rPr>
        <w:t>实战管理的实践者；</w:t>
      </w:r>
    </w:p>
    <w:p>
      <w:pPr>
        <w:spacing w:before="145" w:line="648" w:lineRule="exact"/>
        <w:ind w:left="729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color w:val="FFFFFF"/>
          <w:spacing w:val="-13"/>
          <w:position w:val="20"/>
          <w:sz w:val="35"/>
          <w:szCs w:val="35"/>
          <w14:textOutline w14:w="6537" w14:cap="sq" w14:cmpd="sng">
            <w14:solidFill>
              <w14:srgbClr w14:val="FFFFFF"/>
            </w14:solidFill>
            <w14:prstDash w14:val="solid"/>
            <w14:bevel/>
          </w14:textOutline>
        </w:rPr>
        <w:t>3</w:t>
      </w:r>
      <w:r>
        <w:rPr>
          <w:rFonts w:ascii="微软雅黑" w:hAnsi="微软雅黑" w:eastAsia="微软雅黑" w:cs="微软雅黑"/>
          <w:color w:val="FFFFFF"/>
          <w:spacing w:val="-12"/>
          <w:position w:val="20"/>
          <w:sz w:val="35"/>
          <w:szCs w:val="35"/>
          <w14:textOutline w14:w="6537" w14:cap="sq" w14:cmpd="sng">
            <w14:solidFill>
              <w14:srgbClr w14:val="FFFFFF"/>
            </w14:solidFill>
            <w14:prstDash w14:val="solid"/>
            <w14:bevel/>
          </w14:textOutline>
        </w:rPr>
        <w:t>.以</w:t>
      </w:r>
      <w:r>
        <w:rPr>
          <w:rFonts w:ascii="微软雅黑" w:hAnsi="微软雅黑" w:eastAsia="微软雅黑" w:cs="微软雅黑"/>
          <w:color w:val="FFFFFF"/>
          <w:spacing w:val="-12"/>
          <w:position w:val="20"/>
          <w:sz w:val="35"/>
          <w:szCs w:val="35"/>
        </w:rPr>
        <w:t xml:space="preserve">  </w:t>
      </w:r>
      <w:r>
        <w:rPr>
          <w:rFonts w:ascii="微软雅黑" w:hAnsi="微软雅黑" w:eastAsia="微软雅黑" w:cs="微软雅黑"/>
          <w:color w:val="FFFFFF"/>
          <w:spacing w:val="-12"/>
          <w:position w:val="20"/>
          <w:sz w:val="35"/>
          <w:szCs w:val="35"/>
          <w14:textOutline w14:w="6537" w14:cap="sq" w14:cmpd="sng">
            <w14:solidFill>
              <w14:srgbClr w14:val="FFFFFF"/>
            </w14:solidFill>
            <w14:prstDash w14:val="solid"/>
            <w14:bevel/>
          </w14:textOutline>
        </w:rPr>
        <w:t>“实战”指导</w:t>
      </w:r>
      <w:r>
        <w:rPr>
          <w:rFonts w:ascii="微软雅黑" w:hAnsi="微软雅黑" w:eastAsia="微软雅黑" w:cs="微软雅黑"/>
          <w:color w:val="FFFFFF"/>
          <w:spacing w:val="-12"/>
          <w:position w:val="20"/>
          <w:sz w:val="35"/>
          <w:szCs w:val="35"/>
        </w:rPr>
        <w:t xml:space="preserve">  </w:t>
      </w:r>
      <w:r>
        <w:rPr>
          <w:rFonts w:ascii="微软雅黑" w:hAnsi="微软雅黑" w:eastAsia="微软雅黑" w:cs="微软雅黑"/>
          <w:color w:val="FFFFFF"/>
          <w:spacing w:val="-12"/>
          <w:position w:val="20"/>
          <w:sz w:val="35"/>
          <w:szCs w:val="35"/>
          <w14:textOutline w14:w="6537" w14:cap="sq" w14:cmpd="sng">
            <w14:solidFill>
              <w14:srgbClr w14:val="FFFFFF"/>
            </w14:solidFill>
            <w14:prstDash w14:val="solid"/>
            <w14:bevel/>
          </w14:textOutline>
        </w:rPr>
        <w:t>“实战”，</w:t>
      </w:r>
      <w:r>
        <w:rPr>
          <w:rFonts w:ascii="微软雅黑" w:hAnsi="微软雅黑" w:eastAsia="微软雅黑" w:cs="微软雅黑"/>
          <w:color w:val="FFFFFF"/>
          <w:spacing w:val="-12"/>
          <w:position w:val="20"/>
          <w:sz w:val="35"/>
          <w:szCs w:val="35"/>
        </w:rPr>
        <w:t xml:space="preserve">   </w:t>
      </w:r>
      <w:r>
        <w:rPr>
          <w:rFonts w:ascii="微软雅黑" w:hAnsi="微软雅黑" w:eastAsia="微软雅黑" w:cs="微软雅黑"/>
          <w:color w:val="FFFFFF"/>
          <w:spacing w:val="-12"/>
          <w:position w:val="20"/>
          <w:sz w:val="35"/>
          <w:szCs w:val="35"/>
          <w14:textOutline w14:w="6537" w14:cap="sq" w14:cmpd="sng">
            <w14:solidFill>
              <w14:srgbClr w14:val="FFFFFF"/>
            </w14:solidFill>
            <w14:prstDash w14:val="solid"/>
            <w14:bevel/>
          </w14:textOutline>
        </w:rPr>
        <w:t>从实业到培训反复锤炼，</w:t>
      </w:r>
      <w:r>
        <w:rPr>
          <w:rFonts w:ascii="微软雅黑" w:hAnsi="微软雅黑" w:eastAsia="微软雅黑" w:cs="微软雅黑"/>
          <w:color w:val="FFFFFF"/>
          <w:spacing w:val="-12"/>
          <w:position w:val="20"/>
          <w:sz w:val="35"/>
          <w:szCs w:val="35"/>
        </w:rPr>
        <w:t xml:space="preserve">   </w:t>
      </w:r>
      <w:r>
        <w:rPr>
          <w:rFonts w:ascii="微软雅黑" w:hAnsi="微软雅黑" w:eastAsia="微软雅黑" w:cs="微软雅黑"/>
          <w:color w:val="FFFFFF"/>
          <w:spacing w:val="-12"/>
          <w:position w:val="20"/>
          <w:sz w:val="35"/>
          <w:szCs w:val="35"/>
          <w14:textOutline w14:w="6537" w14:cap="sq" w14:cmpd="sng">
            <w14:solidFill>
              <w14:srgbClr w14:val="FFFFFF"/>
            </w14:solidFill>
            <w14:prstDash w14:val="solid"/>
            <w14:bevel/>
          </w14:textOutline>
        </w:rPr>
        <w:t>为企业量身定做训练式</w:t>
      </w:r>
    </w:p>
    <w:p>
      <w:pPr>
        <w:spacing w:before="2" w:line="200" w:lineRule="auto"/>
        <w:ind w:left="739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color w:val="FFFFFF"/>
          <w:spacing w:val="-10"/>
          <w:sz w:val="35"/>
          <w:szCs w:val="35"/>
          <w14:textOutline w14:w="6537" w14:cap="sq" w14:cmpd="sng">
            <w14:solidFill>
              <w14:srgbClr w14:val="FFFFFF"/>
            </w14:solidFill>
            <w14:prstDash w14:val="solid"/>
            <w14:bevel/>
          </w14:textOutline>
        </w:rPr>
        <w:t>培</w:t>
      </w:r>
      <w:r>
        <w:rPr>
          <w:rFonts w:ascii="微软雅黑" w:hAnsi="微软雅黑" w:eastAsia="微软雅黑" w:cs="微软雅黑"/>
          <w:color w:val="FFFFFF"/>
          <w:spacing w:val="-9"/>
          <w:sz w:val="35"/>
          <w:szCs w:val="35"/>
          <w14:textOutline w14:w="6537" w14:cap="sq" w14:cmpd="sng">
            <w14:solidFill>
              <w14:srgbClr w14:val="FFFFFF"/>
            </w14:solidFill>
            <w14:prstDash w14:val="solid"/>
            <w14:bevel/>
          </w14:textOutline>
        </w:rPr>
        <w:t>训方案，</w:t>
      </w:r>
      <w:r>
        <w:rPr>
          <w:rFonts w:ascii="微软雅黑" w:hAnsi="微软雅黑" w:eastAsia="微软雅黑" w:cs="微软雅黑"/>
          <w:color w:val="FFFFFF"/>
          <w:spacing w:val="-9"/>
          <w:sz w:val="35"/>
          <w:szCs w:val="35"/>
        </w:rPr>
        <w:t xml:space="preserve">   </w:t>
      </w:r>
      <w:r>
        <w:rPr>
          <w:rFonts w:ascii="微软雅黑" w:hAnsi="微软雅黑" w:eastAsia="微软雅黑" w:cs="微软雅黑"/>
          <w:color w:val="FFFFFF"/>
          <w:spacing w:val="-9"/>
          <w:sz w:val="35"/>
          <w:szCs w:val="35"/>
          <w14:textOutline w14:w="6537" w14:cap="sq" w14:cmpd="sng">
            <w14:solidFill>
              <w14:srgbClr w14:val="FFFFFF"/>
            </w14:solidFill>
            <w14:prstDash w14:val="solid"/>
            <w14:bevel/>
          </w14:textOutline>
        </w:rPr>
        <w:t>让培训真正产生生产力；</w:t>
      </w:r>
    </w:p>
    <w:p>
      <w:pPr>
        <w:sectPr>
          <w:headerReference r:id="rId7" w:type="default"/>
          <w:pgSz w:w="19200" w:h="10800"/>
          <w:pgMar w:top="400" w:right="0" w:bottom="400" w:left="0" w:header="0" w:footer="0" w:gutter="0"/>
          <w:cols w:space="720" w:num="1"/>
        </w:sectPr>
      </w:pPr>
    </w:p>
    <w:p>
      <w:pPr>
        <w:spacing w:before="266" w:line="200" w:lineRule="auto"/>
        <w:ind w:left="1920"/>
        <w:rPr>
          <w:rFonts w:ascii="微软雅黑" w:hAnsi="微软雅黑" w:eastAsia="微软雅黑" w:cs="微软雅黑"/>
          <w:sz w:val="71"/>
          <w:szCs w:val="71"/>
        </w:rPr>
      </w:pPr>
      <w:r>
        <w:drawing>
          <wp:anchor distT="0" distB="0" distL="0" distR="0" simplePos="0" relativeHeight="251683840" behindDoc="1" locked="0" layoutInCell="0" allowOverlap="1">
            <wp:simplePos x="0" y="0"/>
            <wp:positionH relativeFrom="page">
              <wp:posOffset>132715</wp:posOffset>
            </wp:positionH>
            <wp:positionV relativeFrom="page">
              <wp:posOffset>107315</wp:posOffset>
            </wp:positionV>
            <wp:extent cx="922655" cy="1139190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22947" cy="1139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4864" behindDoc="1" locked="0" layoutInCell="1" allowOverlap="1">
            <wp:simplePos x="0" y="0"/>
            <wp:positionH relativeFrom="column">
              <wp:posOffset>777875</wp:posOffset>
            </wp:positionH>
            <wp:positionV relativeFrom="paragraph">
              <wp:posOffset>-70485</wp:posOffset>
            </wp:positionV>
            <wp:extent cx="466090" cy="466090"/>
            <wp:effectExtent l="0" t="0" r="0" b="0"/>
            <wp:wrapNone/>
            <wp:docPr id="23" name="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23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6407" cy="46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5888" behindDoc="1" locked="0" layoutInCell="0" allowOverlap="1">
            <wp:simplePos x="0" y="0"/>
            <wp:positionH relativeFrom="page">
              <wp:posOffset>5663565</wp:posOffset>
            </wp:positionH>
            <wp:positionV relativeFrom="page">
              <wp:posOffset>1511935</wp:posOffset>
            </wp:positionV>
            <wp:extent cx="976630" cy="953135"/>
            <wp:effectExtent l="0" t="0" r="0" b="0"/>
            <wp:wrapNone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76922" cy="95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8960" behindDoc="1" locked="0" layoutInCell="0" allowOverlap="1">
            <wp:simplePos x="0" y="0"/>
            <wp:positionH relativeFrom="page">
              <wp:posOffset>5673725</wp:posOffset>
            </wp:positionH>
            <wp:positionV relativeFrom="page">
              <wp:posOffset>3388995</wp:posOffset>
            </wp:positionV>
            <wp:extent cx="976630" cy="953135"/>
            <wp:effectExtent l="0" t="0" r="0" b="0"/>
            <wp:wrapNone/>
            <wp:docPr id="25" name="I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 25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76921" cy="95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9984" behindDoc="1" locked="0" layoutInCell="0" allowOverlap="1">
            <wp:simplePos x="0" y="0"/>
            <wp:positionH relativeFrom="page">
              <wp:posOffset>5673725</wp:posOffset>
            </wp:positionH>
            <wp:positionV relativeFrom="page">
              <wp:posOffset>4037330</wp:posOffset>
            </wp:positionV>
            <wp:extent cx="974725" cy="953135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75017" cy="95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1008" behindDoc="1" locked="0" layoutInCell="0" allowOverlap="1">
            <wp:simplePos x="0" y="0"/>
            <wp:positionH relativeFrom="page">
              <wp:posOffset>5673725</wp:posOffset>
            </wp:positionH>
            <wp:positionV relativeFrom="page">
              <wp:posOffset>4685030</wp:posOffset>
            </wp:positionV>
            <wp:extent cx="973455" cy="953135"/>
            <wp:effectExtent l="0" t="0" r="0" b="0"/>
            <wp:wrapNone/>
            <wp:docPr id="27" name="I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 27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73746" cy="95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2032" behindDoc="0" locked="0" layoutInCell="0" allowOverlap="1">
            <wp:simplePos x="0" y="0"/>
            <wp:positionH relativeFrom="page">
              <wp:posOffset>5673725</wp:posOffset>
            </wp:positionH>
            <wp:positionV relativeFrom="page">
              <wp:posOffset>5333365</wp:posOffset>
            </wp:positionV>
            <wp:extent cx="976630" cy="953135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76921" cy="95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3" o:spid="_x0000_s1043" o:spt="203" style="position:absolute;left:0pt;margin-left:925.55pt;margin-top:513pt;height:17.8pt;width:30.85pt;mso-position-horizontal-relative:page;mso-position-vertical-relative:page;z-index:251694080;mso-width-relative:page;mso-height-relative:page;" coordsize="617,355" o:allowincell="f">
            <o:lock v:ext="edit"/>
            <v:shape id="_x0000_s1044" o:spid="_x0000_s1044" o:spt="75" type="#_x0000_t75" style="position:absolute;left:0;top:0;height:355;width:617;" filled="f" stroked="f" coordsize="21600,21600">
              <v:path/>
              <v:fill on="f" focussize="0,0"/>
              <v:stroke on="f"/>
              <v:imagedata r:id="rId43" o:title=""/>
              <o:lock v:ext="edit" aspectratio="t"/>
            </v:shape>
            <v:shape id="_x0000_s1045" o:spid="_x0000_s1045" o:spt="202" type="#_x0000_t202" style="position:absolute;left:-20;top:-20;height:500;width:65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98" w:line="181" w:lineRule="auto"/>
                      <w:ind w:left="264"/>
                      <w:rPr>
                        <w:rFonts w:ascii="微软雅黑 Light" w:hAnsi="微软雅黑 Light" w:eastAsia="微软雅黑 Light" w:cs="微软雅黑 Light"/>
                        <w:sz w:val="23"/>
                        <w:szCs w:val="23"/>
                      </w:rPr>
                    </w:pPr>
                    <w:r>
                      <w:rPr>
                        <w:rFonts w:ascii="微软雅黑 Light" w:hAnsi="微软雅黑 Light" w:eastAsia="微软雅黑 Light" w:cs="微软雅黑 Light"/>
                        <w:color w:val="FFFFFF"/>
                        <w:sz w:val="23"/>
                        <w:szCs w:val="23"/>
                      </w:rPr>
                      <w:t>4</w:t>
                    </w:r>
                  </w:p>
                </w:txbxContent>
              </v:textbox>
            </v:shape>
          </v:group>
        </w:pict>
      </w:r>
      <w:r>
        <w:rPr>
          <w:rFonts w:ascii="微软雅黑" w:hAnsi="微软雅黑" w:eastAsia="微软雅黑" w:cs="微软雅黑"/>
          <w:color w:val="262626"/>
          <w:spacing w:val="45"/>
          <w:sz w:val="71"/>
          <w:szCs w:val="71"/>
          <w14:textOutline w14:w="13075" w14:cap="sq" w14:cmpd="sng">
            <w14:solidFill>
              <w14:srgbClr w14:val="262626"/>
            </w14:solidFill>
            <w14:prstDash w14:val="solid"/>
            <w14:bevel/>
          </w14:textOutline>
        </w:rPr>
        <w:t>课</w:t>
      </w:r>
      <w:r>
        <w:rPr>
          <w:rFonts w:ascii="微软雅黑" w:hAnsi="微软雅黑" w:eastAsia="微软雅黑" w:cs="微软雅黑"/>
          <w:color w:val="262626"/>
          <w:spacing w:val="43"/>
          <w:sz w:val="71"/>
          <w:szCs w:val="71"/>
          <w14:textOutline w14:w="13075" w14:cap="sq" w14:cmpd="sng">
            <w14:solidFill>
              <w14:srgbClr w14:val="262626"/>
            </w14:solidFill>
            <w14:prstDash w14:val="solid"/>
            <w14:bevel/>
          </w14:textOutline>
        </w:rPr>
        <w:t>程目标</w:t>
      </w:r>
    </w:p>
    <w:p>
      <w:pPr>
        <w:spacing w:before="260" w:line="205" w:lineRule="auto"/>
        <w:ind w:left="9420"/>
        <w:rPr>
          <w:rFonts w:ascii="微软雅黑" w:hAnsi="微软雅黑" w:eastAsia="微软雅黑" w:cs="微软雅黑"/>
          <w:sz w:val="31"/>
          <w:szCs w:val="31"/>
        </w:rPr>
      </w:pPr>
      <w:r>
        <w:drawing>
          <wp:anchor distT="0" distB="0" distL="0" distR="0" simplePos="0" relativeHeight="251686912" behindDoc="1" locked="0" layoutInCell="1" allowOverlap="1">
            <wp:simplePos x="0" y="0"/>
            <wp:positionH relativeFrom="column">
              <wp:posOffset>5673725</wp:posOffset>
            </wp:positionH>
            <wp:positionV relativeFrom="paragraph">
              <wp:posOffset>-172720</wp:posOffset>
            </wp:positionV>
            <wp:extent cx="976630" cy="953135"/>
            <wp:effectExtent l="0" t="0" r="0" b="0"/>
            <wp:wrapNone/>
            <wp:docPr id="29" name="IM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 29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76921" cy="95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262626"/>
          <w:spacing w:val="14"/>
          <w:position w:val="-5"/>
          <w:sz w:val="35"/>
          <w:szCs w:val="35"/>
        </w:rPr>
        <w:t>01</w:t>
      </w:r>
      <w:r>
        <w:rPr>
          <w:rFonts w:ascii="微软雅黑" w:hAnsi="微软雅黑" w:eastAsia="微软雅黑" w:cs="微软雅黑"/>
          <w:color w:val="262626"/>
          <w:spacing w:val="11"/>
          <w:position w:val="-5"/>
          <w:sz w:val="35"/>
          <w:szCs w:val="35"/>
        </w:rPr>
        <w:t xml:space="preserve"> </w:t>
      </w:r>
      <w:r>
        <w:rPr>
          <w:rFonts w:ascii="微软雅黑" w:hAnsi="微软雅黑" w:eastAsia="微软雅黑" w:cs="微软雅黑"/>
          <w:color w:val="262626"/>
          <w:spacing w:val="7"/>
          <w:position w:val="-5"/>
          <w:sz w:val="35"/>
          <w:szCs w:val="35"/>
        </w:rPr>
        <w:t xml:space="preserve">       </w:t>
      </w:r>
      <w:r>
        <w:rPr>
          <w:rFonts w:ascii="微软雅黑" w:hAnsi="微软雅黑" w:eastAsia="微软雅黑" w:cs="微软雅黑"/>
          <w:spacing w:val="7"/>
          <w:sz w:val="31"/>
          <w:szCs w:val="31"/>
        </w:rPr>
        <w:t>让学员意识到管理干部的角色定位与工作核心</w:t>
      </w:r>
    </w:p>
    <w:p>
      <w:pPr>
        <w:spacing w:line="319" w:lineRule="auto"/>
        <w:rPr>
          <w:rFonts w:ascii="Arial"/>
          <w:sz w:val="21"/>
        </w:rPr>
      </w:pPr>
    </w:p>
    <w:p>
      <w:pPr>
        <w:spacing w:before="133" w:line="187" w:lineRule="auto"/>
        <w:ind w:left="10691"/>
        <w:rPr>
          <w:rFonts w:ascii="微软雅黑" w:hAnsi="微软雅黑" w:eastAsia="微软雅黑" w:cs="微软雅黑"/>
          <w:sz w:val="31"/>
          <w:szCs w:val="31"/>
        </w:rPr>
      </w:pPr>
      <w:r>
        <w:pict>
          <v:shape id="_x0000_s1046" o:spid="_x0000_s1046" o:spt="202" type="#_x0000_t202" style="position:absolute;left:0pt;margin-left:469.2pt;margin-top:10.2pt;height:23.35pt;width:22.2pt;z-index:2516961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" w:line="171" w:lineRule="auto"/>
                    <w:ind w:left="20"/>
                    <w:rPr>
                      <w:rFonts w:ascii="微软雅黑" w:hAnsi="微软雅黑" w:eastAsia="微软雅黑" w:cs="微软雅黑"/>
                      <w:sz w:val="35"/>
                      <w:szCs w:val="35"/>
                    </w:rPr>
                  </w:pPr>
                  <w:r>
                    <w:rPr>
                      <w:rFonts w:ascii="微软雅黑" w:hAnsi="微软雅黑" w:eastAsia="微软雅黑" w:cs="微软雅黑"/>
                      <w:color w:val="262626"/>
                      <w:spacing w:val="-5"/>
                      <w:sz w:val="35"/>
                      <w:szCs w:val="35"/>
                    </w:rPr>
                    <w:t>0</w:t>
                  </w:r>
                  <w:r>
                    <w:rPr>
                      <w:rFonts w:ascii="微软雅黑" w:hAnsi="微软雅黑" w:eastAsia="微软雅黑" w:cs="微软雅黑"/>
                      <w:color w:val="262626"/>
                      <w:spacing w:val="-3"/>
                      <w:sz w:val="35"/>
                      <w:szCs w:val="35"/>
                    </w:rPr>
                    <w:t>2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spacing w:val="17"/>
          <w:sz w:val="31"/>
          <w:szCs w:val="31"/>
        </w:rPr>
        <w:t>规</w:t>
      </w:r>
      <w:r>
        <w:rPr>
          <w:rFonts w:ascii="微软雅黑" w:hAnsi="微软雅黑" w:eastAsia="微软雅黑" w:cs="微软雅黑"/>
          <w:spacing w:val="9"/>
          <w:sz w:val="31"/>
          <w:szCs w:val="31"/>
        </w:rPr>
        <w:t>范管理干部的基础管理工作</w:t>
      </w:r>
    </w:p>
    <w:p>
      <w:pPr>
        <w:spacing w:line="477" w:lineRule="auto"/>
        <w:rPr>
          <w:rFonts w:ascii="Arial"/>
          <w:sz w:val="21"/>
        </w:rPr>
      </w:pPr>
    </w:p>
    <w:p>
      <w:pPr>
        <w:spacing w:before="133" w:line="189" w:lineRule="auto"/>
        <w:ind w:left="10692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16"/>
          <w:sz w:val="31"/>
          <w:szCs w:val="31"/>
        </w:rPr>
        <w:t>提</w:t>
      </w:r>
      <w:r>
        <w:rPr>
          <w:rFonts w:ascii="微软雅黑" w:hAnsi="微软雅黑" w:eastAsia="微软雅黑" w:cs="微软雅黑"/>
          <w:spacing w:val="9"/>
          <w:sz w:val="31"/>
          <w:szCs w:val="31"/>
        </w:rPr>
        <w:t>供实战的管理技巧与方法</w:t>
      </w:r>
    </w:p>
    <w:p>
      <w:pPr>
        <w:spacing w:line="335" w:lineRule="auto"/>
        <w:rPr>
          <w:rFonts w:ascii="Arial"/>
          <w:sz w:val="21"/>
        </w:rPr>
      </w:pPr>
    </w:p>
    <w:p>
      <w:pPr>
        <w:spacing w:before="150" w:line="208" w:lineRule="auto"/>
        <w:ind w:left="9413"/>
        <w:rPr>
          <w:rFonts w:ascii="微软雅黑" w:hAnsi="微软雅黑" w:eastAsia="微软雅黑" w:cs="微软雅黑"/>
          <w:sz w:val="31"/>
          <w:szCs w:val="31"/>
        </w:rPr>
      </w:pPr>
      <w:r>
        <w:drawing>
          <wp:anchor distT="0" distB="0" distL="0" distR="0" simplePos="0" relativeHeight="251687936" behindDoc="1" locked="0" layoutInCell="1" allowOverlap="1">
            <wp:simplePos x="0" y="0"/>
            <wp:positionH relativeFrom="column">
              <wp:posOffset>5673725</wp:posOffset>
            </wp:positionH>
            <wp:positionV relativeFrom="paragraph">
              <wp:posOffset>-238125</wp:posOffset>
            </wp:positionV>
            <wp:extent cx="980440" cy="953135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80731" cy="95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262626"/>
          <w:spacing w:val="14"/>
          <w:position w:val="-5"/>
          <w:sz w:val="35"/>
          <w:szCs w:val="35"/>
        </w:rPr>
        <w:t>0</w:t>
      </w:r>
      <w:r>
        <w:rPr>
          <w:rFonts w:ascii="微软雅黑" w:hAnsi="微软雅黑" w:eastAsia="微软雅黑" w:cs="微软雅黑"/>
          <w:color w:val="262626"/>
          <w:spacing w:val="13"/>
          <w:position w:val="-5"/>
          <w:sz w:val="35"/>
          <w:szCs w:val="35"/>
        </w:rPr>
        <w:t>4</w:t>
      </w:r>
      <w:r>
        <w:rPr>
          <w:rFonts w:ascii="微软雅黑" w:hAnsi="微软雅黑" w:eastAsia="微软雅黑" w:cs="微软雅黑"/>
          <w:color w:val="262626"/>
          <w:spacing w:val="7"/>
          <w:position w:val="-5"/>
          <w:sz w:val="35"/>
          <w:szCs w:val="35"/>
        </w:rPr>
        <w:t xml:space="preserve">        </w:t>
      </w:r>
      <w:r>
        <w:rPr>
          <w:rFonts w:ascii="微软雅黑" w:hAnsi="微软雅黑" w:eastAsia="微软雅黑" w:cs="微软雅黑"/>
          <w:spacing w:val="7"/>
          <w:sz w:val="31"/>
          <w:szCs w:val="31"/>
        </w:rPr>
        <w:t>帮助管理者养成良好工作习惯的建立</w:t>
      </w:r>
    </w:p>
    <w:p>
      <w:pPr>
        <w:spacing w:line="332" w:lineRule="auto"/>
        <w:rPr>
          <w:rFonts w:ascii="Arial"/>
          <w:sz w:val="21"/>
        </w:rPr>
      </w:pPr>
    </w:p>
    <w:p>
      <w:pPr>
        <w:spacing w:before="151" w:line="206" w:lineRule="auto"/>
        <w:ind w:right="760"/>
        <w:jc w:val="right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262626"/>
          <w:spacing w:val="6"/>
          <w:position w:val="-7"/>
          <w:sz w:val="35"/>
          <w:szCs w:val="35"/>
        </w:rPr>
        <w:t>0</w:t>
      </w:r>
      <w:r>
        <w:rPr>
          <w:rFonts w:ascii="微软雅黑" w:hAnsi="微软雅黑" w:eastAsia="微软雅黑" w:cs="微软雅黑"/>
          <w:color w:val="262626"/>
          <w:spacing w:val="5"/>
          <w:position w:val="-7"/>
          <w:sz w:val="35"/>
          <w:szCs w:val="35"/>
        </w:rPr>
        <w:t xml:space="preserve">5        </w:t>
      </w:r>
      <w:r>
        <w:rPr>
          <w:rFonts w:ascii="微软雅黑" w:hAnsi="微软雅黑" w:eastAsia="微软雅黑" w:cs="微软雅黑"/>
          <w:spacing w:val="5"/>
          <w:sz w:val="31"/>
          <w:szCs w:val="31"/>
        </w:rPr>
        <w:t>掌握时间管理的技巧和方法 ，从而选择高效的工作模式</w:t>
      </w:r>
    </w:p>
    <w:p>
      <w:pPr>
        <w:spacing w:before="249" w:line="244" w:lineRule="auto"/>
        <w:ind w:left="10697" w:right="760"/>
        <w:rPr>
          <w:rFonts w:ascii="微软雅黑" w:hAnsi="微软雅黑" w:eastAsia="微软雅黑" w:cs="微软雅黑"/>
          <w:sz w:val="31"/>
          <w:szCs w:val="31"/>
        </w:rPr>
      </w:pPr>
      <w:r>
        <w:pict>
          <v:shape id="_x0000_s1047" o:spid="_x0000_s1047" o:spt="202" type="#_x0000_t202" style="position:absolute;left:0pt;margin-left:206.75pt;margin-top:4.95pt;height:30.25pt;width:80.9pt;z-index:2516930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1" w:line="197" w:lineRule="auto"/>
                    <w:ind w:left="20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11"/>
                      <w:sz w:val="40"/>
                      <w:szCs w:val="40"/>
                    </w:rPr>
                    <w:t>特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8"/>
                      <w:sz w:val="40"/>
                      <w:szCs w:val="40"/>
                    </w:rPr>
                    <w:t xml:space="preserve">      性</w:t>
                  </w:r>
                </w:p>
              </w:txbxContent>
            </v:textbox>
          </v:shape>
        </w:pict>
      </w:r>
      <w:r>
        <w:pict>
          <v:shape id="_x0000_s1048" o:spid="_x0000_s1048" o:spt="202" type="#_x0000_t202" style="position:absolute;left:0pt;margin-left:470.1pt;margin-top:28.6pt;height:23.35pt;width:21.95pt;z-index:2516971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" w:line="171" w:lineRule="auto"/>
                    <w:ind w:left="20"/>
                    <w:rPr>
                      <w:rFonts w:ascii="微软雅黑" w:hAnsi="微软雅黑" w:eastAsia="微软雅黑" w:cs="微软雅黑"/>
                      <w:sz w:val="35"/>
                      <w:szCs w:val="35"/>
                    </w:rPr>
                  </w:pPr>
                  <w:r>
                    <w:rPr>
                      <w:rFonts w:ascii="微软雅黑" w:hAnsi="微软雅黑" w:eastAsia="微软雅黑" w:cs="微软雅黑"/>
                      <w:color w:val="262626"/>
                      <w:spacing w:val="-7"/>
                      <w:sz w:val="35"/>
                      <w:szCs w:val="35"/>
                    </w:rPr>
                    <w:t>0</w:t>
                  </w:r>
                  <w:r>
                    <w:rPr>
                      <w:rFonts w:ascii="微软雅黑" w:hAnsi="微软雅黑" w:eastAsia="微软雅黑" w:cs="微软雅黑"/>
                      <w:color w:val="262626"/>
                      <w:spacing w:val="-5"/>
                      <w:sz w:val="35"/>
                      <w:szCs w:val="35"/>
                    </w:rPr>
                    <w:t>6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spacing w:val="2"/>
          <w:sz w:val="31"/>
          <w:szCs w:val="31"/>
        </w:rPr>
        <w:t>掌握时间管理的模型 、原则与策略 ，帮</w:t>
      </w:r>
      <w:r>
        <w:rPr>
          <w:rFonts w:ascii="微软雅黑" w:hAnsi="微软雅黑" w:eastAsia="微软雅黑" w:cs="微软雅黑"/>
          <w:spacing w:val="1"/>
          <w:sz w:val="31"/>
          <w:szCs w:val="31"/>
        </w:rPr>
        <w:t>助学员建立良好</w:t>
      </w:r>
      <w:r>
        <w:rPr>
          <w:rFonts w:ascii="微软雅黑" w:hAnsi="微软雅黑" w:eastAsia="微软雅黑" w:cs="微软雅黑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10"/>
          <w:sz w:val="31"/>
          <w:szCs w:val="31"/>
        </w:rPr>
        <w:t>时</w:t>
      </w:r>
      <w:r>
        <w:rPr>
          <w:rFonts w:ascii="微软雅黑" w:hAnsi="微软雅黑" w:eastAsia="微软雅黑" w:cs="微软雅黑"/>
          <w:spacing w:val="8"/>
          <w:sz w:val="31"/>
          <w:szCs w:val="31"/>
        </w:rPr>
        <w:t>间管理的习惯</w:t>
      </w:r>
    </w:p>
    <w:p>
      <w:pPr>
        <w:spacing w:before="185" w:line="206" w:lineRule="auto"/>
        <w:ind w:left="9424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262626"/>
          <w:spacing w:val="8"/>
          <w:position w:val="-6"/>
          <w:sz w:val="35"/>
          <w:szCs w:val="35"/>
        </w:rPr>
        <w:t>07</w:t>
      </w:r>
      <w:r>
        <w:rPr>
          <w:rFonts w:ascii="微软雅黑" w:hAnsi="微软雅黑" w:eastAsia="微软雅黑" w:cs="微软雅黑"/>
          <w:color w:val="262626"/>
          <w:spacing w:val="4"/>
          <w:position w:val="-6"/>
          <w:sz w:val="35"/>
          <w:szCs w:val="35"/>
        </w:rPr>
        <w:t xml:space="preserve">        </w:t>
      </w:r>
      <w:r>
        <w:rPr>
          <w:rFonts w:ascii="微软雅黑" w:hAnsi="微软雅黑" w:eastAsia="微软雅黑" w:cs="微软雅黑"/>
          <w:spacing w:val="4"/>
          <w:sz w:val="31"/>
          <w:szCs w:val="31"/>
        </w:rPr>
        <w:t>培养沟通与协作能力 ，促进团队中的自我成长</w:t>
      </w:r>
    </w:p>
    <w:p>
      <w:pPr>
        <w:spacing w:before="236" w:line="244" w:lineRule="auto"/>
        <w:ind w:left="10694" w:right="1772" w:hanging="1"/>
        <w:rPr>
          <w:rFonts w:ascii="微软雅黑" w:hAnsi="微软雅黑" w:eastAsia="微软雅黑" w:cs="微软雅黑"/>
          <w:sz w:val="31"/>
          <w:szCs w:val="31"/>
        </w:rPr>
      </w:pPr>
      <w:r>
        <w:pict>
          <v:shape id="_x0000_s1049" o:spid="_x0000_s1049" o:spt="202" type="#_x0000_t202" style="position:absolute;left:0pt;margin-left:470pt;margin-top:28.6pt;height:23.35pt;width:22.2pt;z-index:2516951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" w:line="171" w:lineRule="auto"/>
                    <w:ind w:left="20"/>
                    <w:rPr>
                      <w:rFonts w:ascii="微软雅黑" w:hAnsi="微软雅黑" w:eastAsia="微软雅黑" w:cs="微软雅黑"/>
                      <w:sz w:val="35"/>
                      <w:szCs w:val="35"/>
                    </w:rPr>
                  </w:pPr>
                  <w:r>
                    <w:rPr>
                      <w:rFonts w:ascii="微软雅黑" w:hAnsi="微软雅黑" w:eastAsia="微软雅黑" w:cs="微软雅黑"/>
                      <w:color w:val="262626"/>
                      <w:spacing w:val="-5"/>
                      <w:sz w:val="35"/>
                      <w:szCs w:val="35"/>
                    </w:rPr>
                    <w:t>0</w:t>
                  </w:r>
                  <w:r>
                    <w:rPr>
                      <w:rFonts w:ascii="微软雅黑" w:hAnsi="微软雅黑" w:eastAsia="微软雅黑" w:cs="微软雅黑"/>
                      <w:color w:val="262626"/>
                      <w:spacing w:val="-3"/>
                      <w:sz w:val="35"/>
                      <w:szCs w:val="35"/>
                    </w:rPr>
                    <w:t>8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spacing w:val="4"/>
          <w:sz w:val="31"/>
          <w:szCs w:val="31"/>
        </w:rPr>
        <w:t>沟通与协作的重要</w:t>
      </w:r>
      <w:r>
        <w:rPr>
          <w:rFonts w:ascii="微软雅黑" w:hAnsi="微软雅黑" w:eastAsia="微软雅黑" w:cs="微软雅黑"/>
          <w:spacing w:val="2"/>
          <w:sz w:val="31"/>
          <w:szCs w:val="31"/>
        </w:rPr>
        <w:t>性 ，促进不同部门间的理解、</w:t>
      </w:r>
      <w:r>
        <w:rPr>
          <w:rFonts w:ascii="微软雅黑" w:hAnsi="微软雅黑" w:eastAsia="微软雅黑" w:cs="微软雅黑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10"/>
          <w:sz w:val="31"/>
          <w:szCs w:val="31"/>
        </w:rPr>
        <w:t>融</w:t>
      </w:r>
      <w:r>
        <w:rPr>
          <w:rFonts w:ascii="微软雅黑" w:hAnsi="微软雅黑" w:eastAsia="微软雅黑" w:cs="微软雅黑"/>
          <w:spacing w:val="8"/>
          <w:sz w:val="31"/>
          <w:szCs w:val="31"/>
        </w:rPr>
        <w:t>合与沟通</w:t>
      </w: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before="82" w:line="159" w:lineRule="auto"/>
        <w:rPr>
          <w:rFonts w:ascii="微软雅黑" w:hAnsi="微软雅黑" w:eastAsia="微软雅黑" w:cs="微软雅黑"/>
          <w:sz w:val="19"/>
          <w:szCs w:val="19"/>
        </w:rPr>
      </w:pPr>
      <w:r>
        <w:pict>
          <v:group id="_x0000_s1050" o:spid="_x0000_s1050" o:spt="203" style="position:absolute;left:0pt;margin-left:34.7pt;margin-top:-344.9pt;height:371.8pt;width:488.85pt;z-index:251698176;mso-width-relative:page;mso-height-relative:page;" coordsize="9777,7435">
            <o:lock v:ext="edit"/>
            <v:shape id="_x0000_s1051" o:spid="_x0000_s1051" o:spt="75" type="#_x0000_t75" style="position:absolute;left:0;top:0;height:7435;width:9777;" filled="f" stroked="f" coordsize="21600,21600">
              <v:path/>
              <v:fill on="f" focussize="0,0"/>
              <v:stroke on="f"/>
              <v:imagedata r:id="rId46" o:title=""/>
              <o:lock v:ext="edit" aspectratio="t"/>
            </v:shape>
            <v:shape id="_x0000_s1052" o:spid="_x0000_s1052" o:spt="202" type="#_x0000_t202" style="position:absolute;left:-20;top:-20;height:7632;width:981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5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50" w:line="171" w:lineRule="auto"/>
                      <w:ind w:left="8748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62626"/>
                        <w:spacing w:val="-7"/>
                        <w:sz w:val="35"/>
                        <w:szCs w:val="35"/>
                      </w:rPr>
                      <w:t>0</w:t>
                    </w:r>
                    <w:r>
                      <w:rPr>
                        <w:rFonts w:ascii="微软雅黑" w:hAnsi="微软雅黑" w:eastAsia="微软雅黑" w:cs="微软雅黑"/>
                        <w:color w:val="262626"/>
                        <w:spacing w:val="-5"/>
                        <w:sz w:val="35"/>
                        <w:szCs w:val="35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pict>
          <v:shape id="_x0000_s1053" o:spid="_x0000_s1053" style="position:absolute;left:0pt;margin-left:757.3pt;margin-top:5.6pt;height:6.4pt;width:6.4pt;z-index:251699200;mso-width-relative:page;mso-height-relative:page;" fillcolor="#7383E1" filled="t" stroked="f" coordsize="128,128" path="m0,63c0,28,28,0,63,0c98,0,127,28,127,63c127,98,98,127,63,127c28,127,0,98,0,63e">
            <v:fill on="t" focussize="0,0"/>
            <v:stroke on="f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color w:val="262626"/>
          <w:position w:val="5"/>
          <w:sz w:val="19"/>
          <w:szCs w:val="19"/>
        </w:rPr>
        <w:drawing>
          <wp:inline distT="0" distB="0" distL="0" distR="0">
            <wp:extent cx="9657715" cy="12700"/>
            <wp:effectExtent l="0" t="0" r="0" b="0"/>
            <wp:docPr id="31" name="IM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 3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658287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62626"/>
          <w:spacing w:val="6"/>
          <w:sz w:val="19"/>
          <w:szCs w:val="19"/>
        </w:rPr>
        <w:t xml:space="preserve">    自  强</w:t>
      </w:r>
      <w:r>
        <w:rPr>
          <w:rFonts w:ascii="微软雅黑" w:hAnsi="微软雅黑" w:eastAsia="微软雅黑" w:cs="微软雅黑"/>
          <w:color w:val="262626"/>
          <w:spacing w:val="5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62626"/>
          <w:spacing w:val="3"/>
          <w:sz w:val="19"/>
          <w:szCs w:val="19"/>
        </w:rPr>
        <w:t xml:space="preserve"> 不  息           厚  德  载  物</w:t>
      </w:r>
    </w:p>
    <w:p>
      <w:pPr>
        <w:sectPr>
          <w:headerReference r:id="rId8" w:type="default"/>
          <w:pgSz w:w="19200" w:h="10800"/>
          <w:pgMar w:top="400" w:right="71" w:bottom="239" w:left="0" w:header="0" w:footer="0" w:gutter="0"/>
          <w:cols w:space="720" w:num="1"/>
        </w:sectPr>
      </w:pPr>
    </w:p>
    <w:p>
      <w:pPr>
        <w:spacing w:before="381" w:line="198" w:lineRule="auto"/>
        <w:ind w:left="1920"/>
        <w:rPr>
          <w:rFonts w:ascii="微软雅黑" w:hAnsi="微软雅黑" w:eastAsia="微软雅黑" w:cs="微软雅黑"/>
          <w:sz w:val="71"/>
          <w:szCs w:val="71"/>
        </w:rPr>
      </w:pPr>
      <w:r>
        <w:drawing>
          <wp:anchor distT="0" distB="0" distL="0" distR="0" simplePos="0" relativeHeight="251700224" behindDoc="1" locked="0" layoutInCell="0" allowOverlap="1">
            <wp:simplePos x="0" y="0"/>
            <wp:positionH relativeFrom="page">
              <wp:posOffset>132715</wp:posOffset>
            </wp:positionH>
            <wp:positionV relativeFrom="page">
              <wp:posOffset>107315</wp:posOffset>
            </wp:positionV>
            <wp:extent cx="922655" cy="1139190"/>
            <wp:effectExtent l="0" t="0" r="0" b="0"/>
            <wp:wrapNone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22947" cy="1139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1248" behindDoc="1" locked="0" layoutInCell="1" allowOverlap="1">
            <wp:simplePos x="0" y="0"/>
            <wp:positionH relativeFrom="column">
              <wp:posOffset>777875</wp:posOffset>
            </wp:positionH>
            <wp:positionV relativeFrom="paragraph">
              <wp:posOffset>-70485</wp:posOffset>
            </wp:positionV>
            <wp:extent cx="466090" cy="466090"/>
            <wp:effectExtent l="0" t="0" r="0" b="0"/>
            <wp:wrapNone/>
            <wp:docPr id="33" name="IM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 33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6407" cy="46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2272" behindDoc="0" locked="0" layoutInCell="0" allowOverlap="1">
            <wp:simplePos x="0" y="0"/>
            <wp:positionH relativeFrom="page">
              <wp:posOffset>466090</wp:posOffset>
            </wp:positionH>
            <wp:positionV relativeFrom="page">
              <wp:posOffset>1738630</wp:posOffset>
            </wp:positionV>
            <wp:extent cx="5300345" cy="3974465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00471" cy="397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262626"/>
          <w:spacing w:val="45"/>
          <w:sz w:val="71"/>
          <w:szCs w:val="71"/>
          <w14:textOutline w14:w="13075" w14:cap="sq" w14:cmpd="sng">
            <w14:solidFill>
              <w14:srgbClr w14:val="262626"/>
            </w14:solidFill>
            <w14:prstDash w14:val="solid"/>
            <w14:bevel/>
          </w14:textOutline>
        </w:rPr>
        <w:t>课</w:t>
      </w:r>
      <w:r>
        <w:rPr>
          <w:rFonts w:ascii="微软雅黑" w:hAnsi="微软雅黑" w:eastAsia="微软雅黑" w:cs="微软雅黑"/>
          <w:color w:val="262626"/>
          <w:spacing w:val="43"/>
          <w:sz w:val="71"/>
          <w:szCs w:val="71"/>
          <w14:textOutline w14:w="13075" w14:cap="sq" w14:cmpd="sng">
            <w14:solidFill>
              <w14:srgbClr w14:val="262626"/>
            </w14:solidFill>
            <w14:prstDash w14:val="solid"/>
            <w14:bevel/>
          </w14:textOutline>
        </w:rPr>
        <w:t>程介绍</w:t>
      </w:r>
    </w:p>
    <w:p>
      <w:pPr>
        <w:spacing w:before="109" w:line="3435" w:lineRule="exact"/>
        <w:ind w:firstLine="9393"/>
        <w:textAlignment w:val="center"/>
      </w:pPr>
      <w:r>
        <w:pict>
          <v:group id="_x0000_s1054" o:spid="_x0000_s1054" o:spt="203" style="height:171.75pt;width:475.7pt;" coordsize="9514,3435">
            <o:lock v:ext="edit"/>
            <v:shape id="_x0000_s1055" o:spid="_x0000_s1055" o:spt="75" type="#_x0000_t75" style="position:absolute;left:0;top:0;height:3435;width:9514;" filled="f" stroked="f" coordsize="21600,21600">
              <v:path/>
              <v:fill on="f" focussize="0,0"/>
              <v:stroke on="f"/>
              <v:imagedata r:id="rId48" o:title=""/>
              <o:lock v:ext="edit" aspectratio="t"/>
            </v:shape>
            <v:shape id="_x0000_s1056" o:spid="_x0000_s1056" o:spt="202" type="#_x0000_t202" style="position:absolute;left:531;top:489;height:2188;width:810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01" w:lineRule="auto"/>
                      <w:ind w:left="3284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6"/>
                        <w:sz w:val="35"/>
                        <w:szCs w:val="35"/>
                        <w14:textOutline w14:w="6537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培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4"/>
                        <w:sz w:val="35"/>
                        <w:szCs w:val="35"/>
                        <w14:textOutline w14:w="6537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训方式</w:t>
                    </w:r>
                  </w:p>
                  <w:p>
                    <w:pPr>
                      <w:spacing w:line="46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33" w:line="640" w:lineRule="exact"/>
                      <w:ind w:left="20"/>
                      <w:rPr>
                        <w:rFonts w:ascii="微软雅黑" w:hAnsi="微软雅黑" w:eastAsia="微软雅黑" w:cs="微软雅黑"/>
                        <w:sz w:val="31"/>
                        <w:szCs w:val="31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6"/>
                        <w:position w:val="20"/>
                        <w:sz w:val="31"/>
                        <w:szCs w:val="31"/>
                      </w:rPr>
                      <w:t>视频观赏</w:t>
                    </w:r>
                    <w:r>
                      <w:rPr>
                        <w:rFonts w:ascii="微软雅黑" w:hAnsi="微软雅黑" w:eastAsia="微软雅黑" w:cs="微软雅黑"/>
                        <w:spacing w:val="5"/>
                        <w:position w:val="20"/>
                        <w:sz w:val="31"/>
                        <w:szCs w:val="31"/>
                      </w:rPr>
                      <w:t>+</w:t>
                    </w:r>
                    <w:r>
                      <w:rPr>
                        <w:rFonts w:ascii="微软雅黑" w:hAnsi="微软雅黑" w:eastAsia="微软雅黑" w:cs="微软雅黑"/>
                        <w:spacing w:val="3"/>
                        <w:position w:val="20"/>
                        <w:sz w:val="31"/>
                        <w:szCs w:val="31"/>
                      </w:rPr>
                      <w:t>小组研讨+互动游戏+案例分析+情景模拟+讲师</w:t>
                    </w:r>
                  </w:p>
                  <w:p>
                    <w:pPr>
                      <w:spacing w:line="181" w:lineRule="auto"/>
                      <w:ind w:left="43"/>
                      <w:rPr>
                        <w:rFonts w:ascii="微软雅黑" w:hAnsi="微软雅黑" w:eastAsia="微软雅黑" w:cs="微软雅黑"/>
                        <w:sz w:val="31"/>
                        <w:szCs w:val="31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10"/>
                        <w:sz w:val="31"/>
                        <w:szCs w:val="31"/>
                      </w:rPr>
                      <w:t>示</w:t>
                    </w:r>
                    <w:r>
                      <w:rPr>
                        <w:rFonts w:ascii="微软雅黑" w:hAnsi="微软雅黑" w:eastAsia="微软雅黑" w:cs="微软雅黑"/>
                        <w:spacing w:val="-9"/>
                        <w:sz w:val="31"/>
                        <w:szCs w:val="31"/>
                      </w:rPr>
                      <w:t>范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02" w:line="4117" w:lineRule="exact"/>
        <w:ind w:firstLine="9393"/>
        <w:textAlignment w:val="center"/>
      </w:pPr>
      <w:r>
        <w:pict>
          <v:group id="_x0000_s1057" o:spid="_x0000_s1057" o:spt="203" style="height:205.85pt;width:475.7pt;" coordsize="9514,4117">
            <o:lock v:ext="edit"/>
            <v:shape id="_x0000_s1058" o:spid="_x0000_s1058" o:spt="75" type="#_x0000_t75" style="position:absolute;left:0;top:0;height:4117;width:9514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  <v:shape id="_x0000_s1059" o:spid="_x0000_s1059" o:spt="202" type="#_x0000_t202" style="position:absolute;left:-20;top:-20;height:4255;width:955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37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50" w:line="201" w:lineRule="auto"/>
                      <w:ind w:left="3836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6"/>
                        <w:sz w:val="35"/>
                        <w:szCs w:val="35"/>
                        <w14:textOutline w14:w="6537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培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4"/>
                        <w:sz w:val="35"/>
                        <w:szCs w:val="35"/>
                        <w14:textOutline w14:w="6537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训意义</w:t>
                    </w:r>
                  </w:p>
                  <w:p>
                    <w:pPr>
                      <w:spacing w:before="305" w:line="269" w:lineRule="auto"/>
                      <w:ind w:left="653" w:right="953" w:firstLine="16"/>
                      <w:rPr>
                        <w:rFonts w:ascii="微软雅黑" w:hAnsi="微软雅黑" w:eastAsia="微软雅黑" w:cs="微软雅黑"/>
                        <w:sz w:val="31"/>
                        <w:szCs w:val="31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1"/>
                        <w:sz w:val="31"/>
                        <w:szCs w:val="31"/>
                      </w:rPr>
                      <w:t>In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sz w:val="31"/>
                        <w:szCs w:val="31"/>
                      </w:rPr>
                      <w:t>addition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sz w:val="31"/>
                        <w:szCs w:val="31"/>
                      </w:rPr>
                      <w:t>to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sz w:val="31"/>
                        <w:szCs w:val="31"/>
                      </w:rPr>
                      <w:t>providing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sz w:val="31"/>
                        <w:szCs w:val="31"/>
                      </w:rPr>
                      <w:t>training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sz w:val="31"/>
                        <w:szCs w:val="31"/>
                      </w:rPr>
                      <w:t>, the program will</w:t>
                    </w:r>
                    <w:r>
                      <w:rPr>
                        <w:rFonts w:ascii="微软雅黑" w:hAnsi="微软雅黑" w:eastAsia="微软雅黑" w:cs="微软雅黑"/>
                        <w:sz w:val="31"/>
                        <w:szCs w:val="31"/>
                      </w:rPr>
                      <w:t xml:space="preserve">     build</w:t>
                    </w:r>
                    <w:r>
                      <w:rPr>
                        <w:rFonts w:ascii="微软雅黑" w:hAnsi="微软雅黑" w:eastAsia="微软雅黑" w:cs="微软雅黑"/>
                        <w:spacing w:val="14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z w:val="31"/>
                        <w:szCs w:val="31"/>
                      </w:rPr>
                      <w:t>personal</w:t>
                    </w:r>
                    <w:r>
                      <w:rPr>
                        <w:rFonts w:ascii="微软雅黑" w:hAnsi="微软雅黑" w:eastAsia="微软雅黑" w:cs="微软雅黑"/>
                        <w:spacing w:val="13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z w:val="31"/>
                        <w:szCs w:val="31"/>
                      </w:rPr>
                      <w:t>relationships</w:t>
                    </w:r>
                    <w:r>
                      <w:rPr>
                        <w:rFonts w:ascii="微软雅黑" w:hAnsi="微软雅黑" w:eastAsia="微软雅黑" w:cs="微软雅黑"/>
                        <w:spacing w:val="13"/>
                        <w:sz w:val="31"/>
                        <w:szCs w:val="31"/>
                      </w:rPr>
                      <w:t xml:space="preserve"> , </w:t>
                    </w:r>
                    <w:r>
                      <w:rPr>
                        <w:rFonts w:ascii="微软雅黑" w:hAnsi="微软雅黑" w:eastAsia="微软雅黑" w:cs="微软雅黑"/>
                        <w:sz w:val="31"/>
                        <w:szCs w:val="31"/>
                      </w:rPr>
                      <w:t>helping</w:t>
                    </w:r>
                    <w:r>
                      <w:rPr>
                        <w:rFonts w:ascii="微软雅黑" w:hAnsi="微软雅黑" w:eastAsia="微软雅黑" w:cs="微软雅黑"/>
                        <w:spacing w:val="13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z w:val="31"/>
                        <w:szCs w:val="31"/>
                      </w:rPr>
                      <w:t>it</w:t>
                    </w:r>
                    <w:r>
                      <w:rPr>
                        <w:rFonts w:ascii="微软雅黑" w:hAnsi="微软雅黑" w:eastAsia="微软雅黑" w:cs="微软雅黑"/>
                        <w:spacing w:val="13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z w:val="31"/>
                        <w:szCs w:val="31"/>
                      </w:rPr>
                      <w:t>retain</w:t>
                    </w:r>
                    <w:r>
                      <w:rPr>
                        <w:rFonts w:ascii="微软雅黑" w:hAnsi="微软雅黑" w:eastAsia="微软雅黑" w:cs="微软雅黑"/>
                        <w:spacing w:val="13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z w:val="31"/>
                        <w:szCs w:val="31"/>
                      </w:rPr>
                      <w:t>staff</w:t>
                    </w:r>
                    <w:r>
                      <w:rPr>
                        <w:rFonts w:ascii="微软雅黑" w:hAnsi="微软雅黑" w:eastAsia="微软雅黑" w:cs="微软雅黑"/>
                        <w:spacing w:val="13"/>
                        <w:sz w:val="31"/>
                        <w:szCs w:val="31"/>
                      </w:rPr>
                      <w:t>.</w:t>
                    </w:r>
                    <w:r>
                      <w:rPr>
                        <w:rFonts w:ascii="微软雅黑" w:hAnsi="微软雅黑" w:eastAsia="微软雅黑" w:cs="微软雅黑"/>
                        <w:sz w:val="31"/>
                        <w:szCs w:val="31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spacing w:val="1"/>
                        <w:sz w:val="31"/>
                        <w:szCs w:val="31"/>
                      </w:rPr>
                      <w:t>除了提供培训技能外 ，该项</w:t>
                    </w:r>
                    <w:r>
                      <w:rPr>
                        <w:rFonts w:ascii="微软雅黑" w:hAnsi="微软雅黑" w:eastAsia="微软雅黑" w:cs="微软雅黑"/>
                        <w:sz w:val="31"/>
                        <w:szCs w:val="31"/>
                      </w:rPr>
                      <w:t xml:space="preserve"> 目还将帮助您建立领导威信， 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31"/>
                        <w:szCs w:val="31"/>
                      </w:rPr>
                      <w:t>并留住员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sz w:val="31"/>
                        <w:szCs w:val="31"/>
                      </w:rPr>
                      <w:t>工 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/>
    <w:p/>
    <w:p>
      <w:pPr>
        <w:spacing w:line="183" w:lineRule="exact"/>
      </w:pPr>
    </w:p>
    <w:p>
      <w:pPr>
        <w:sectPr>
          <w:pgSz w:w="19200" w:h="10800"/>
          <w:pgMar w:top="400" w:right="71" w:bottom="184" w:left="0" w:header="0" w:footer="0" w:gutter="0"/>
          <w:cols w:equalWidth="0" w:num="1">
            <w:col w:w="19129"/>
          </w:cols>
        </w:sectPr>
      </w:pPr>
    </w:p>
    <w:p>
      <w:pPr>
        <w:spacing w:before="157" w:line="127" w:lineRule="exact"/>
        <w:textAlignment w:val="center"/>
      </w:pPr>
      <w:r>
        <w:drawing>
          <wp:inline distT="0" distB="0" distL="0" distR="0">
            <wp:extent cx="9698355" cy="80645"/>
            <wp:effectExtent l="0" t="0" r="0" b="0"/>
            <wp:docPr id="35" name="IM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 35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698634" cy="8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26" w:line="199" w:lineRule="auto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62626"/>
          <w:spacing w:val="2"/>
          <w:sz w:val="19"/>
          <w:szCs w:val="19"/>
        </w:rPr>
        <w:t xml:space="preserve">自  强  不  </w:t>
      </w:r>
      <w:r>
        <w:rPr>
          <w:rFonts w:ascii="微软雅黑" w:hAnsi="微软雅黑" w:eastAsia="微软雅黑" w:cs="微软雅黑"/>
          <w:color w:val="262626"/>
          <w:spacing w:val="1"/>
          <w:sz w:val="19"/>
          <w:szCs w:val="19"/>
        </w:rPr>
        <w:t>息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26" w:line="199" w:lineRule="auto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62626"/>
          <w:spacing w:val="4"/>
          <w:sz w:val="19"/>
          <w:szCs w:val="19"/>
        </w:rPr>
        <w:t xml:space="preserve">厚  德  载  </w:t>
      </w:r>
      <w:r>
        <w:rPr>
          <w:rFonts w:ascii="微软雅黑" w:hAnsi="微软雅黑" w:eastAsia="微软雅黑" w:cs="微软雅黑"/>
          <w:color w:val="262626"/>
          <w:spacing w:val="2"/>
          <w:sz w:val="19"/>
          <w:szCs w:val="19"/>
        </w:rPr>
        <w:t>物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1" w:line="356" w:lineRule="exact"/>
        <w:ind w:firstLine="103"/>
        <w:textAlignment w:val="center"/>
      </w:pPr>
      <w:r>
        <w:pict>
          <v:group id="_x0000_s1060" o:spid="_x0000_s1060" o:spt="203" style="height:17.8pt;width:30.85pt;" coordsize="617,355">
            <o:lock v:ext="edit"/>
            <v:shape id="_x0000_s1061" o:spid="_x0000_s1061" o:spt="75" type="#_x0000_t75" style="position:absolute;left:0;top:0;height:355;width:617;" filled="f" stroked="f" coordsize="21600,21600">
              <v:path/>
              <v:fill on="f" focussize="0,0"/>
              <v:stroke on="f"/>
              <v:imagedata r:id="rId43" o:title=""/>
              <o:lock v:ext="edit" aspectratio="t"/>
            </v:shape>
            <v:shape id="_x0000_s1062" o:spid="_x0000_s1062" o:spt="202" type="#_x0000_t202" style="position:absolute;left:-20;top:-20;height:497;width:65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98" w:line="181" w:lineRule="auto"/>
                      <w:ind w:left="281"/>
                      <w:rPr>
                        <w:rFonts w:ascii="微软雅黑 Light" w:hAnsi="微软雅黑 Light" w:eastAsia="微软雅黑 Light" w:cs="微软雅黑 Light"/>
                        <w:sz w:val="23"/>
                        <w:szCs w:val="23"/>
                      </w:rPr>
                    </w:pPr>
                    <w:r>
                      <w:rPr>
                        <w:rFonts w:ascii="微软雅黑 Light" w:hAnsi="微软雅黑 Light" w:eastAsia="微软雅黑 Light" w:cs="微软雅黑 Light"/>
                        <w:color w:val="FFFFFF"/>
                        <w:sz w:val="23"/>
                        <w:szCs w:val="23"/>
                      </w:rPr>
                      <w:t>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type w:val="continuous"/>
          <w:pgSz w:w="19200" w:h="10800"/>
          <w:pgMar w:top="400" w:right="71" w:bottom="184" w:left="0" w:header="0" w:footer="0" w:gutter="0"/>
          <w:cols w:equalWidth="0" w:num="4">
            <w:col w:w="15371" w:space="100"/>
            <w:col w:w="1669" w:space="100"/>
            <w:col w:w="1136" w:space="32"/>
            <w:col w:w="720"/>
          </w:cols>
        </w:sectPr>
      </w:pPr>
    </w:p>
    <w:p>
      <w:pPr>
        <w:spacing w:before="298" w:line="198" w:lineRule="auto"/>
        <w:ind w:left="1960"/>
        <w:rPr>
          <w:rFonts w:ascii="微软雅黑" w:hAnsi="微软雅黑" w:eastAsia="微软雅黑" w:cs="微软雅黑"/>
          <w:sz w:val="55"/>
          <w:szCs w:val="55"/>
        </w:rPr>
      </w:pPr>
      <w:r>
        <w:drawing>
          <wp:anchor distT="0" distB="0" distL="0" distR="0" simplePos="0" relativeHeight="251713536" behindDoc="0" locked="0" layoutInCell="0" allowOverlap="1">
            <wp:simplePos x="0" y="0"/>
            <wp:positionH relativeFrom="page">
              <wp:posOffset>132715</wp:posOffset>
            </wp:positionH>
            <wp:positionV relativeFrom="page">
              <wp:posOffset>2540</wp:posOffset>
            </wp:positionV>
            <wp:extent cx="922655" cy="1139190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22947" cy="1139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4560" behindDoc="0" locked="0" layoutInCell="0" allowOverlap="1">
            <wp:simplePos x="0" y="0"/>
            <wp:positionH relativeFrom="page">
              <wp:posOffset>777875</wp:posOffset>
            </wp:positionH>
            <wp:positionV relativeFrom="page">
              <wp:posOffset>78740</wp:posOffset>
            </wp:positionV>
            <wp:extent cx="466090" cy="466090"/>
            <wp:effectExtent l="0" t="0" r="0" b="0"/>
            <wp:wrapNone/>
            <wp:docPr id="37" name="IM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 37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66407" cy="46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2512" behindDoc="0" locked="0" layoutInCell="0" allowOverlap="1">
            <wp:simplePos x="0" y="0"/>
            <wp:positionH relativeFrom="page">
              <wp:posOffset>7903845</wp:posOffset>
            </wp:positionH>
            <wp:positionV relativeFrom="page">
              <wp:posOffset>1452245</wp:posOffset>
            </wp:positionV>
            <wp:extent cx="1338580" cy="1338580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38897" cy="1338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1488" behindDoc="0" locked="0" layoutInCell="0" allowOverlap="1">
            <wp:simplePos x="0" y="0"/>
            <wp:positionH relativeFrom="page">
              <wp:posOffset>3415030</wp:posOffset>
            </wp:positionH>
            <wp:positionV relativeFrom="page">
              <wp:posOffset>1437005</wp:posOffset>
            </wp:positionV>
            <wp:extent cx="1338580" cy="1338580"/>
            <wp:effectExtent l="0" t="0" r="0" b="0"/>
            <wp:wrapNone/>
            <wp:docPr id="39" name="I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 39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338897" cy="1338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7392" behindDoc="0" locked="0" layoutInCell="0" allowOverlap="1">
            <wp:simplePos x="0" y="0"/>
            <wp:positionH relativeFrom="page">
              <wp:posOffset>5093970</wp:posOffset>
            </wp:positionH>
            <wp:positionV relativeFrom="page">
              <wp:posOffset>878205</wp:posOffset>
            </wp:positionV>
            <wp:extent cx="2378710" cy="2378710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378723" cy="2378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3" o:spid="_x0000_s1063" o:spt="202" type="#_x0000_t202" style="position:absolute;left:0pt;margin-left:455.65pt;margin-top:170.75pt;height:39.25pt;width:56.25pt;mso-position-horizontal-relative:page;mso-position-vertical-relative:page;z-index:2517155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1" w:line="196" w:lineRule="auto"/>
                    <w:ind w:left="20"/>
                    <w:rPr>
                      <w:rFonts w:ascii="微软雅黑" w:hAnsi="微软雅黑" w:eastAsia="微软雅黑" w:cs="微软雅黑"/>
                      <w:sz w:val="53"/>
                      <w:szCs w:val="53"/>
                    </w:rPr>
                  </w:pPr>
                  <w:r>
                    <w:rPr>
                      <w:rFonts w:ascii="微软雅黑" w:hAnsi="微软雅黑" w:eastAsia="微软雅黑" w:cs="微软雅黑"/>
                      <w:color w:val="262626"/>
                      <w:spacing w:val="-44"/>
                      <w:sz w:val="53"/>
                      <w:szCs w:val="53"/>
                      <w14:textOutline w14:w="9679" w14:cap="sq" w14:cmpd="sng">
                        <w14:solidFill>
                          <w14:srgbClr w14:val="262626"/>
                        </w14:solidFill>
                        <w14:prstDash w14:val="solid"/>
                        <w14:bevel/>
                      </w14:textOutline>
                    </w:rPr>
                    <w:t>介</w:t>
                  </w:r>
                  <w:r>
                    <w:rPr>
                      <w:rFonts w:ascii="微软雅黑" w:hAnsi="微软雅黑" w:eastAsia="微软雅黑" w:cs="微软雅黑"/>
                      <w:color w:val="262626"/>
                      <w:spacing w:val="-44"/>
                      <w:sz w:val="53"/>
                      <w:szCs w:val="53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62626"/>
                      <w:spacing w:val="-44"/>
                      <w:sz w:val="53"/>
                      <w:szCs w:val="53"/>
                      <w14:textOutline w14:w="9679" w14:cap="sq" w14:cmpd="sng">
                        <w14:solidFill>
                          <w14:srgbClr w14:val="262626"/>
                        </w14:solidFill>
                        <w14:prstDash w14:val="solid"/>
                        <w14:bevel/>
                      </w14:textOutline>
                    </w:rPr>
                    <w:t>绍</w:t>
                  </w:r>
                </w:p>
              </w:txbxContent>
            </v:textbox>
          </v:shape>
        </w:pict>
      </w:r>
      <w:r>
        <w:pict>
          <v:group id="_x0000_s1064" o:spid="_x0000_s1064" o:spt="203" style="position:absolute;left:0pt;margin-left:591pt;margin-top:205.45pt;height:105.45pt;width:105.45pt;mso-position-horizontal-relative:page;mso-position-vertical-relative:page;z-index:251710464;mso-width-relative:page;mso-height-relative:page;" coordsize="2108,2108" o:allowincell="f">
            <o:lock v:ext="edit"/>
            <v:shape id="_x0000_s1065" o:spid="_x0000_s1065" o:spt="75" type="#_x0000_t75" style="position:absolute;left:0;top:0;height:2108;width:2108;" filled="f" stroked="f" coordsize="21600,21600">
              <v:path/>
              <v:fill on="f" focussize="0,0"/>
              <v:stroke on="f"/>
              <v:imagedata r:id="rId56" o:title=""/>
              <o:lock v:ext="edit" aspectratio="t"/>
            </v:shape>
            <v:shape id="_x0000_s1066" o:spid="_x0000_s1066" o:spt="202" type="#_x0000_t202" style="position:absolute;left:-20;top:-20;height:2306;width:214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31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31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72" w:line="186" w:lineRule="auto"/>
                      <w:ind w:left="761"/>
                      <w:rPr>
                        <w:rFonts w:ascii="宋体" w:hAnsi="宋体" w:eastAsia="宋体" w:cs="宋体"/>
                        <w:sz w:val="53"/>
                        <w:szCs w:val="53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-11"/>
                        <w:sz w:val="53"/>
                        <w:szCs w:val="53"/>
                      </w:rPr>
                      <w:t>0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-10"/>
                        <w:sz w:val="53"/>
                        <w:szCs w:val="53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708416" behindDoc="0" locked="0" layoutInCell="0" allowOverlap="1">
            <wp:simplePos x="0" y="0"/>
            <wp:positionH relativeFrom="page">
              <wp:posOffset>4831080</wp:posOffset>
            </wp:positionH>
            <wp:positionV relativeFrom="page">
              <wp:posOffset>3712210</wp:posOffset>
            </wp:positionV>
            <wp:extent cx="1338580" cy="1338580"/>
            <wp:effectExtent l="0" t="0" r="0" b="0"/>
            <wp:wrapNone/>
            <wp:docPr id="41" name="IM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 41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338897" cy="1338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7" o:spid="_x0000_s1067" o:spt="202" type="#_x0000_t202" style="position:absolute;left:0pt;margin-left:548pt;margin-top:327.4pt;height:28.7pt;width:27.5pt;mso-position-horizontal-relative:page;mso-position-vertical-relative:page;z-index:2517196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6" w:lineRule="auto"/>
                    <w:ind w:left="20"/>
                    <w:rPr>
                      <w:rFonts w:ascii="宋体" w:hAnsi="宋体" w:eastAsia="宋体" w:cs="宋体"/>
                      <w:sz w:val="53"/>
                      <w:szCs w:val="53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spacing w:val="-11"/>
                      <w:sz w:val="53"/>
                      <w:szCs w:val="53"/>
                    </w:rPr>
                    <w:t>0</w:t>
                  </w:r>
                  <w:r>
                    <w:rPr>
                      <w:rFonts w:ascii="宋体" w:hAnsi="宋体" w:eastAsia="宋体" w:cs="宋体"/>
                      <w:color w:val="FFFFFF"/>
                      <w:spacing w:val="-10"/>
                      <w:sz w:val="53"/>
                      <w:szCs w:val="53"/>
                    </w:rPr>
                    <w:t>4</w:t>
                  </w:r>
                </w:p>
              </w:txbxContent>
            </v:textbox>
          </v:shape>
        </w:pict>
      </w:r>
      <w:r>
        <w:pict>
          <v:shape id="_x0000_s1068" o:spid="_x0000_s1068" o:spt="202" type="#_x0000_t202" style="position:absolute;left:0pt;margin-left:279.35pt;margin-top:330.95pt;height:175.1pt;width:174.9pt;mso-position-horizontal-relative:page;mso-position-vertical-relative:page;z-index:2517094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6" w:lineRule="auto"/>
                    <w:ind w:left="2763"/>
                    <w:rPr>
                      <w:rFonts w:ascii="宋体" w:hAnsi="宋体" w:eastAsia="宋体" w:cs="宋体"/>
                      <w:sz w:val="53"/>
                      <w:szCs w:val="53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spacing w:val="-11"/>
                      <w:sz w:val="53"/>
                      <w:szCs w:val="53"/>
                    </w:rPr>
                    <w:t>0</w:t>
                  </w:r>
                  <w:r>
                    <w:rPr>
                      <w:rFonts w:ascii="宋体" w:hAnsi="宋体" w:eastAsia="宋体" w:cs="宋体"/>
                      <w:color w:val="FFFFFF"/>
                      <w:spacing w:val="-10"/>
                      <w:sz w:val="53"/>
                      <w:szCs w:val="53"/>
                    </w:rPr>
                    <w:t>3</w:t>
                  </w:r>
                </w:p>
                <w:p>
                  <w:pPr>
                    <w:spacing w:line="350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120" w:line="198" w:lineRule="auto"/>
                    <w:ind w:left="118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595959"/>
                      <w:spacing w:val="-12"/>
                      <w:sz w:val="28"/>
                      <w:szCs w:val="28"/>
                      <w14:textOutline w14:w="5103" w14:cap="sq" w14:cmpd="sng">
                        <w14:solidFill>
                          <w14:srgbClr w14:val="595959"/>
                        </w14:solidFill>
                        <w14:prstDash w14:val="solid"/>
                        <w14:bevel/>
                      </w14:textOutline>
                    </w:rPr>
                    <w:t>模块三：</w:t>
                  </w:r>
                  <w:r>
                    <w:rPr>
                      <w:rFonts w:ascii="微软雅黑" w:hAnsi="微软雅黑" w:eastAsia="微软雅黑" w:cs="微软雅黑"/>
                      <w:color w:val="595959"/>
                      <w:spacing w:val="-12"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595959"/>
                      <w:spacing w:val="-12"/>
                      <w:sz w:val="28"/>
                      <w:szCs w:val="28"/>
                      <w14:textOutline w14:w="5103" w14:cap="sq" w14:cmpd="sng">
                        <w14:solidFill>
                          <w14:srgbClr w14:val="595959"/>
                        </w14:solidFill>
                        <w14:prstDash w14:val="solid"/>
                        <w14:bevel/>
                      </w14:textOutline>
                    </w:rPr>
                    <w:t>管理干部的时间</w:t>
                  </w:r>
                  <w:r>
                    <w:rPr>
                      <w:rFonts w:ascii="微软雅黑" w:hAnsi="微软雅黑" w:eastAsia="微软雅黑" w:cs="微软雅黑"/>
                      <w:color w:val="595959"/>
                      <w:spacing w:val="-11"/>
                      <w:sz w:val="28"/>
                      <w:szCs w:val="28"/>
                      <w14:textOutline w14:w="5103" w14:cap="sq" w14:cmpd="sng">
                        <w14:solidFill>
                          <w14:srgbClr w14:val="595959"/>
                        </w14:solidFill>
                        <w14:prstDash w14:val="solid"/>
                        <w14:bevel/>
                      </w14:textOutline>
                    </w:rPr>
                    <w:t>管</w:t>
                  </w:r>
                </w:p>
                <w:p>
                  <w:pPr>
                    <w:spacing w:before="5" w:line="193" w:lineRule="auto"/>
                    <w:ind w:left="126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595959"/>
                      <w:spacing w:val="12"/>
                      <w:sz w:val="28"/>
                      <w:szCs w:val="28"/>
                      <w14:textOutline w14:w="5103" w14:cap="sq" w14:cmpd="sng">
                        <w14:solidFill>
                          <w14:srgbClr w14:val="595959"/>
                        </w14:solidFill>
                        <w14:prstDash w14:val="solid"/>
                        <w14:bevel/>
                      </w14:textOutline>
                    </w:rPr>
                    <w:t>理</w:t>
                  </w:r>
                  <w:r>
                    <w:rPr>
                      <w:rFonts w:ascii="微软雅黑" w:hAnsi="微软雅黑" w:eastAsia="微软雅黑" w:cs="微软雅黑"/>
                      <w:color w:val="595959"/>
                      <w:spacing w:val="9"/>
                      <w:sz w:val="28"/>
                      <w:szCs w:val="28"/>
                      <w14:textOutline w14:w="5103" w14:cap="sq" w14:cmpd="sng">
                        <w14:solidFill>
                          <w14:srgbClr w14:val="595959"/>
                        </w14:solidFill>
                        <w14:prstDash w14:val="solid"/>
                        <w14:bevel/>
                      </w14:textOutline>
                    </w:rPr>
                    <w:t>与高效沟通标题</w:t>
                  </w:r>
                  <w:r>
                    <w:rPr>
                      <w:rFonts w:ascii="微软雅黑" w:hAnsi="微软雅黑" w:eastAsia="微软雅黑" w:cs="微软雅黑"/>
                      <w:color w:val="595959"/>
                      <w:spacing w:val="9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595959"/>
                      <w:spacing w:val="9"/>
                      <w:sz w:val="28"/>
                      <w:szCs w:val="28"/>
                      <w14:textOutline w14:w="5103" w14:cap="sq" w14:cmpd="sng">
                        <w14:solidFill>
                          <w14:srgbClr w14:val="595959"/>
                        </w14:solidFill>
                        <w14:prstDash w14:val="solid"/>
                        <w14:bevel/>
                      </w14:textOutline>
                    </w:rPr>
                    <w:t>(2天)</w:t>
                  </w:r>
                </w:p>
                <w:p>
                  <w:pPr>
                    <w:spacing w:before="133" w:line="211" w:lineRule="auto"/>
                    <w:ind w:left="20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宋体" w:hAnsi="宋体" w:eastAsia="宋体" w:cs="宋体"/>
                      <w:color w:val="595959"/>
                      <w:spacing w:val="15"/>
                      <w:sz w:val="19"/>
                      <w:szCs w:val="19"/>
                    </w:rPr>
                    <w:t>①</w:t>
                  </w:r>
                  <w:r>
                    <w:rPr>
                      <w:rFonts w:ascii="微软雅黑" w:hAnsi="微软雅黑" w:eastAsia="微软雅黑" w:cs="微软雅黑"/>
                      <w:color w:val="595959"/>
                      <w:spacing w:val="9"/>
                      <w:sz w:val="19"/>
                      <w:szCs w:val="19"/>
                    </w:rPr>
                    <w:t>管理者具备的职业素养与发展</w:t>
                  </w:r>
                </w:p>
                <w:p>
                  <w:pPr>
                    <w:spacing w:before="26" w:line="211" w:lineRule="auto"/>
                    <w:ind w:left="20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宋体" w:hAnsi="宋体" w:eastAsia="宋体" w:cs="宋体"/>
                      <w:color w:val="595959"/>
                      <w:spacing w:val="11"/>
                      <w:sz w:val="19"/>
                      <w:szCs w:val="19"/>
                    </w:rPr>
                    <w:t>③</w:t>
                  </w:r>
                  <w:r>
                    <w:rPr>
                      <w:rFonts w:ascii="微软雅黑" w:hAnsi="微软雅黑" w:eastAsia="微软雅黑" w:cs="微软雅黑"/>
                      <w:color w:val="595959"/>
                      <w:spacing w:val="9"/>
                      <w:sz w:val="19"/>
                      <w:szCs w:val="19"/>
                    </w:rPr>
                    <w:t>时间管理及精力管理</w:t>
                  </w:r>
                </w:p>
                <w:p>
                  <w:pPr>
                    <w:spacing w:before="24" w:line="211" w:lineRule="auto"/>
                    <w:ind w:left="20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宋体" w:hAnsi="宋体" w:eastAsia="宋体" w:cs="宋体"/>
                      <w:color w:val="595959"/>
                      <w:spacing w:val="-2"/>
                      <w:sz w:val="19"/>
                      <w:szCs w:val="19"/>
                    </w:rPr>
                    <w:t>③</w:t>
                  </w:r>
                  <w:r>
                    <w:rPr>
                      <w:rFonts w:ascii="微软雅黑" w:hAnsi="微软雅黑" w:eastAsia="微软雅黑" w:cs="微软雅黑"/>
                      <w:color w:val="595959"/>
                      <w:spacing w:val="-2"/>
                      <w:sz w:val="19"/>
                      <w:szCs w:val="19"/>
                    </w:rPr>
                    <w:t xml:space="preserve">高效沟通、  </w:t>
                  </w:r>
                  <w:r>
                    <w:rPr>
                      <w:rFonts w:ascii="微软雅黑" w:hAnsi="微软雅黑" w:eastAsia="微软雅黑" w:cs="微软雅黑"/>
                      <w:color w:val="595959"/>
                      <w:spacing w:val="-1"/>
                      <w:sz w:val="19"/>
                      <w:szCs w:val="19"/>
                    </w:rPr>
                    <w:t>有效表达</w:t>
                  </w:r>
                </w:p>
                <w:p>
                  <w:pPr>
                    <w:spacing w:before="25" w:line="211" w:lineRule="auto"/>
                    <w:ind w:left="20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宋体" w:hAnsi="宋体" w:eastAsia="宋体" w:cs="宋体"/>
                      <w:color w:val="595959"/>
                      <w:spacing w:val="1"/>
                      <w:sz w:val="19"/>
                      <w:szCs w:val="19"/>
                    </w:rPr>
                    <w:t>④</w:t>
                  </w:r>
                  <w:r>
                    <w:rPr>
                      <w:rFonts w:ascii="微软雅黑" w:hAnsi="微软雅黑" w:eastAsia="微软雅黑" w:cs="微软雅黑"/>
                      <w:color w:val="595959"/>
                      <w:spacing w:val="1"/>
                      <w:sz w:val="19"/>
                      <w:szCs w:val="19"/>
                    </w:rPr>
                    <w:t>技巧方法、  情境</w:t>
                  </w:r>
                  <w:r>
                    <w:rPr>
                      <w:rFonts w:ascii="微软雅黑" w:hAnsi="微软雅黑" w:eastAsia="微软雅黑" w:cs="微软雅黑"/>
                      <w:color w:val="595959"/>
                      <w:sz w:val="19"/>
                      <w:szCs w:val="19"/>
                    </w:rPr>
                    <w:t>演练与分析</w:t>
                  </w:r>
                </w:p>
                <w:p>
                  <w:pPr>
                    <w:spacing w:before="25" w:line="211" w:lineRule="auto"/>
                    <w:ind w:left="20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宋体" w:hAnsi="宋体" w:eastAsia="宋体" w:cs="宋体"/>
                      <w:color w:val="595959"/>
                      <w:spacing w:val="13"/>
                      <w:sz w:val="19"/>
                      <w:szCs w:val="19"/>
                    </w:rPr>
                    <w:t>⑤</w:t>
                  </w:r>
                  <w:r>
                    <w:rPr>
                      <w:rFonts w:ascii="微软雅黑" w:hAnsi="微软雅黑" w:eastAsia="微软雅黑" w:cs="微软雅黑"/>
                      <w:color w:val="595959"/>
                      <w:spacing w:val="9"/>
                      <w:sz w:val="19"/>
                      <w:szCs w:val="19"/>
                    </w:rPr>
                    <w:t>总结与答疑工具使用要点</w:t>
                  </w:r>
                </w:p>
              </w:txbxContent>
            </v:textbox>
          </v:shape>
        </w:pict>
      </w:r>
      <w:r>
        <w:pict>
          <v:group id="_x0000_s1069" o:spid="_x0000_s1069" o:spt="203" style="position:absolute;left:0pt;margin-left:925.55pt;margin-top:513pt;height:17.8pt;width:30.85pt;mso-position-horizontal-relative:page;mso-position-vertical-relative:page;z-index:251717632;mso-width-relative:page;mso-height-relative:page;" coordsize="617,355" o:allowincell="f">
            <o:lock v:ext="edit"/>
            <v:shape id="_x0000_s1070" o:spid="_x0000_s1070" o:spt="75" type="#_x0000_t75" style="position:absolute;left:0;top:0;height:355;width:617;" filled="f" stroked="f" coordsize="21600,21600">
              <v:path/>
              <v:fill on="f" focussize="0,0"/>
              <v:stroke on="f"/>
              <v:imagedata r:id="rId43" o:title=""/>
              <o:lock v:ext="edit" aspectratio="t"/>
            </v:shape>
            <v:shape id="_x0000_s1071" o:spid="_x0000_s1071" o:spt="202" type="#_x0000_t202" style="position:absolute;left:-20;top:-20;height:497;width:65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95" w:line="183" w:lineRule="auto"/>
                      <w:ind w:left="277"/>
                      <w:rPr>
                        <w:rFonts w:ascii="微软雅黑 Light" w:hAnsi="微软雅黑 Light" w:eastAsia="微软雅黑 Light" w:cs="微软雅黑 Light"/>
                        <w:sz w:val="23"/>
                        <w:szCs w:val="23"/>
                      </w:rPr>
                    </w:pPr>
                    <w:r>
                      <w:rPr>
                        <w:rFonts w:ascii="微软雅黑 Light" w:hAnsi="微软雅黑 Light" w:eastAsia="微软雅黑 Light" w:cs="微软雅黑 Light"/>
                        <w:color w:val="FFFFFF"/>
                        <w:sz w:val="23"/>
                        <w:szCs w:val="23"/>
                      </w:rPr>
                      <w:t>6</w:t>
                    </w:r>
                  </w:p>
                </w:txbxContent>
              </v:textbox>
            </v:shape>
          </v:group>
        </w:pict>
      </w:r>
      <w:r>
        <w:rPr>
          <w:rFonts w:ascii="微软雅黑" w:hAnsi="微软雅黑" w:eastAsia="微软雅黑" w:cs="微软雅黑"/>
          <w:color w:val="262626"/>
          <w:spacing w:val="46"/>
          <w:sz w:val="55"/>
          <w:szCs w:val="55"/>
          <w14:textOutline w14:w="10151" w14:cap="sq" w14:cmpd="sng">
            <w14:solidFill>
              <w14:srgbClr w14:val="262626"/>
            </w14:solidFill>
            <w14:prstDash w14:val="solid"/>
            <w14:bevel/>
          </w14:textOutline>
        </w:rPr>
        <w:t>课题介</w:t>
      </w:r>
      <w:r>
        <w:rPr>
          <w:rFonts w:ascii="微软雅黑" w:hAnsi="微软雅黑" w:eastAsia="微软雅黑" w:cs="微软雅黑"/>
          <w:color w:val="262626"/>
          <w:spacing w:val="45"/>
          <w:sz w:val="55"/>
          <w:szCs w:val="55"/>
          <w14:textOutline w14:w="10151" w14:cap="sq" w14:cmpd="sng">
            <w14:solidFill>
              <w14:srgbClr w14:val="262626"/>
            </w14:solidFill>
            <w14:prstDash w14:val="solid"/>
            <w14:bevel/>
          </w14:textOutline>
        </w:rPr>
        <w:t>绍</w:t>
      </w:r>
    </w:p>
    <w:p>
      <w:pPr>
        <w:spacing w:line="310" w:lineRule="auto"/>
        <w:rPr>
          <w:rFonts w:ascii="Arial"/>
          <w:sz w:val="21"/>
        </w:rPr>
      </w:pPr>
    </w:p>
    <w:p>
      <w:pPr>
        <w:spacing w:line="310" w:lineRule="auto"/>
        <w:rPr>
          <w:rFonts w:ascii="Arial"/>
          <w:sz w:val="21"/>
        </w:rPr>
      </w:pPr>
    </w:p>
    <w:p>
      <w:pPr>
        <w:spacing w:line="311" w:lineRule="auto"/>
        <w:rPr>
          <w:rFonts w:ascii="Arial"/>
          <w:sz w:val="21"/>
        </w:rPr>
      </w:pPr>
    </w:p>
    <w:p>
      <w:pPr>
        <w:spacing w:before="120" w:line="201" w:lineRule="auto"/>
        <w:ind w:left="1415"/>
        <w:rPr>
          <w:rFonts w:ascii="微软雅黑" w:hAnsi="微软雅黑" w:eastAsia="微软雅黑" w:cs="微软雅黑"/>
          <w:sz w:val="28"/>
          <w:szCs w:val="28"/>
        </w:rPr>
      </w:pPr>
      <w:r>
        <w:pict>
          <v:shape id="_x0000_s1072" o:spid="_x0000_s1072" o:spt="202" type="#_x0000_t202" style="position:absolute;left:0pt;margin-left:718.35pt;margin-top:5.6pt;height:266.9pt;width:194.15pt;z-index:2517063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17" w:lineRule="auto"/>
                    <w:ind w:left="447" w:right="365" w:hanging="8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595959"/>
                      <w:spacing w:val="-13"/>
                      <w:sz w:val="28"/>
                      <w:szCs w:val="28"/>
                      <w14:textOutline w14:w="5103" w14:cap="sq" w14:cmpd="sng">
                        <w14:solidFill>
                          <w14:srgbClr w14:val="595959"/>
                        </w14:solidFill>
                        <w14:prstDash w14:val="solid"/>
                        <w14:bevel/>
                      </w14:textOutline>
                    </w:rPr>
                    <w:t>模块六：</w:t>
                  </w:r>
                  <w:r>
                    <w:rPr>
                      <w:rFonts w:ascii="微软雅黑" w:hAnsi="微软雅黑" w:eastAsia="微软雅黑" w:cs="微软雅黑"/>
                      <w:color w:val="595959"/>
                      <w:spacing w:val="-13"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595959"/>
                      <w:spacing w:val="-13"/>
                      <w:sz w:val="28"/>
                      <w:szCs w:val="28"/>
                      <w14:textOutline w14:w="5103" w14:cap="sq" w14:cmpd="sng">
                        <w14:solidFill>
                          <w14:srgbClr w14:val="595959"/>
                        </w14:solidFill>
                        <w14:prstDash w14:val="solid"/>
                        <w14:bevel/>
                      </w14:textOutline>
                    </w:rPr>
                    <w:t>管理干部的实</w:t>
                  </w:r>
                  <w:r>
                    <w:rPr>
                      <w:rFonts w:ascii="微软雅黑" w:hAnsi="微软雅黑" w:eastAsia="微软雅黑" w:cs="微软雅黑"/>
                      <w:color w:val="595959"/>
                      <w:spacing w:val="-12"/>
                      <w:sz w:val="28"/>
                      <w:szCs w:val="28"/>
                      <w14:textOutline w14:w="5103" w14:cap="sq" w14:cmpd="sng">
                        <w14:solidFill>
                          <w14:srgbClr w14:val="595959"/>
                        </w14:solidFill>
                        <w14:prstDash w14:val="solid"/>
                        <w14:bevel/>
                      </w14:textOutline>
                    </w:rPr>
                    <w:t>战</w:t>
                  </w:r>
                  <w:r>
                    <w:rPr>
                      <w:rFonts w:ascii="微软雅黑" w:hAnsi="微软雅黑" w:eastAsia="微软雅黑" w:cs="微软雅黑"/>
                      <w:color w:val="595959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595959"/>
                      <w:spacing w:val="16"/>
                      <w:sz w:val="28"/>
                      <w:szCs w:val="28"/>
                      <w14:textOutline w14:w="5103" w14:cap="sq" w14:cmpd="sng">
                        <w14:solidFill>
                          <w14:srgbClr w14:val="595959"/>
                        </w14:solidFill>
                        <w14:prstDash w14:val="solid"/>
                        <w14:bevel/>
                      </w14:textOutline>
                    </w:rPr>
                    <w:t>案</w:t>
                  </w:r>
                  <w:r>
                    <w:rPr>
                      <w:rFonts w:ascii="微软雅黑" w:hAnsi="微软雅黑" w:eastAsia="微软雅黑" w:cs="微软雅黑"/>
                      <w:color w:val="595959"/>
                      <w:spacing w:val="11"/>
                      <w:sz w:val="28"/>
                      <w:szCs w:val="28"/>
                      <w14:textOutline w14:w="5103" w14:cap="sq" w14:cmpd="sng">
                        <w14:solidFill>
                          <w14:srgbClr w14:val="595959"/>
                        </w14:solidFill>
                        <w14:prstDash w14:val="solid"/>
                        <w14:bevel/>
                      </w14:textOutline>
                    </w:rPr>
                    <w:t>例与提升</w:t>
                  </w:r>
                  <w:r>
                    <w:rPr>
                      <w:rFonts w:ascii="微软雅黑" w:hAnsi="微软雅黑" w:eastAsia="微软雅黑" w:cs="微软雅黑"/>
                      <w:color w:val="595959"/>
                      <w:spacing w:val="1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595959"/>
                      <w:spacing w:val="11"/>
                      <w:sz w:val="28"/>
                      <w:szCs w:val="28"/>
                      <w14:textOutline w14:w="5103" w14:cap="sq" w14:cmpd="sng">
                        <w14:solidFill>
                          <w14:srgbClr w14:val="595959"/>
                        </w14:solidFill>
                        <w14:prstDash w14:val="solid"/>
                        <w14:bevel/>
                      </w14:textOutline>
                    </w:rPr>
                    <w:t>(2天)</w:t>
                  </w:r>
                </w:p>
                <w:p>
                  <w:pPr>
                    <w:spacing w:line="211" w:lineRule="auto"/>
                    <w:ind w:left="595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宋体" w:hAnsi="宋体" w:eastAsia="宋体" w:cs="宋体"/>
                      <w:color w:val="595959"/>
                      <w:spacing w:val="5"/>
                      <w:sz w:val="19"/>
                      <w:szCs w:val="19"/>
                    </w:rPr>
                    <w:t>①</w:t>
                  </w:r>
                  <w:r>
                    <w:rPr>
                      <w:rFonts w:ascii="微软雅黑" w:hAnsi="微软雅黑" w:eastAsia="微软雅黑" w:cs="微软雅黑"/>
                      <w:color w:val="595959"/>
                      <w:spacing w:val="5"/>
                      <w:sz w:val="19"/>
                      <w:szCs w:val="19"/>
                    </w:rPr>
                    <w:t xml:space="preserve">组织中 </w:t>
                  </w:r>
                  <w:r>
                    <w:rPr>
                      <w:rFonts w:ascii="宋体" w:hAnsi="宋体" w:eastAsia="宋体" w:cs="宋体"/>
                      <w:color w:val="595959"/>
                      <w:spacing w:val="5"/>
                      <w:sz w:val="19"/>
                      <w:szCs w:val="19"/>
                    </w:rPr>
                    <w:t xml:space="preserve">2 5 </w:t>
                  </w:r>
                  <w:r>
                    <w:rPr>
                      <w:rFonts w:ascii="微软雅黑" w:hAnsi="微软雅黑" w:eastAsia="微软雅黑" w:cs="微软雅黑"/>
                      <w:color w:val="595959"/>
                      <w:spacing w:val="5"/>
                      <w:sz w:val="19"/>
                      <w:szCs w:val="19"/>
                    </w:rPr>
                    <w:t>个动机及目标达成分析</w:t>
                  </w:r>
                </w:p>
                <w:p>
                  <w:pPr>
                    <w:spacing w:before="24" w:line="211" w:lineRule="auto"/>
                    <w:ind w:left="595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宋体" w:hAnsi="宋体" w:eastAsia="宋体" w:cs="宋体"/>
                      <w:color w:val="595959"/>
                      <w:spacing w:val="16"/>
                      <w:sz w:val="19"/>
                      <w:szCs w:val="19"/>
                    </w:rPr>
                    <w:t>②</w:t>
                  </w:r>
                  <w:r>
                    <w:rPr>
                      <w:rFonts w:ascii="微软雅黑" w:hAnsi="微软雅黑" w:eastAsia="微软雅黑" w:cs="微软雅黑"/>
                      <w:color w:val="595959"/>
                      <w:spacing w:val="9"/>
                      <w:sz w:val="19"/>
                      <w:szCs w:val="19"/>
                    </w:rPr>
                    <w:t>管理干部对团队绩效目标的推进</w:t>
                  </w:r>
                </w:p>
                <w:p>
                  <w:pPr>
                    <w:spacing w:before="26" w:line="210" w:lineRule="auto"/>
                    <w:ind w:left="595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宋体" w:hAnsi="宋体" w:eastAsia="宋体" w:cs="宋体"/>
                      <w:color w:val="595959"/>
                      <w:spacing w:val="11"/>
                      <w:sz w:val="19"/>
                      <w:szCs w:val="19"/>
                    </w:rPr>
                    <w:t>③</w:t>
                  </w:r>
                  <w:r>
                    <w:rPr>
                      <w:rFonts w:ascii="微软雅黑" w:hAnsi="微软雅黑" w:eastAsia="微软雅黑" w:cs="微软雅黑"/>
                      <w:color w:val="595959"/>
                      <w:spacing w:val="9"/>
                      <w:sz w:val="19"/>
                      <w:szCs w:val="19"/>
                    </w:rPr>
                    <w:t>员工寻求发展的引导</w:t>
                  </w:r>
                </w:p>
                <w:p>
                  <w:pPr>
                    <w:spacing w:before="25" w:line="211" w:lineRule="auto"/>
                    <w:ind w:left="595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宋体" w:hAnsi="宋体" w:eastAsia="宋体" w:cs="宋体"/>
                      <w:color w:val="595959"/>
                      <w:spacing w:val="11"/>
                      <w:sz w:val="19"/>
                      <w:szCs w:val="19"/>
                    </w:rPr>
                    <w:t>④</w:t>
                  </w:r>
                  <w:r>
                    <w:rPr>
                      <w:rFonts w:ascii="微软雅黑" w:hAnsi="微软雅黑" w:eastAsia="微软雅黑" w:cs="微软雅黑"/>
                      <w:color w:val="595959"/>
                      <w:spacing w:val="9"/>
                      <w:sz w:val="19"/>
                      <w:szCs w:val="19"/>
                    </w:rPr>
                    <w:t>处罚他人的情境分析</w:t>
                  </w:r>
                </w:p>
                <w:p>
                  <w:pPr>
                    <w:spacing w:before="26" w:line="211" w:lineRule="auto"/>
                    <w:ind w:left="595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宋体" w:hAnsi="宋体" w:eastAsia="宋体" w:cs="宋体"/>
                      <w:color w:val="595959"/>
                      <w:spacing w:val="12"/>
                      <w:sz w:val="19"/>
                      <w:szCs w:val="19"/>
                    </w:rPr>
                    <w:t>⑤</w:t>
                  </w:r>
                  <w:r>
                    <w:rPr>
                      <w:rFonts w:ascii="微软雅黑" w:hAnsi="微软雅黑" w:eastAsia="微软雅黑" w:cs="微软雅黑"/>
                      <w:color w:val="595959"/>
                      <w:spacing w:val="8"/>
                      <w:sz w:val="19"/>
                      <w:szCs w:val="19"/>
                    </w:rPr>
                    <w:t>团队评估方法与测量。</w:t>
                  </w:r>
                </w:p>
                <w:p>
                  <w:pPr>
                    <w:spacing w:line="323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120" w:line="219" w:lineRule="auto"/>
                    <w:ind w:left="27" w:right="503" w:hanging="8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595959"/>
                      <w:spacing w:val="-12"/>
                      <w:sz w:val="28"/>
                      <w:szCs w:val="28"/>
                      <w14:textOutline w14:w="5103" w14:cap="sq" w14:cmpd="sng">
                        <w14:solidFill>
                          <w14:srgbClr w14:val="595959"/>
                        </w14:solidFill>
                        <w14:prstDash w14:val="solid"/>
                        <w14:bevel/>
                      </w14:textOutline>
                    </w:rPr>
                    <w:t>模块五：</w:t>
                  </w:r>
                  <w:r>
                    <w:rPr>
                      <w:rFonts w:ascii="微软雅黑" w:hAnsi="微软雅黑" w:eastAsia="微软雅黑" w:cs="微软雅黑"/>
                      <w:color w:val="595959"/>
                      <w:spacing w:val="-12"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595959"/>
                      <w:spacing w:val="-12"/>
                      <w:sz w:val="28"/>
                      <w:szCs w:val="28"/>
                      <w14:textOutline w14:w="5103" w14:cap="sq" w14:cmpd="sng">
                        <w14:solidFill>
                          <w14:srgbClr w14:val="595959"/>
                        </w14:solidFill>
                        <w14:prstDash w14:val="solid"/>
                        <w14:bevel/>
                      </w14:textOutline>
                    </w:rPr>
                    <w:t>管理干部的人格</w:t>
                  </w:r>
                  <w:r>
                    <w:rPr>
                      <w:rFonts w:ascii="微软雅黑" w:hAnsi="微软雅黑" w:eastAsia="微软雅黑" w:cs="微软雅黑"/>
                      <w:color w:val="595959"/>
                      <w:spacing w:val="-11"/>
                      <w:sz w:val="28"/>
                      <w:szCs w:val="28"/>
                      <w14:textOutline w14:w="5103" w14:cap="sq" w14:cmpd="sng">
                        <w14:solidFill>
                          <w14:srgbClr w14:val="595959"/>
                        </w14:solidFill>
                        <w14:prstDash w14:val="solid"/>
                        <w14:bevel/>
                      </w14:textOutline>
                    </w:rPr>
                    <w:t>模</w:t>
                  </w:r>
                  <w:r>
                    <w:rPr>
                      <w:rFonts w:ascii="微软雅黑" w:hAnsi="微软雅黑" w:eastAsia="微软雅黑" w:cs="微软雅黑"/>
                      <w:color w:val="595959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595959"/>
                      <w:spacing w:val="-14"/>
                      <w:sz w:val="28"/>
                      <w:szCs w:val="28"/>
                      <w14:textOutline w14:w="5103" w14:cap="sq" w14:cmpd="sng">
                        <w14:solidFill>
                          <w14:srgbClr w14:val="595959"/>
                        </w14:solidFill>
                        <w14:prstDash w14:val="solid"/>
                        <w14:bevel/>
                      </w14:textOutline>
                    </w:rPr>
                    <w:t>型</w:t>
                  </w:r>
                  <w:r>
                    <w:rPr>
                      <w:rFonts w:ascii="微软雅黑" w:hAnsi="微软雅黑" w:eastAsia="微软雅黑" w:cs="微软雅黑"/>
                      <w:color w:val="595959"/>
                      <w:spacing w:val="-9"/>
                      <w:sz w:val="28"/>
                      <w:szCs w:val="28"/>
                      <w14:textOutline w14:w="5103" w14:cap="sq" w14:cmpd="sng">
                        <w14:solidFill>
                          <w14:srgbClr w14:val="595959"/>
                        </w14:solidFill>
                        <w14:prstDash w14:val="solid"/>
                        <w14:bevel/>
                      </w14:textOutline>
                    </w:rPr>
                    <w:t>与自我认知</w:t>
                  </w:r>
                  <w:r>
                    <w:rPr>
                      <w:rFonts w:ascii="微软雅黑" w:hAnsi="微软雅黑" w:eastAsia="微软雅黑" w:cs="微软雅黑"/>
                      <w:color w:val="595959"/>
                      <w:spacing w:val="-9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595959"/>
                      <w:spacing w:val="-9"/>
                      <w:sz w:val="28"/>
                      <w:szCs w:val="28"/>
                      <w14:textOutline w14:w="5103" w14:cap="sq" w14:cmpd="sng">
                        <w14:solidFill>
                          <w14:srgbClr w14:val="595959"/>
                        </w14:solidFill>
                        <w14:prstDash w14:val="solid"/>
                        <w14:bevel/>
                      </w14:textOutline>
                    </w:rPr>
                    <w:t>(2—</w:t>
                  </w:r>
                  <w:r>
                    <w:rPr>
                      <w:rFonts w:ascii="微软雅黑" w:hAnsi="微软雅黑" w:eastAsia="微软雅黑" w:cs="微软雅黑"/>
                      <w:color w:val="595959"/>
                      <w:spacing w:val="-9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595959"/>
                      <w:spacing w:val="-9"/>
                      <w:sz w:val="28"/>
                      <w:szCs w:val="28"/>
                      <w14:textOutline w14:w="5103" w14:cap="sq" w14:cmpd="sng">
                        <w14:solidFill>
                          <w14:srgbClr w14:val="595959"/>
                        </w14:solidFill>
                        <w14:prstDash w14:val="solid"/>
                        <w14:bevel/>
                      </w14:textOutline>
                    </w:rPr>
                    <w:t>3天)</w:t>
                  </w:r>
                </w:p>
                <w:p>
                  <w:pPr>
                    <w:spacing w:before="38" w:line="211" w:lineRule="auto"/>
                    <w:ind w:left="70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宋体" w:hAnsi="宋体" w:eastAsia="宋体" w:cs="宋体"/>
                      <w:color w:val="595959"/>
                      <w:spacing w:val="-1"/>
                      <w:sz w:val="19"/>
                      <w:szCs w:val="19"/>
                    </w:rPr>
                    <w:t>①</w:t>
                  </w:r>
                  <w:r>
                    <w:rPr>
                      <w:rFonts w:ascii="微软雅黑" w:hAnsi="微软雅黑" w:eastAsia="微软雅黑" w:cs="微软雅黑"/>
                      <w:color w:val="595959"/>
                      <w:spacing w:val="-1"/>
                      <w:sz w:val="19"/>
                      <w:szCs w:val="19"/>
                    </w:rPr>
                    <w:t>识人、  辨人及用人</w:t>
                  </w:r>
                  <w:r>
                    <w:rPr>
                      <w:rFonts w:ascii="微软雅黑" w:hAnsi="微软雅黑" w:eastAsia="微软雅黑" w:cs="微软雅黑"/>
                      <w:color w:val="595959"/>
                      <w:sz w:val="19"/>
                      <w:szCs w:val="19"/>
                    </w:rPr>
                    <w:t>策略</w:t>
                  </w:r>
                </w:p>
                <w:p>
                  <w:pPr>
                    <w:spacing w:before="25" w:line="211" w:lineRule="auto"/>
                    <w:ind w:left="69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宋体" w:hAnsi="宋体" w:eastAsia="宋体" w:cs="宋体"/>
                      <w:color w:val="595959"/>
                      <w:spacing w:val="18"/>
                      <w:sz w:val="19"/>
                      <w:szCs w:val="19"/>
                    </w:rPr>
                    <w:t>②</w:t>
                  </w:r>
                  <w:r>
                    <w:rPr>
                      <w:rFonts w:ascii="微软雅黑" w:hAnsi="微软雅黑" w:eastAsia="微软雅黑" w:cs="微软雅黑"/>
                      <w:color w:val="595959"/>
                      <w:spacing w:val="9"/>
                      <w:sz w:val="19"/>
                      <w:szCs w:val="19"/>
                    </w:rPr>
                    <w:t>思维模型与性格类型在管理中的引导</w:t>
                  </w:r>
                </w:p>
                <w:p>
                  <w:pPr>
                    <w:spacing w:before="26" w:line="211" w:lineRule="auto"/>
                    <w:ind w:left="69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宋体" w:hAnsi="宋体" w:eastAsia="宋体" w:cs="宋体"/>
                      <w:color w:val="595959"/>
                      <w:spacing w:val="1"/>
                      <w:sz w:val="19"/>
                      <w:szCs w:val="19"/>
                    </w:rPr>
                    <w:t>③</w:t>
                  </w:r>
                  <w:r>
                    <w:rPr>
                      <w:rFonts w:ascii="微软雅黑" w:hAnsi="微软雅黑" w:eastAsia="微软雅黑" w:cs="微软雅黑"/>
                      <w:color w:val="595959"/>
                      <w:spacing w:val="1"/>
                      <w:sz w:val="19"/>
                      <w:szCs w:val="19"/>
                    </w:rPr>
                    <w:t xml:space="preserve">不同类型管理者的优势、  </w:t>
                  </w:r>
                  <w:r>
                    <w:rPr>
                      <w:rFonts w:ascii="微软雅黑" w:hAnsi="微软雅黑" w:eastAsia="微软雅黑" w:cs="微软雅黑"/>
                      <w:color w:val="595959"/>
                      <w:sz w:val="19"/>
                      <w:szCs w:val="19"/>
                    </w:rPr>
                    <w:t xml:space="preserve"> 局限与管理要点</w:t>
                  </w:r>
                </w:p>
                <w:p>
                  <w:pPr>
                    <w:spacing w:before="25" w:line="211" w:lineRule="auto"/>
                    <w:ind w:left="69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宋体" w:hAnsi="宋体" w:eastAsia="宋体" w:cs="宋体"/>
                      <w:color w:val="595959"/>
                      <w:spacing w:val="15"/>
                      <w:sz w:val="19"/>
                      <w:szCs w:val="19"/>
                    </w:rPr>
                    <w:t>④</w:t>
                  </w:r>
                  <w:r>
                    <w:rPr>
                      <w:rFonts w:ascii="微软雅黑" w:hAnsi="微软雅黑" w:eastAsia="微软雅黑" w:cs="微软雅黑"/>
                      <w:color w:val="595959"/>
                      <w:spacing w:val="9"/>
                      <w:sz w:val="19"/>
                      <w:szCs w:val="19"/>
                    </w:rPr>
                    <w:t>人格优势在工作中的综合应用</w:t>
                  </w:r>
                </w:p>
                <w:p>
                  <w:pPr>
                    <w:spacing w:before="25" w:line="211" w:lineRule="auto"/>
                    <w:ind w:left="69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宋体" w:hAnsi="宋体" w:eastAsia="宋体" w:cs="宋体"/>
                      <w:color w:val="595959"/>
                      <w:spacing w:val="13"/>
                      <w:sz w:val="19"/>
                      <w:szCs w:val="19"/>
                    </w:rPr>
                    <w:t>⑤</w:t>
                  </w:r>
                  <w:r>
                    <w:rPr>
                      <w:rFonts w:ascii="微软雅黑" w:hAnsi="微软雅黑" w:eastAsia="微软雅黑" w:cs="微软雅黑"/>
                      <w:color w:val="595959"/>
                      <w:spacing w:val="9"/>
                      <w:sz w:val="19"/>
                      <w:szCs w:val="19"/>
                    </w:rPr>
                    <w:t>人格类型测试及自我提升</w:t>
                  </w:r>
                </w:p>
              </w:txbxContent>
            </v:textbox>
          </v:shape>
        </w:pict>
      </w:r>
      <w:r>
        <w:pict>
          <v:shape id="_x0000_s1073" o:spid="_x0000_s1073" o:spt="202" type="#_x0000_t202" style="position:absolute;left:0pt;margin-left:455.4pt;margin-top:10.75pt;height:33.2pt;width:56.5pt;z-index:2517166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" w:line="165" w:lineRule="auto"/>
                    <w:ind w:left="20"/>
                    <w:rPr>
                      <w:rFonts w:ascii="微软雅黑" w:hAnsi="微软雅黑" w:eastAsia="微软雅黑" w:cs="微软雅黑"/>
                      <w:sz w:val="53"/>
                      <w:szCs w:val="53"/>
                    </w:rPr>
                  </w:pPr>
                  <w:r>
                    <w:rPr>
                      <w:rFonts w:ascii="微软雅黑" w:hAnsi="微软雅黑" w:eastAsia="微软雅黑" w:cs="微软雅黑"/>
                      <w:color w:val="262626"/>
                      <w:spacing w:val="-44"/>
                      <w:sz w:val="53"/>
                      <w:szCs w:val="53"/>
                      <w14:textOutline w14:w="9679" w14:cap="sq" w14:cmpd="sng">
                        <w14:solidFill>
                          <w14:srgbClr w14:val="262626"/>
                        </w14:solidFill>
                        <w14:prstDash w14:val="solid"/>
                        <w14:bevel/>
                      </w14:textOutline>
                    </w:rPr>
                    <w:t>课</w:t>
                  </w:r>
                  <w:r>
                    <w:rPr>
                      <w:rFonts w:ascii="微软雅黑" w:hAnsi="微软雅黑" w:eastAsia="微软雅黑" w:cs="微软雅黑"/>
                      <w:color w:val="262626"/>
                      <w:spacing w:val="-42"/>
                      <w:sz w:val="53"/>
                      <w:szCs w:val="53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62626"/>
                      <w:spacing w:val="-42"/>
                      <w:sz w:val="53"/>
                      <w:szCs w:val="53"/>
                      <w14:textOutline w14:w="9679" w14:cap="sq" w14:cmpd="sng">
                        <w14:solidFill>
                          <w14:srgbClr w14:val="262626"/>
                        </w14:solidFill>
                        <w14:prstDash w14:val="solid"/>
                        <w14:bevel/>
                      </w14:textOutline>
                    </w:rPr>
                    <w:t>题</w:t>
                  </w:r>
                </w:p>
              </w:txbxContent>
            </v:textbox>
          </v:shape>
        </w:pict>
      </w:r>
      <w:r>
        <w:pict>
          <v:shape id="_x0000_s1074" o:spid="_x0000_s1074" o:spt="202" type="#_x0000_t202" style="position:absolute;left:0pt;margin-left:305pt;margin-top:31.05pt;height:28.8pt;width:27.5pt;z-index:2517186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1" w:line="186" w:lineRule="auto"/>
                    <w:ind w:left="20"/>
                    <w:rPr>
                      <w:rFonts w:ascii="宋体" w:hAnsi="宋体" w:eastAsia="宋体" w:cs="宋体"/>
                      <w:sz w:val="53"/>
                      <w:szCs w:val="53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spacing w:val="-11"/>
                      <w:sz w:val="53"/>
                      <w:szCs w:val="53"/>
                    </w:rPr>
                    <w:t>0</w:t>
                  </w:r>
                  <w:r>
                    <w:rPr>
                      <w:rFonts w:ascii="宋体" w:hAnsi="宋体" w:eastAsia="宋体" w:cs="宋体"/>
                      <w:color w:val="FFFFFF"/>
                      <w:spacing w:val="-10"/>
                      <w:sz w:val="53"/>
                      <w:szCs w:val="53"/>
                    </w:rPr>
                    <w:t>1</w:t>
                  </w:r>
                </w:p>
              </w:txbxContent>
            </v:textbox>
          </v:shape>
        </w:pict>
      </w:r>
      <w:r>
        <w:pict>
          <v:shape id="_x0000_s1075" o:spid="_x0000_s1075" o:spt="202" type="#_x0000_t202" style="position:absolute;left:0pt;margin-left:658.4pt;margin-top:32.35pt;height:28.7pt;width:27.5pt;z-index:2517207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6" w:lineRule="auto"/>
                    <w:ind w:left="20"/>
                    <w:rPr>
                      <w:rFonts w:ascii="宋体" w:hAnsi="宋体" w:eastAsia="宋体" w:cs="宋体"/>
                      <w:sz w:val="53"/>
                      <w:szCs w:val="53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spacing w:val="-11"/>
                      <w:sz w:val="53"/>
                      <w:szCs w:val="53"/>
                    </w:rPr>
                    <w:t>0</w:t>
                  </w:r>
                  <w:r>
                    <w:rPr>
                      <w:rFonts w:ascii="宋体" w:hAnsi="宋体" w:eastAsia="宋体" w:cs="宋体"/>
                      <w:color w:val="FFFFFF"/>
                      <w:spacing w:val="-10"/>
                      <w:sz w:val="53"/>
                      <w:szCs w:val="53"/>
                    </w:rPr>
                    <w:t>6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595959"/>
          <w:spacing w:val="-13"/>
          <w:sz w:val="28"/>
          <w:szCs w:val="28"/>
          <w14:textOutline w14:w="5103" w14:cap="sq" w14:cmpd="sng">
            <w14:solidFill>
              <w14:srgbClr w14:val="595959"/>
            </w14:solidFill>
            <w14:prstDash w14:val="solid"/>
            <w14:bevel/>
          </w14:textOutline>
        </w:rPr>
        <w:t>模块一：</w:t>
      </w:r>
      <w:r>
        <w:rPr>
          <w:rFonts w:ascii="微软雅黑" w:hAnsi="微软雅黑" w:eastAsia="微软雅黑" w:cs="微软雅黑"/>
          <w:color w:val="595959"/>
          <w:spacing w:val="-13"/>
          <w:sz w:val="28"/>
          <w:szCs w:val="28"/>
        </w:rPr>
        <w:t xml:space="preserve">  </w:t>
      </w:r>
      <w:r>
        <w:rPr>
          <w:rFonts w:ascii="微软雅黑" w:hAnsi="微软雅黑" w:eastAsia="微软雅黑" w:cs="微软雅黑"/>
          <w:color w:val="595959"/>
          <w:spacing w:val="-13"/>
          <w:sz w:val="28"/>
          <w:szCs w:val="28"/>
          <w14:textOutline w14:w="5103" w14:cap="sq" w14:cmpd="sng">
            <w14:solidFill>
              <w14:srgbClr w14:val="595959"/>
            </w14:solidFill>
            <w14:prstDash w14:val="solid"/>
            <w14:bevel/>
          </w14:textOutline>
        </w:rPr>
        <w:t>管理干部之认</w:t>
      </w:r>
      <w:r>
        <w:rPr>
          <w:rFonts w:ascii="微软雅黑" w:hAnsi="微软雅黑" w:eastAsia="微软雅黑" w:cs="微软雅黑"/>
          <w:color w:val="595959"/>
          <w:spacing w:val="-12"/>
          <w:sz w:val="28"/>
          <w:szCs w:val="28"/>
          <w14:textOutline w14:w="5103" w14:cap="sq" w14:cmpd="sng">
            <w14:solidFill>
              <w14:srgbClr w14:val="595959"/>
            </w14:solidFill>
            <w14:prstDash w14:val="solid"/>
            <w14:bevel/>
          </w14:textOutline>
        </w:rPr>
        <w:t>知</w:t>
      </w:r>
    </w:p>
    <w:p>
      <w:pPr>
        <w:spacing w:before="1" w:line="192" w:lineRule="auto"/>
        <w:ind w:left="1353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595959"/>
          <w:spacing w:val="-38"/>
          <w:sz w:val="28"/>
          <w:szCs w:val="28"/>
          <w14:textOutline w14:w="5103" w14:cap="sq" w14:cmpd="sng">
            <w14:solidFill>
              <w14:srgbClr w14:val="595959"/>
            </w14:solidFill>
            <w14:prstDash w14:val="solid"/>
            <w14:bevel/>
          </w14:textOutline>
        </w:rPr>
        <w:t>与</w:t>
      </w:r>
      <w:r>
        <w:rPr>
          <w:rFonts w:ascii="微软雅黑" w:hAnsi="微软雅黑" w:eastAsia="微软雅黑" w:cs="微软雅黑"/>
          <w:color w:val="595959"/>
          <w:spacing w:val="-22"/>
          <w:sz w:val="28"/>
          <w:szCs w:val="28"/>
          <w14:textOutline w14:w="5103" w14:cap="sq" w14:cmpd="sng">
            <w14:solidFill>
              <w14:srgbClr w14:val="595959"/>
            </w14:solidFill>
            <w14:prstDash w14:val="solid"/>
            <w14:bevel/>
          </w14:textOutline>
        </w:rPr>
        <w:t>管理测评。</w:t>
      </w:r>
      <w:r>
        <w:rPr>
          <w:rFonts w:ascii="微软雅黑" w:hAnsi="微软雅黑" w:eastAsia="微软雅黑" w:cs="微软雅黑"/>
          <w:color w:val="595959"/>
          <w:spacing w:val="-22"/>
          <w:sz w:val="28"/>
          <w:szCs w:val="28"/>
        </w:rPr>
        <w:t xml:space="preserve">    </w:t>
      </w:r>
      <w:r>
        <w:rPr>
          <w:rFonts w:ascii="微软雅黑" w:hAnsi="微软雅黑" w:eastAsia="微软雅黑" w:cs="微软雅黑"/>
          <w:color w:val="595959"/>
          <w:spacing w:val="-22"/>
          <w:sz w:val="28"/>
          <w:szCs w:val="28"/>
          <w14:textOutline w14:w="5103" w14:cap="sq" w14:cmpd="sng">
            <w14:solidFill>
              <w14:srgbClr w14:val="595959"/>
            </w14:solidFill>
            <w14:prstDash w14:val="solid"/>
            <w14:bevel/>
          </w14:textOutline>
        </w:rPr>
        <w:t>(</w:t>
      </w:r>
      <w:r>
        <w:rPr>
          <w:rFonts w:ascii="微软雅黑" w:hAnsi="微软雅黑" w:eastAsia="微软雅黑" w:cs="微软雅黑"/>
          <w:color w:val="595959"/>
          <w:spacing w:val="-22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595959"/>
          <w:spacing w:val="-22"/>
          <w:sz w:val="28"/>
          <w:szCs w:val="28"/>
          <w14:textOutline w14:w="5103" w14:cap="sq" w14:cmpd="sng">
            <w14:solidFill>
              <w14:srgbClr w14:val="595959"/>
            </w14:solidFill>
            <w14:prstDash w14:val="solid"/>
            <w14:bevel/>
          </w14:textOutline>
        </w:rPr>
        <w:t>1</w:t>
      </w:r>
      <w:r>
        <w:rPr>
          <w:rFonts w:ascii="宋体" w:hAnsi="宋体" w:eastAsia="宋体" w:cs="宋体"/>
          <w:color w:val="595959"/>
          <w:spacing w:val="-22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595959"/>
          <w:spacing w:val="-22"/>
          <w:sz w:val="28"/>
          <w:szCs w:val="28"/>
          <w14:textOutline w14:w="5103" w14:cap="sq" w14:cmpd="sng">
            <w14:solidFill>
              <w14:srgbClr w14:val="595959"/>
            </w14:solidFill>
            <w14:prstDash w14:val="solid"/>
            <w14:bevel/>
          </w14:textOutline>
        </w:rPr>
        <w:t>—</w:t>
      </w:r>
      <w:r>
        <w:rPr>
          <w:rFonts w:ascii="微软雅黑" w:hAnsi="微软雅黑" w:eastAsia="微软雅黑" w:cs="微软雅黑"/>
          <w:color w:val="595959"/>
          <w:spacing w:val="-22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595959"/>
          <w:spacing w:val="-22"/>
          <w:sz w:val="28"/>
          <w:szCs w:val="28"/>
          <w14:textOutline w14:w="5103" w14:cap="sq" w14:cmpd="sng">
            <w14:solidFill>
              <w14:srgbClr w14:val="595959"/>
            </w14:solidFill>
            <w14:prstDash w14:val="solid"/>
            <w14:bevel/>
          </w14:textOutline>
        </w:rPr>
        <w:t>2</w:t>
      </w:r>
      <w:r>
        <w:rPr>
          <w:rFonts w:ascii="宋体" w:hAnsi="宋体" w:eastAsia="宋体" w:cs="宋体"/>
          <w:color w:val="595959"/>
          <w:spacing w:val="-22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595959"/>
          <w:spacing w:val="-22"/>
          <w:sz w:val="28"/>
          <w:szCs w:val="28"/>
          <w14:textOutline w14:w="5103" w14:cap="sq" w14:cmpd="sng">
            <w14:solidFill>
              <w14:srgbClr w14:val="595959"/>
            </w14:solidFill>
            <w14:prstDash w14:val="solid"/>
            <w14:bevel/>
          </w14:textOutline>
        </w:rPr>
        <w:t>天)</w:t>
      </w:r>
    </w:p>
    <w:p>
      <w:pPr>
        <w:spacing w:before="137" w:line="211" w:lineRule="auto"/>
        <w:ind w:left="1731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宋体" w:hAnsi="宋体" w:eastAsia="宋体" w:cs="宋体"/>
          <w:color w:val="595959"/>
          <w:spacing w:val="9"/>
          <w:sz w:val="19"/>
          <w:szCs w:val="19"/>
        </w:rPr>
        <w:t>①</w:t>
      </w:r>
      <w:r>
        <w:rPr>
          <w:rFonts w:ascii="微软雅黑" w:hAnsi="微软雅黑" w:eastAsia="微软雅黑" w:cs="微软雅黑"/>
          <w:color w:val="595959"/>
          <w:spacing w:val="9"/>
          <w:sz w:val="19"/>
          <w:szCs w:val="19"/>
        </w:rPr>
        <w:t>管理与角色认知</w:t>
      </w:r>
    </w:p>
    <w:p>
      <w:pPr>
        <w:spacing w:before="25" w:line="211" w:lineRule="auto"/>
        <w:ind w:left="1731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宋体" w:hAnsi="宋体" w:eastAsia="宋体" w:cs="宋体"/>
          <w:color w:val="595959"/>
          <w:spacing w:val="11"/>
          <w:sz w:val="19"/>
          <w:szCs w:val="19"/>
        </w:rPr>
        <w:t>②</w:t>
      </w:r>
      <w:r>
        <w:rPr>
          <w:rFonts w:ascii="微软雅黑" w:hAnsi="微软雅黑" w:eastAsia="微软雅黑" w:cs="微软雅黑"/>
          <w:color w:val="595959"/>
          <w:spacing w:val="9"/>
          <w:sz w:val="19"/>
          <w:szCs w:val="19"/>
        </w:rPr>
        <w:t>团队管理与绩效模型</w:t>
      </w:r>
    </w:p>
    <w:p>
      <w:pPr>
        <w:spacing w:before="26" w:line="211" w:lineRule="auto"/>
        <w:ind w:left="1731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宋体" w:hAnsi="宋体" w:eastAsia="宋体" w:cs="宋体"/>
          <w:color w:val="595959"/>
          <w:spacing w:val="12"/>
          <w:sz w:val="19"/>
          <w:szCs w:val="19"/>
        </w:rPr>
        <w:t>③</w:t>
      </w:r>
      <w:r>
        <w:rPr>
          <w:rFonts w:ascii="微软雅黑" w:hAnsi="微软雅黑" w:eastAsia="微软雅黑" w:cs="微软雅黑"/>
          <w:color w:val="595959"/>
          <w:spacing w:val="9"/>
          <w:sz w:val="19"/>
          <w:szCs w:val="19"/>
        </w:rPr>
        <w:t>团队协作及跨部门沟通</w:t>
      </w:r>
    </w:p>
    <w:p>
      <w:pPr>
        <w:spacing w:before="24" w:line="211" w:lineRule="auto"/>
        <w:ind w:left="1731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宋体" w:hAnsi="宋体" w:eastAsia="宋体" w:cs="宋体"/>
          <w:color w:val="595959"/>
          <w:spacing w:val="13"/>
          <w:sz w:val="19"/>
          <w:szCs w:val="19"/>
        </w:rPr>
        <w:t>④</w:t>
      </w:r>
      <w:r>
        <w:rPr>
          <w:rFonts w:ascii="微软雅黑" w:hAnsi="微软雅黑" w:eastAsia="微软雅黑" w:cs="微软雅黑"/>
          <w:color w:val="595959"/>
          <w:spacing w:val="9"/>
          <w:sz w:val="19"/>
          <w:szCs w:val="19"/>
        </w:rPr>
        <w:t>自我检视与教练技法应用</w:t>
      </w:r>
    </w:p>
    <w:p>
      <w:pPr>
        <w:spacing w:before="25" w:line="211" w:lineRule="auto"/>
        <w:ind w:left="1731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宋体" w:hAnsi="宋体" w:eastAsia="宋体" w:cs="宋体"/>
          <w:color w:val="595959"/>
          <w:spacing w:val="10"/>
          <w:sz w:val="19"/>
          <w:szCs w:val="19"/>
        </w:rPr>
        <w:t>⑤</w:t>
      </w:r>
      <w:r>
        <w:rPr>
          <w:rFonts w:ascii="微软雅黑" w:hAnsi="微软雅黑" w:eastAsia="微软雅黑" w:cs="微软雅黑"/>
          <w:color w:val="595959"/>
          <w:spacing w:val="8"/>
          <w:sz w:val="19"/>
          <w:szCs w:val="19"/>
        </w:rPr>
        <w:t>管理工具使用要点。</w:t>
      </w:r>
    </w:p>
    <w:p>
      <w:pPr>
        <w:spacing w:before="112" w:line="331" w:lineRule="exact"/>
        <w:ind w:left="6709"/>
        <w:rPr>
          <w:rFonts w:ascii="宋体" w:hAnsi="宋体" w:eastAsia="宋体" w:cs="宋体"/>
          <w:sz w:val="47"/>
          <w:szCs w:val="47"/>
        </w:rPr>
      </w:pPr>
      <w:r>
        <w:drawing>
          <wp:anchor distT="0" distB="0" distL="0" distR="0" simplePos="0" relativeHeight="251704320" behindDoc="1" locked="0" layoutInCell="1" allowOverlap="1">
            <wp:simplePos x="0" y="0"/>
            <wp:positionH relativeFrom="column">
              <wp:posOffset>3789680</wp:posOffset>
            </wp:positionH>
            <wp:positionV relativeFrom="paragraph">
              <wp:posOffset>-1127760</wp:posOffset>
            </wp:positionV>
            <wp:extent cx="4406265" cy="2379980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406544" cy="2379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3296" behindDoc="1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-1123950</wp:posOffset>
            </wp:positionV>
            <wp:extent cx="4649470" cy="2415540"/>
            <wp:effectExtent l="0" t="0" r="0" b="0"/>
            <wp:wrapNone/>
            <wp:docPr id="43" name="IM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 43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649393" cy="2415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FFFFFF"/>
          <w:spacing w:val="20"/>
          <w:position w:val="-6"/>
          <w:sz w:val="47"/>
          <w:szCs w:val="47"/>
        </w:rPr>
        <w:t>0</w:t>
      </w:r>
      <w:r>
        <w:rPr>
          <w:rFonts w:ascii="宋体" w:hAnsi="宋体" w:eastAsia="宋体" w:cs="宋体"/>
          <w:color w:val="FFFFFF"/>
          <w:spacing w:val="19"/>
          <w:position w:val="-6"/>
          <w:sz w:val="47"/>
          <w:szCs w:val="47"/>
        </w:rPr>
        <w:t>2</w:t>
      </w:r>
    </w:p>
    <w:p>
      <w:pPr>
        <w:spacing w:before="1" w:line="203" w:lineRule="auto"/>
        <w:ind w:left="2042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color w:val="595959"/>
          <w:spacing w:val="1"/>
          <w:sz w:val="26"/>
          <w:szCs w:val="26"/>
          <w14:textOutline w14:w="4788" w14:cap="sq" w14:cmpd="sng">
            <w14:solidFill>
              <w14:srgbClr w14:val="595959"/>
            </w14:solidFill>
            <w14:prstDash w14:val="solid"/>
            <w14:bevel/>
          </w14:textOutline>
        </w:rPr>
        <w:t>模块二：</w:t>
      </w:r>
      <w:r>
        <w:rPr>
          <w:rFonts w:ascii="微软雅黑" w:hAnsi="微软雅黑" w:eastAsia="微软雅黑" w:cs="微软雅黑"/>
          <w:color w:val="595959"/>
          <w:spacing w:val="1"/>
          <w:sz w:val="26"/>
          <w:szCs w:val="26"/>
        </w:rPr>
        <w:t xml:space="preserve">   </w:t>
      </w:r>
      <w:r>
        <w:rPr>
          <w:rFonts w:ascii="微软雅黑" w:hAnsi="微软雅黑" w:eastAsia="微软雅黑" w:cs="微软雅黑"/>
          <w:color w:val="595959"/>
          <w:spacing w:val="1"/>
          <w:sz w:val="26"/>
          <w:szCs w:val="26"/>
          <w14:textOutline w14:w="4788" w14:cap="sq" w14:cmpd="sng">
            <w14:solidFill>
              <w14:srgbClr w14:val="595959"/>
            </w14:solidFill>
            <w14:prstDash w14:val="solid"/>
            <w14:bevel/>
          </w14:textOutline>
        </w:rPr>
        <w:t>管</w:t>
      </w:r>
      <w:r>
        <w:rPr>
          <w:rFonts w:ascii="微软雅黑" w:hAnsi="微软雅黑" w:eastAsia="微软雅黑" w:cs="微软雅黑"/>
          <w:color w:val="595959"/>
          <w:sz w:val="26"/>
          <w:szCs w:val="26"/>
          <w14:textOutline w14:w="4788" w14:cap="sq" w14:cmpd="sng">
            <w14:solidFill>
              <w14:srgbClr w14:val="595959"/>
            </w14:solidFill>
            <w14:prstDash w14:val="solid"/>
            <w14:bevel/>
          </w14:textOutline>
        </w:rPr>
        <w:t>理干部的目标管</w:t>
      </w:r>
    </w:p>
    <w:p>
      <w:pPr>
        <w:spacing w:line="194" w:lineRule="auto"/>
        <w:ind w:left="2050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color w:val="595959"/>
          <w:spacing w:val="-4"/>
          <w:sz w:val="26"/>
          <w:szCs w:val="26"/>
          <w14:textOutline w14:w="4788" w14:cap="sq" w14:cmpd="sng">
            <w14:solidFill>
              <w14:srgbClr w14:val="595959"/>
            </w14:solidFill>
            <w14:prstDash w14:val="solid"/>
            <w14:bevel/>
          </w14:textOutline>
        </w:rPr>
        <w:t>理与辅导激励</w:t>
      </w:r>
      <w:r>
        <w:rPr>
          <w:rFonts w:ascii="微软雅黑" w:hAnsi="微软雅黑" w:eastAsia="微软雅黑" w:cs="微软雅黑"/>
          <w:color w:val="595959"/>
          <w:spacing w:val="-3"/>
          <w:sz w:val="26"/>
          <w:szCs w:val="26"/>
        </w:rPr>
        <w:t xml:space="preserve"> </w:t>
      </w:r>
      <w:r>
        <w:rPr>
          <w:rFonts w:ascii="微软雅黑" w:hAnsi="微软雅黑" w:eastAsia="微软雅黑" w:cs="微软雅黑"/>
          <w:color w:val="595959"/>
          <w:spacing w:val="-2"/>
          <w:sz w:val="26"/>
          <w:szCs w:val="26"/>
        </w:rPr>
        <w:t xml:space="preserve"> </w:t>
      </w:r>
      <w:r>
        <w:rPr>
          <w:rFonts w:ascii="微软雅黑" w:hAnsi="微软雅黑" w:eastAsia="微软雅黑" w:cs="微软雅黑"/>
          <w:color w:val="595959"/>
          <w:spacing w:val="-2"/>
          <w:sz w:val="26"/>
          <w:szCs w:val="26"/>
          <w14:textOutline w14:w="4788" w14:cap="sq" w14:cmpd="sng">
            <w14:solidFill>
              <w14:srgbClr w14:val="595959"/>
            </w14:solidFill>
            <w14:prstDash w14:val="solid"/>
            <w14:bevel/>
          </w14:textOutline>
        </w:rPr>
        <w:t>(</w:t>
      </w:r>
      <w:r>
        <w:rPr>
          <w:rFonts w:ascii="微软雅黑" w:hAnsi="微软雅黑" w:eastAsia="微软雅黑" w:cs="微软雅黑"/>
          <w:color w:val="595959"/>
          <w:spacing w:val="-2"/>
          <w:sz w:val="26"/>
          <w:szCs w:val="26"/>
        </w:rPr>
        <w:t xml:space="preserve"> </w:t>
      </w:r>
      <w:r>
        <w:rPr>
          <w:rFonts w:ascii="宋体" w:hAnsi="宋体" w:eastAsia="宋体" w:cs="宋体"/>
          <w:color w:val="595959"/>
          <w:spacing w:val="-2"/>
          <w:sz w:val="26"/>
          <w:szCs w:val="26"/>
          <w14:textOutline w14:w="4788" w14:cap="sq" w14:cmpd="sng">
            <w14:solidFill>
              <w14:srgbClr w14:val="595959"/>
            </w14:solidFill>
            <w14:prstDash w14:val="solid"/>
            <w14:bevel/>
          </w14:textOutline>
        </w:rPr>
        <w:t>1</w:t>
      </w:r>
      <w:r>
        <w:rPr>
          <w:rFonts w:ascii="宋体" w:hAnsi="宋体" w:eastAsia="宋体" w:cs="宋体"/>
          <w:color w:val="595959"/>
          <w:spacing w:val="-2"/>
          <w:sz w:val="26"/>
          <w:szCs w:val="26"/>
        </w:rPr>
        <w:t xml:space="preserve"> </w:t>
      </w:r>
      <w:r>
        <w:rPr>
          <w:rFonts w:ascii="微软雅黑" w:hAnsi="微软雅黑" w:eastAsia="微软雅黑" w:cs="微软雅黑"/>
          <w:color w:val="595959"/>
          <w:spacing w:val="-2"/>
          <w:sz w:val="26"/>
          <w:szCs w:val="26"/>
          <w14:textOutline w14:w="4788" w14:cap="sq" w14:cmpd="sng">
            <w14:solidFill>
              <w14:srgbClr w14:val="595959"/>
            </w14:solidFill>
            <w14:prstDash w14:val="solid"/>
            <w14:bevel/>
          </w14:textOutline>
        </w:rPr>
        <w:t>—</w:t>
      </w:r>
      <w:r>
        <w:rPr>
          <w:rFonts w:ascii="微软雅黑" w:hAnsi="微软雅黑" w:eastAsia="微软雅黑" w:cs="微软雅黑"/>
          <w:color w:val="595959"/>
          <w:spacing w:val="-2"/>
          <w:sz w:val="26"/>
          <w:szCs w:val="26"/>
        </w:rPr>
        <w:t xml:space="preserve"> </w:t>
      </w:r>
      <w:r>
        <w:rPr>
          <w:rFonts w:ascii="宋体" w:hAnsi="宋体" w:eastAsia="宋体" w:cs="宋体"/>
          <w:color w:val="595959"/>
          <w:spacing w:val="-2"/>
          <w:sz w:val="26"/>
          <w:szCs w:val="26"/>
          <w14:textOutline w14:w="4788" w14:cap="sq" w14:cmpd="sng">
            <w14:solidFill>
              <w14:srgbClr w14:val="595959"/>
            </w14:solidFill>
            <w14:prstDash w14:val="solid"/>
            <w14:bevel/>
          </w14:textOutline>
        </w:rPr>
        <w:t>2</w:t>
      </w:r>
      <w:r>
        <w:rPr>
          <w:rFonts w:ascii="宋体" w:hAnsi="宋体" w:eastAsia="宋体" w:cs="宋体"/>
          <w:color w:val="595959"/>
          <w:spacing w:val="-2"/>
          <w:sz w:val="26"/>
          <w:szCs w:val="26"/>
        </w:rPr>
        <w:t xml:space="preserve"> </w:t>
      </w:r>
      <w:r>
        <w:rPr>
          <w:rFonts w:ascii="微软雅黑" w:hAnsi="微软雅黑" w:eastAsia="微软雅黑" w:cs="微软雅黑"/>
          <w:color w:val="595959"/>
          <w:spacing w:val="-2"/>
          <w:sz w:val="26"/>
          <w:szCs w:val="26"/>
          <w14:textOutline w14:w="4788" w14:cap="sq" w14:cmpd="sng">
            <w14:solidFill>
              <w14:srgbClr w14:val="595959"/>
            </w14:solidFill>
            <w14:prstDash w14:val="solid"/>
            <w14:bevel/>
          </w14:textOutline>
        </w:rPr>
        <w:t>天)</w:t>
      </w:r>
    </w:p>
    <w:p>
      <w:pPr>
        <w:spacing w:before="132" w:line="211" w:lineRule="auto"/>
        <w:ind w:left="2395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宋体" w:hAnsi="宋体" w:eastAsia="宋体" w:cs="宋体"/>
          <w:color w:val="595959"/>
          <w:spacing w:val="11"/>
          <w:sz w:val="19"/>
          <w:szCs w:val="19"/>
        </w:rPr>
        <w:t>①</w:t>
      </w:r>
      <w:r>
        <w:rPr>
          <w:rFonts w:ascii="微软雅黑" w:hAnsi="微软雅黑" w:eastAsia="微软雅黑" w:cs="微软雅黑"/>
          <w:color w:val="595959"/>
          <w:spacing w:val="9"/>
          <w:sz w:val="19"/>
          <w:szCs w:val="19"/>
        </w:rPr>
        <w:t>目标管理与绩效落地</w:t>
      </w:r>
    </w:p>
    <w:p>
      <w:pPr>
        <w:spacing w:before="25" w:line="211" w:lineRule="auto"/>
        <w:ind w:left="2394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宋体" w:hAnsi="宋体" w:eastAsia="宋体" w:cs="宋体"/>
          <w:color w:val="595959"/>
          <w:spacing w:val="11"/>
          <w:sz w:val="19"/>
          <w:szCs w:val="19"/>
        </w:rPr>
        <w:t>②</w:t>
      </w:r>
      <w:r>
        <w:rPr>
          <w:rFonts w:ascii="微软雅黑" w:hAnsi="微软雅黑" w:eastAsia="微软雅黑" w:cs="微软雅黑"/>
          <w:color w:val="595959"/>
          <w:spacing w:val="9"/>
          <w:sz w:val="19"/>
          <w:szCs w:val="19"/>
        </w:rPr>
        <w:t>目标管理与结果落实</w:t>
      </w:r>
    </w:p>
    <w:p>
      <w:pPr>
        <w:spacing w:before="25" w:line="211" w:lineRule="auto"/>
        <w:ind w:left="2394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宋体" w:hAnsi="宋体" w:eastAsia="宋体" w:cs="宋体"/>
          <w:color w:val="595959"/>
          <w:spacing w:val="15"/>
          <w:sz w:val="19"/>
          <w:szCs w:val="19"/>
        </w:rPr>
        <w:t>③</w:t>
      </w:r>
      <w:r>
        <w:rPr>
          <w:rFonts w:ascii="微软雅黑" w:hAnsi="微软雅黑" w:eastAsia="微软雅黑" w:cs="微软雅黑"/>
          <w:color w:val="595959"/>
          <w:spacing w:val="9"/>
          <w:sz w:val="19"/>
          <w:szCs w:val="19"/>
        </w:rPr>
        <w:t>目标管理工具运用及实战辅导</w:t>
      </w:r>
    </w:p>
    <w:p>
      <w:pPr>
        <w:spacing w:before="27" w:line="211" w:lineRule="auto"/>
        <w:ind w:left="2394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宋体" w:hAnsi="宋体" w:eastAsia="宋体" w:cs="宋体"/>
          <w:color w:val="595959"/>
          <w:spacing w:val="11"/>
          <w:sz w:val="19"/>
          <w:szCs w:val="19"/>
        </w:rPr>
        <w:t>④</w:t>
      </w:r>
      <w:r>
        <w:rPr>
          <w:rFonts w:ascii="宋体" w:hAnsi="宋体" w:eastAsia="宋体" w:cs="宋体"/>
          <w:color w:val="595959"/>
          <w:sz w:val="19"/>
          <w:szCs w:val="19"/>
        </w:rPr>
        <w:t>G</w:t>
      </w:r>
      <w:r>
        <w:rPr>
          <w:rFonts w:ascii="宋体" w:hAnsi="宋体" w:eastAsia="宋体" w:cs="宋体"/>
          <w:color w:val="595959"/>
          <w:spacing w:val="7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595959"/>
          <w:sz w:val="19"/>
          <w:szCs w:val="19"/>
        </w:rPr>
        <w:t>R</w:t>
      </w:r>
      <w:r>
        <w:rPr>
          <w:rFonts w:ascii="宋体" w:hAnsi="宋体" w:eastAsia="宋体" w:cs="宋体"/>
          <w:color w:val="595959"/>
          <w:spacing w:val="7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595959"/>
          <w:sz w:val="19"/>
          <w:szCs w:val="19"/>
        </w:rPr>
        <w:t>O</w:t>
      </w:r>
      <w:r>
        <w:rPr>
          <w:rFonts w:ascii="宋体" w:hAnsi="宋体" w:eastAsia="宋体" w:cs="宋体"/>
          <w:color w:val="595959"/>
          <w:spacing w:val="7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595959"/>
          <w:sz w:val="19"/>
          <w:szCs w:val="19"/>
        </w:rPr>
        <w:t>w</w:t>
      </w:r>
      <w:r>
        <w:rPr>
          <w:rFonts w:ascii="微软雅黑" w:hAnsi="微软雅黑" w:eastAsia="微软雅黑" w:cs="微软雅黑"/>
          <w:color w:val="595959"/>
          <w:spacing w:val="7"/>
          <w:sz w:val="19"/>
          <w:szCs w:val="19"/>
        </w:rPr>
        <w:t>模型、  辅导激励</w:t>
      </w:r>
    </w:p>
    <w:p>
      <w:pPr>
        <w:spacing w:before="25" w:line="166" w:lineRule="auto"/>
        <w:ind w:left="2394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宋体" w:hAnsi="宋体" w:eastAsia="宋体" w:cs="宋体"/>
          <w:color w:val="595959"/>
          <w:spacing w:val="25"/>
          <w:sz w:val="18"/>
          <w:szCs w:val="18"/>
        </w:rPr>
        <w:t>⑤</w:t>
      </w:r>
      <w:r>
        <w:rPr>
          <w:rFonts w:ascii="微软雅黑" w:hAnsi="微软雅黑" w:eastAsia="微软雅黑" w:cs="微软雅黑"/>
          <w:color w:val="595959"/>
          <w:spacing w:val="19"/>
          <w:sz w:val="18"/>
          <w:szCs w:val="18"/>
        </w:rPr>
        <w:t>管理工具表的使用及总结答疑</w:t>
      </w:r>
    </w:p>
    <w:p>
      <w:pPr>
        <w:spacing w:before="1" w:line="205" w:lineRule="auto"/>
        <w:ind w:left="10450"/>
        <w:rPr>
          <w:rFonts w:ascii="微软雅黑" w:hAnsi="微软雅黑" w:eastAsia="微软雅黑" w:cs="微软雅黑"/>
          <w:sz w:val="27"/>
          <w:szCs w:val="27"/>
        </w:rPr>
      </w:pPr>
      <w:r>
        <w:drawing>
          <wp:anchor distT="0" distB="0" distL="0" distR="0" simplePos="0" relativeHeight="251705344" behindDoc="1" locked="0" layoutInCell="1" allowOverlap="1">
            <wp:simplePos x="0" y="0"/>
            <wp:positionH relativeFrom="column">
              <wp:posOffset>6501130</wp:posOffset>
            </wp:positionH>
            <wp:positionV relativeFrom="paragraph">
              <wp:posOffset>-1264920</wp:posOffset>
            </wp:positionV>
            <wp:extent cx="1338580" cy="1338580"/>
            <wp:effectExtent l="0" t="0" r="0" b="0"/>
            <wp:wrapNone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338897" cy="1338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595959"/>
          <w:spacing w:val="-9"/>
          <w:sz w:val="27"/>
          <w:szCs w:val="27"/>
          <w14:textOutline w14:w="5020" w14:cap="sq" w14:cmpd="sng">
            <w14:solidFill>
              <w14:srgbClr w14:val="595959"/>
            </w14:solidFill>
            <w14:prstDash w14:val="solid"/>
            <w14:bevel/>
          </w14:textOutline>
        </w:rPr>
        <w:t>模</w:t>
      </w:r>
      <w:r>
        <w:rPr>
          <w:rFonts w:ascii="微软雅黑" w:hAnsi="微软雅黑" w:eastAsia="微软雅黑" w:cs="微软雅黑"/>
          <w:color w:val="595959"/>
          <w:spacing w:val="-8"/>
          <w:sz w:val="27"/>
          <w:szCs w:val="27"/>
          <w14:textOutline w14:w="5020" w14:cap="sq" w14:cmpd="sng">
            <w14:solidFill>
              <w14:srgbClr w14:val="595959"/>
            </w14:solidFill>
            <w14:prstDash w14:val="solid"/>
            <w14:bevel/>
          </w14:textOutline>
        </w:rPr>
        <w:t>块四：</w:t>
      </w:r>
      <w:r>
        <w:rPr>
          <w:rFonts w:ascii="微软雅黑" w:hAnsi="微软雅黑" w:eastAsia="微软雅黑" w:cs="微软雅黑"/>
          <w:color w:val="595959"/>
          <w:spacing w:val="-8"/>
          <w:sz w:val="27"/>
          <w:szCs w:val="27"/>
        </w:rPr>
        <w:t xml:space="preserve">   </w:t>
      </w:r>
      <w:r>
        <w:rPr>
          <w:rFonts w:ascii="微软雅黑" w:hAnsi="微软雅黑" w:eastAsia="微软雅黑" w:cs="微软雅黑"/>
          <w:color w:val="595959"/>
          <w:spacing w:val="-8"/>
          <w:sz w:val="27"/>
          <w:szCs w:val="27"/>
          <w14:textOutline w14:w="5020" w14:cap="sq" w14:cmpd="sng">
            <w14:solidFill>
              <w14:srgbClr w14:val="595959"/>
            </w14:solidFill>
            <w14:prstDash w14:val="solid"/>
            <w14:bevel/>
          </w14:textOutline>
        </w:rPr>
        <w:t>管理干部的团队凝</w:t>
      </w:r>
    </w:p>
    <w:p>
      <w:pPr>
        <w:spacing w:before="1" w:line="195" w:lineRule="auto"/>
        <w:ind w:left="10456"/>
        <w:rPr>
          <w:rFonts w:ascii="微软雅黑" w:hAnsi="微软雅黑" w:eastAsia="微软雅黑" w:cs="微软雅黑"/>
          <w:sz w:val="27"/>
          <w:szCs w:val="27"/>
        </w:rPr>
      </w:pPr>
      <w:r>
        <w:rPr>
          <w:rFonts w:ascii="微软雅黑" w:hAnsi="微软雅黑" w:eastAsia="微软雅黑" w:cs="微软雅黑"/>
          <w:color w:val="595959"/>
          <w:spacing w:val="16"/>
          <w:sz w:val="27"/>
          <w:szCs w:val="27"/>
          <w14:textOutline w14:w="5020" w14:cap="sq" w14:cmpd="sng">
            <w14:solidFill>
              <w14:srgbClr w14:val="595959"/>
            </w14:solidFill>
            <w14:prstDash w14:val="solid"/>
            <w14:bevel/>
          </w14:textOutline>
        </w:rPr>
        <w:t>聚</w:t>
      </w:r>
      <w:r>
        <w:rPr>
          <w:rFonts w:ascii="微软雅黑" w:hAnsi="微软雅黑" w:eastAsia="微软雅黑" w:cs="微软雅黑"/>
          <w:color w:val="595959"/>
          <w:spacing w:val="10"/>
          <w:sz w:val="27"/>
          <w:szCs w:val="27"/>
          <w14:textOutline w14:w="5020" w14:cap="sq" w14:cmpd="sng">
            <w14:solidFill>
              <w14:srgbClr w14:val="595959"/>
            </w14:solidFill>
            <w14:prstDash w14:val="solid"/>
            <w14:bevel/>
          </w14:textOutline>
        </w:rPr>
        <w:t>力和实践沙盘</w:t>
      </w:r>
      <w:r>
        <w:rPr>
          <w:rFonts w:ascii="微软雅黑" w:hAnsi="微软雅黑" w:eastAsia="微软雅黑" w:cs="微软雅黑"/>
          <w:color w:val="595959"/>
          <w:spacing w:val="10"/>
          <w:sz w:val="27"/>
          <w:szCs w:val="27"/>
        </w:rPr>
        <w:t xml:space="preserve"> </w:t>
      </w:r>
      <w:r>
        <w:rPr>
          <w:rFonts w:ascii="微软雅黑" w:hAnsi="微软雅黑" w:eastAsia="微软雅黑" w:cs="微软雅黑"/>
          <w:color w:val="595959"/>
          <w:spacing w:val="10"/>
          <w:sz w:val="27"/>
          <w:szCs w:val="27"/>
          <w14:textOutline w14:w="5020" w14:cap="sq" w14:cmpd="sng">
            <w14:solidFill>
              <w14:srgbClr w14:val="595959"/>
            </w14:solidFill>
            <w14:prstDash w14:val="solid"/>
            <w14:bevel/>
          </w14:textOutline>
        </w:rPr>
        <w:t>(</w:t>
      </w:r>
      <w:r>
        <w:rPr>
          <w:rFonts w:ascii="微软雅黑" w:hAnsi="微软雅黑" w:eastAsia="微软雅黑" w:cs="微软雅黑"/>
          <w:color w:val="595959"/>
          <w:spacing w:val="10"/>
          <w:sz w:val="27"/>
          <w:szCs w:val="27"/>
        </w:rPr>
        <w:t xml:space="preserve"> </w:t>
      </w:r>
      <w:r>
        <w:rPr>
          <w:rFonts w:ascii="微软雅黑" w:hAnsi="微软雅黑" w:eastAsia="微软雅黑" w:cs="微软雅黑"/>
          <w:color w:val="595959"/>
          <w:spacing w:val="10"/>
          <w:sz w:val="27"/>
          <w:szCs w:val="27"/>
          <w14:textOutline w14:w="5020" w14:cap="sq" w14:cmpd="sng">
            <w14:solidFill>
              <w14:srgbClr w14:val="595959"/>
            </w14:solidFill>
            <w14:prstDash w14:val="solid"/>
            <w14:bevel/>
          </w14:textOutline>
        </w:rPr>
        <w:t>1天)</w:t>
      </w:r>
    </w:p>
    <w:p>
      <w:pPr>
        <w:spacing w:before="24" w:line="210" w:lineRule="auto"/>
        <w:ind w:left="10476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宋体" w:hAnsi="宋体" w:eastAsia="宋体" w:cs="宋体"/>
          <w:color w:val="595959"/>
          <w:spacing w:val="13"/>
          <w:sz w:val="19"/>
          <w:szCs w:val="19"/>
        </w:rPr>
        <w:t>①</w:t>
      </w:r>
      <w:r>
        <w:rPr>
          <w:rFonts w:ascii="微软雅黑" w:hAnsi="微软雅黑" w:eastAsia="微软雅黑" w:cs="微软雅黑"/>
          <w:color w:val="595959"/>
          <w:spacing w:val="9"/>
          <w:sz w:val="19"/>
          <w:szCs w:val="19"/>
        </w:rPr>
        <w:t>观察团队任务指令及程序</w:t>
      </w:r>
    </w:p>
    <w:p>
      <w:pPr>
        <w:spacing w:before="26" w:line="210" w:lineRule="auto"/>
        <w:ind w:left="10475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宋体" w:hAnsi="宋体" w:eastAsia="宋体" w:cs="宋体"/>
          <w:color w:val="595959"/>
          <w:spacing w:val="9"/>
          <w:sz w:val="19"/>
          <w:szCs w:val="19"/>
        </w:rPr>
        <w:t>②</w:t>
      </w:r>
      <w:r>
        <w:rPr>
          <w:rFonts w:ascii="微软雅黑" w:hAnsi="微软雅黑" w:eastAsia="微软雅黑" w:cs="微软雅黑"/>
          <w:color w:val="595959"/>
          <w:spacing w:val="9"/>
          <w:sz w:val="19"/>
          <w:szCs w:val="19"/>
        </w:rPr>
        <w:t>打理者针对新项目的工作展开</w:t>
      </w:r>
      <w:r>
        <w:rPr>
          <w:rFonts w:ascii="微软雅黑" w:hAnsi="微软雅黑" w:eastAsia="微软雅黑" w:cs="微软雅黑"/>
          <w:color w:val="595959"/>
          <w:spacing w:val="6"/>
          <w:sz w:val="19"/>
          <w:szCs w:val="19"/>
        </w:rPr>
        <w:t>，</w:t>
      </w:r>
    </w:p>
    <w:p>
      <w:pPr>
        <w:spacing w:before="26" w:line="210" w:lineRule="auto"/>
        <w:ind w:left="10475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宋体" w:hAnsi="宋体" w:eastAsia="宋体" w:cs="宋体"/>
          <w:color w:val="595959"/>
          <w:spacing w:val="10"/>
          <w:sz w:val="19"/>
          <w:szCs w:val="19"/>
        </w:rPr>
        <w:t>③</w:t>
      </w:r>
      <w:r>
        <w:rPr>
          <w:rFonts w:ascii="微软雅黑" w:hAnsi="微软雅黑" w:eastAsia="微软雅黑" w:cs="微软雅黑"/>
          <w:color w:val="595959"/>
          <w:spacing w:val="9"/>
          <w:sz w:val="19"/>
          <w:szCs w:val="19"/>
        </w:rPr>
        <w:t>沙盘掘金介绍演练</w:t>
      </w:r>
    </w:p>
    <w:p>
      <w:pPr>
        <w:spacing w:before="28" w:line="211" w:lineRule="auto"/>
        <w:ind w:left="10475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宋体" w:hAnsi="宋体" w:eastAsia="宋体" w:cs="宋体"/>
          <w:color w:val="595959"/>
          <w:spacing w:val="12"/>
          <w:sz w:val="19"/>
          <w:szCs w:val="19"/>
        </w:rPr>
        <w:t>④</w:t>
      </w:r>
      <w:r>
        <w:rPr>
          <w:rFonts w:ascii="微软雅黑" w:hAnsi="微软雅黑" w:eastAsia="微软雅黑" w:cs="微软雅黑"/>
          <w:color w:val="595959"/>
          <w:spacing w:val="9"/>
          <w:sz w:val="19"/>
          <w:szCs w:val="19"/>
        </w:rPr>
        <w:t>领导者动作分解与管理</w:t>
      </w:r>
    </w:p>
    <w:p>
      <w:pPr>
        <w:spacing w:before="24" w:line="211" w:lineRule="auto"/>
        <w:ind w:left="10475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宋体" w:hAnsi="宋体" w:eastAsia="宋体" w:cs="宋体"/>
          <w:color w:val="595959"/>
          <w:spacing w:val="14"/>
          <w:sz w:val="19"/>
          <w:szCs w:val="19"/>
        </w:rPr>
        <w:t>⑤</w:t>
      </w:r>
      <w:r>
        <w:rPr>
          <w:rFonts w:ascii="微软雅黑" w:hAnsi="微软雅黑" w:eastAsia="微软雅黑" w:cs="微软雅黑"/>
          <w:color w:val="595959"/>
          <w:spacing w:val="9"/>
          <w:sz w:val="19"/>
          <w:szCs w:val="19"/>
        </w:rPr>
        <w:t>团队凝聚力分析与工具使用</w:t>
      </w:r>
    </w:p>
    <w:p>
      <w:pPr>
        <w:spacing w:before="244" w:line="159" w:lineRule="auto"/>
        <w:rPr>
          <w:rFonts w:ascii="微软雅黑" w:hAnsi="微软雅黑" w:eastAsia="微软雅黑" w:cs="微软雅黑"/>
          <w:sz w:val="19"/>
          <w:szCs w:val="19"/>
        </w:rPr>
      </w:pPr>
      <w:r>
        <w:pict>
          <v:shape id="_x0000_s1076" o:spid="_x0000_s1076" style="position:absolute;left:0pt;margin-left:757.3pt;margin-top:13.65pt;height:6.4pt;width:6.4pt;z-index:251721728;mso-width-relative:page;mso-height-relative:page;" fillcolor="#7383E1" filled="t" stroked="f" coordsize="128,128" path="m0,63c0,28,28,0,63,0c98,0,127,28,127,63c127,98,98,127,63,127c28,127,0,98,0,63e">
            <v:fill on="t" focussize="0,0"/>
            <v:stroke on="f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color w:val="262626"/>
          <w:position w:val="5"/>
          <w:sz w:val="19"/>
          <w:szCs w:val="19"/>
        </w:rPr>
        <w:drawing>
          <wp:inline distT="0" distB="0" distL="0" distR="0">
            <wp:extent cx="9657715" cy="12700"/>
            <wp:effectExtent l="0" t="0" r="0" b="0"/>
            <wp:docPr id="45" name="IM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 4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658287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62626"/>
          <w:spacing w:val="6"/>
          <w:sz w:val="19"/>
          <w:szCs w:val="19"/>
        </w:rPr>
        <w:t xml:space="preserve">    自  强</w:t>
      </w:r>
      <w:r>
        <w:rPr>
          <w:rFonts w:ascii="微软雅黑" w:hAnsi="微软雅黑" w:eastAsia="微软雅黑" w:cs="微软雅黑"/>
          <w:color w:val="262626"/>
          <w:spacing w:val="5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62626"/>
          <w:spacing w:val="3"/>
          <w:sz w:val="19"/>
          <w:szCs w:val="19"/>
        </w:rPr>
        <w:t xml:space="preserve"> 不  息           厚  德  载  物</w:t>
      </w:r>
    </w:p>
    <w:p>
      <w:pPr>
        <w:sectPr>
          <w:pgSz w:w="19200" w:h="10800"/>
          <w:pgMar w:top="400" w:right="71" w:bottom="239" w:left="0" w:header="0" w:footer="0" w:gutter="0"/>
          <w:cols w:space="720" w:num="1"/>
        </w:sectPr>
      </w:pPr>
    </w:p>
    <w:p>
      <w:pPr>
        <w:spacing w:before="427" w:line="197" w:lineRule="auto"/>
        <w:ind w:left="1804"/>
        <w:rPr>
          <w:rFonts w:ascii="微软雅黑" w:hAnsi="微软雅黑" w:eastAsia="微软雅黑" w:cs="微软雅黑"/>
          <w:sz w:val="64"/>
          <w:szCs w:val="64"/>
        </w:rPr>
      </w:pPr>
      <w:r>
        <w:drawing>
          <wp:anchor distT="0" distB="0" distL="0" distR="0" simplePos="0" relativeHeight="251729920" behindDoc="0" locked="0" layoutInCell="0" allowOverlap="1">
            <wp:simplePos x="0" y="0"/>
            <wp:positionH relativeFrom="page">
              <wp:posOffset>3494405</wp:posOffset>
            </wp:positionH>
            <wp:positionV relativeFrom="page">
              <wp:posOffset>586740</wp:posOffset>
            </wp:positionV>
            <wp:extent cx="1873250" cy="791210"/>
            <wp:effectExtent l="0" t="0" r="0" b="0"/>
            <wp:wrapNone/>
            <wp:docPr id="47" name="IM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 47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872996" cy="79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3776" behindDoc="0" locked="0" layoutInCell="0" allowOverlap="1">
            <wp:simplePos x="0" y="0"/>
            <wp:positionH relativeFrom="page">
              <wp:posOffset>5559425</wp:posOffset>
            </wp:positionH>
            <wp:positionV relativeFrom="page">
              <wp:posOffset>563880</wp:posOffset>
            </wp:positionV>
            <wp:extent cx="1619885" cy="815340"/>
            <wp:effectExtent l="0" t="0" r="0" b="0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20011" cy="815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4800" behindDoc="0" locked="0" layoutInCell="0" allowOverlap="1">
            <wp:simplePos x="0" y="0"/>
            <wp:positionH relativeFrom="page">
              <wp:posOffset>7546340</wp:posOffset>
            </wp:positionH>
            <wp:positionV relativeFrom="page">
              <wp:posOffset>685800</wp:posOffset>
            </wp:positionV>
            <wp:extent cx="1493520" cy="800100"/>
            <wp:effectExtent l="0" t="0" r="0" b="0"/>
            <wp:wrapNone/>
            <wp:docPr id="49" name="IM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 49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493519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5824" behindDoc="0" locked="0" layoutInCell="0" allowOverlap="1">
            <wp:simplePos x="0" y="0"/>
            <wp:positionH relativeFrom="page">
              <wp:posOffset>27305</wp:posOffset>
            </wp:positionH>
            <wp:positionV relativeFrom="page">
              <wp:posOffset>62865</wp:posOffset>
            </wp:positionV>
            <wp:extent cx="922655" cy="1139190"/>
            <wp:effectExtent l="0" t="0" r="0" b="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922947" cy="1139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2752" behindDoc="0" locked="0" layoutInCell="0" allowOverlap="1">
            <wp:simplePos x="0" y="0"/>
            <wp:positionH relativeFrom="page">
              <wp:posOffset>9213850</wp:posOffset>
            </wp:positionH>
            <wp:positionV relativeFrom="page">
              <wp:posOffset>560705</wp:posOffset>
            </wp:positionV>
            <wp:extent cx="2119630" cy="2668270"/>
            <wp:effectExtent l="0" t="0" r="0" b="0"/>
            <wp:wrapNone/>
            <wp:docPr id="51" name="IM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 51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119883" cy="2668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6848" behindDoc="0" locked="0" layoutInCell="0" allowOverlap="1">
            <wp:simplePos x="0" y="0"/>
            <wp:positionH relativeFrom="page">
              <wp:posOffset>672465</wp:posOffset>
            </wp:positionH>
            <wp:positionV relativeFrom="page">
              <wp:posOffset>139065</wp:posOffset>
            </wp:positionV>
            <wp:extent cx="466090" cy="466090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66407" cy="46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8896" behindDoc="0" locked="0" layoutInCell="0" allowOverlap="1">
            <wp:simplePos x="0" y="0"/>
            <wp:positionH relativeFrom="page">
              <wp:posOffset>3475990</wp:posOffset>
            </wp:positionH>
            <wp:positionV relativeFrom="page">
              <wp:posOffset>1609090</wp:posOffset>
            </wp:positionV>
            <wp:extent cx="5696585" cy="1667510"/>
            <wp:effectExtent l="0" t="0" r="0" b="0"/>
            <wp:wrapNone/>
            <wp:docPr id="53" name="IM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 53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96712" cy="166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262626"/>
          <w:spacing w:val="34"/>
          <w:sz w:val="64"/>
          <w:szCs w:val="64"/>
          <w14:textOutline w14:w="11641" w14:cap="sq" w14:cmpd="sng">
            <w14:solidFill>
              <w14:srgbClr w14:val="262626"/>
            </w14:solidFill>
            <w14:prstDash w14:val="solid"/>
            <w14:bevel/>
          </w14:textOutline>
        </w:rPr>
        <w:t>服务客</w:t>
      </w:r>
      <w:r>
        <w:rPr>
          <w:rFonts w:ascii="微软雅黑" w:hAnsi="微软雅黑" w:eastAsia="微软雅黑" w:cs="微软雅黑"/>
          <w:color w:val="262626"/>
          <w:spacing w:val="33"/>
          <w:sz w:val="64"/>
          <w:szCs w:val="64"/>
          <w14:textOutline w14:w="11641" w14:cap="sq" w14:cmpd="sng">
            <w14:solidFill>
              <w14:srgbClr w14:val="262626"/>
            </w14:solidFill>
            <w14:prstDash w14:val="solid"/>
            <w14:bevel/>
          </w14:textOutline>
        </w:rPr>
        <w:t>户</w:t>
      </w: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99" w:line="263" w:lineRule="auto"/>
        <w:ind w:left="4949" w:right="695"/>
        <w:rPr>
          <w:rFonts w:ascii="微软雅黑" w:hAnsi="微软雅黑" w:eastAsia="微软雅黑" w:cs="微软雅黑"/>
          <w:sz w:val="23"/>
          <w:szCs w:val="23"/>
        </w:rPr>
      </w:pPr>
      <w:r>
        <w:drawing>
          <wp:anchor distT="0" distB="0" distL="0" distR="0" simplePos="0" relativeHeight="2517278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-2376805</wp:posOffset>
            </wp:positionV>
            <wp:extent cx="4065905" cy="5323205"/>
            <wp:effectExtent l="0" t="0" r="0" b="0"/>
            <wp:wrapNone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066032" cy="5323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404040"/>
          <w:spacing w:val="-24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银行行</w:t>
      </w:r>
      <w:r>
        <w:rPr>
          <w:rFonts w:ascii="微软雅黑" w:hAnsi="微软雅黑" w:eastAsia="微软雅黑" w:cs="微软雅黑"/>
          <w:color w:val="404040"/>
          <w:spacing w:val="-17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业</w:t>
      </w:r>
      <w:r>
        <w:rPr>
          <w:rFonts w:ascii="微软雅黑" w:hAnsi="微软雅黑" w:eastAsia="微软雅黑" w:cs="微软雅黑"/>
          <w:color w:val="404040"/>
          <w:spacing w:val="-12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：</w:t>
      </w:r>
      <w:r>
        <w:rPr>
          <w:rFonts w:ascii="微软雅黑" w:hAnsi="微软雅黑" w:eastAsia="微软雅黑" w:cs="微软雅黑"/>
          <w:color w:val="404040"/>
          <w:spacing w:val="-12"/>
          <w:sz w:val="23"/>
          <w:szCs w:val="23"/>
        </w:rPr>
        <w:t xml:space="preserve">   </w:t>
      </w:r>
      <w:r>
        <w:rPr>
          <w:rFonts w:ascii="微软雅黑" w:hAnsi="微软雅黑" w:eastAsia="微软雅黑" w:cs="微软雅黑"/>
          <w:color w:val="404040"/>
          <w:spacing w:val="-12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中国银行、</w:t>
      </w:r>
      <w:r>
        <w:rPr>
          <w:rFonts w:ascii="微软雅黑" w:hAnsi="微软雅黑" w:eastAsia="微软雅黑" w:cs="微软雅黑"/>
          <w:color w:val="404040"/>
          <w:spacing w:val="-12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color w:val="404040"/>
          <w:spacing w:val="-12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工商银行、</w:t>
      </w:r>
      <w:r>
        <w:rPr>
          <w:rFonts w:ascii="微软雅黑" w:hAnsi="微软雅黑" w:eastAsia="微软雅黑" w:cs="微软雅黑"/>
          <w:color w:val="404040"/>
          <w:spacing w:val="-12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color w:val="404040"/>
          <w:spacing w:val="-12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建设银行、</w:t>
      </w:r>
      <w:r>
        <w:rPr>
          <w:rFonts w:ascii="微软雅黑" w:hAnsi="微软雅黑" w:eastAsia="微软雅黑" w:cs="微软雅黑"/>
          <w:color w:val="404040"/>
          <w:spacing w:val="-12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color w:val="404040"/>
          <w:spacing w:val="-12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农业银行、</w:t>
      </w:r>
      <w:r>
        <w:rPr>
          <w:rFonts w:ascii="微软雅黑" w:hAnsi="微软雅黑" w:eastAsia="微软雅黑" w:cs="微软雅黑"/>
          <w:color w:val="404040"/>
          <w:spacing w:val="-12"/>
          <w:sz w:val="23"/>
          <w:szCs w:val="23"/>
        </w:rPr>
        <w:t xml:space="preserve">   </w:t>
      </w:r>
      <w:r>
        <w:rPr>
          <w:rFonts w:ascii="微软雅黑" w:hAnsi="微软雅黑" w:eastAsia="微软雅黑" w:cs="微软雅黑"/>
          <w:color w:val="404040"/>
          <w:spacing w:val="-12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邮政储蓄银行、</w:t>
      </w:r>
      <w:r>
        <w:rPr>
          <w:rFonts w:ascii="微软雅黑" w:hAnsi="微软雅黑" w:eastAsia="微软雅黑" w:cs="微软雅黑"/>
          <w:color w:val="404040"/>
          <w:spacing w:val="-12"/>
          <w:sz w:val="23"/>
          <w:szCs w:val="23"/>
        </w:rPr>
        <w:t xml:space="preserve">   </w:t>
      </w:r>
      <w:r>
        <w:rPr>
          <w:rFonts w:ascii="微软雅黑" w:hAnsi="微软雅黑" w:eastAsia="微软雅黑" w:cs="微软雅黑"/>
          <w:color w:val="404040"/>
          <w:spacing w:val="-12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中国进出口银行、</w:t>
      </w:r>
      <w:r>
        <w:rPr>
          <w:rFonts w:ascii="微软雅黑" w:hAnsi="微软雅黑" w:eastAsia="微软雅黑" w:cs="微软雅黑"/>
          <w:color w:val="404040"/>
          <w:spacing w:val="-12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color w:val="404040"/>
          <w:spacing w:val="-12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华夏银行、</w:t>
      </w:r>
      <w:r>
        <w:rPr>
          <w:rFonts w:ascii="微软雅黑" w:hAnsi="微软雅黑" w:eastAsia="微软雅黑" w:cs="微软雅黑"/>
          <w:color w:val="404040"/>
          <w:spacing w:val="-12"/>
          <w:sz w:val="23"/>
          <w:szCs w:val="23"/>
        </w:rPr>
        <w:t xml:space="preserve">   </w:t>
      </w:r>
      <w:r>
        <w:rPr>
          <w:rFonts w:ascii="微软雅黑" w:hAnsi="微软雅黑" w:eastAsia="微软雅黑" w:cs="微软雅黑"/>
          <w:color w:val="404040"/>
          <w:spacing w:val="-12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浦发银行、</w:t>
      </w:r>
      <w:r>
        <w:rPr>
          <w:rFonts w:ascii="微软雅黑" w:hAnsi="微软雅黑" w:eastAsia="微软雅黑" w:cs="微软雅黑"/>
          <w:color w:val="404040"/>
          <w:spacing w:val="-12"/>
          <w:sz w:val="23"/>
          <w:szCs w:val="23"/>
        </w:rPr>
        <w:t xml:space="preserve">   </w:t>
      </w:r>
      <w:r>
        <w:rPr>
          <w:rFonts w:ascii="微软雅黑" w:hAnsi="微软雅黑" w:eastAsia="微软雅黑" w:cs="微软雅黑"/>
          <w:color w:val="404040"/>
          <w:spacing w:val="-12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民生银行、</w:t>
      </w:r>
      <w:r>
        <w:rPr>
          <w:rFonts w:ascii="微软雅黑" w:hAnsi="微软雅黑" w:eastAsia="微软雅黑" w:cs="微软雅黑"/>
          <w:color w:val="404040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6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光大</w:t>
      </w:r>
      <w:r>
        <w:rPr>
          <w:rFonts w:ascii="微软雅黑" w:hAnsi="微软雅黑" w:eastAsia="微软雅黑" w:cs="微软雅黑"/>
          <w:color w:val="404040"/>
          <w:spacing w:val="-4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银</w:t>
      </w:r>
      <w:r>
        <w:rPr>
          <w:rFonts w:ascii="微软雅黑" w:hAnsi="微软雅黑" w:eastAsia="微软雅黑" w:cs="微软雅黑"/>
          <w:color w:val="404040"/>
          <w:spacing w:val="-3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行、</w:t>
      </w:r>
      <w:r>
        <w:rPr>
          <w:rFonts w:ascii="微软雅黑" w:hAnsi="微软雅黑" w:eastAsia="微软雅黑" w:cs="微软雅黑"/>
          <w:color w:val="404040"/>
          <w:spacing w:val="-3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color w:val="404040"/>
          <w:spacing w:val="-3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北京银行等</w:t>
      </w:r>
    </w:p>
    <w:p>
      <w:pPr>
        <w:spacing w:before="2" w:line="262" w:lineRule="auto"/>
        <w:ind w:left="4943" w:right="732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color w:val="404040"/>
          <w:spacing w:val="-8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保险行业：</w:t>
      </w:r>
      <w:r>
        <w:rPr>
          <w:rFonts w:ascii="微软雅黑" w:hAnsi="微软雅黑" w:eastAsia="微软雅黑" w:cs="微软雅黑"/>
          <w:color w:val="404040"/>
          <w:spacing w:val="-5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4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color w:val="404040"/>
          <w:spacing w:val="-4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国际百万圆桌会议特聘讲师、</w:t>
      </w:r>
      <w:r>
        <w:rPr>
          <w:rFonts w:ascii="微软雅黑" w:hAnsi="微软雅黑" w:eastAsia="微软雅黑" w:cs="微软雅黑"/>
          <w:color w:val="404040"/>
          <w:spacing w:val="-4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color w:val="404040"/>
          <w:spacing w:val="-4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平安保险公司、</w:t>
      </w:r>
      <w:r>
        <w:rPr>
          <w:rFonts w:ascii="微软雅黑" w:hAnsi="微软雅黑" w:eastAsia="微软雅黑" w:cs="微软雅黑"/>
          <w:color w:val="404040"/>
          <w:spacing w:val="-4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color w:val="404040"/>
          <w:spacing w:val="-4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天安人寿保险公司、</w:t>
      </w:r>
      <w:r>
        <w:rPr>
          <w:rFonts w:ascii="微软雅黑" w:hAnsi="微软雅黑" w:eastAsia="微软雅黑" w:cs="微软雅黑"/>
          <w:color w:val="404040"/>
          <w:spacing w:val="-4"/>
          <w:sz w:val="23"/>
          <w:szCs w:val="23"/>
        </w:rPr>
        <w:t xml:space="preserve">    </w:t>
      </w:r>
      <w:r>
        <w:rPr>
          <w:rFonts w:ascii="微软雅黑" w:hAnsi="微软雅黑" w:eastAsia="微软雅黑" w:cs="微软雅黑"/>
          <w:color w:val="404040"/>
          <w:spacing w:val="-4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天安财产保险公司、</w:t>
      </w:r>
      <w:r>
        <w:rPr>
          <w:rFonts w:ascii="微软雅黑" w:hAnsi="微软雅黑" w:eastAsia="微软雅黑" w:cs="微软雅黑"/>
          <w:color w:val="404040"/>
          <w:spacing w:val="-4"/>
          <w:sz w:val="23"/>
          <w:szCs w:val="23"/>
        </w:rPr>
        <w:t xml:space="preserve">   </w:t>
      </w:r>
      <w:r>
        <w:rPr>
          <w:rFonts w:ascii="微软雅黑" w:hAnsi="微软雅黑" w:eastAsia="微软雅黑" w:cs="微软雅黑"/>
          <w:color w:val="404040"/>
          <w:spacing w:val="-4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阳光保险集团、</w:t>
      </w:r>
      <w:r>
        <w:rPr>
          <w:rFonts w:ascii="微软雅黑" w:hAnsi="微软雅黑" w:eastAsia="微软雅黑" w:cs="微软雅黑"/>
          <w:color w:val="404040"/>
          <w:spacing w:val="-4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color w:val="404040"/>
          <w:spacing w:val="-4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华夏人寿</w:t>
      </w:r>
      <w:r>
        <w:rPr>
          <w:rFonts w:ascii="微软雅黑" w:hAnsi="微软雅黑" w:eastAsia="微软雅黑" w:cs="微软雅黑"/>
          <w:color w:val="404040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1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保险公司、</w:t>
      </w:r>
      <w:r>
        <w:rPr>
          <w:rFonts w:ascii="微软雅黑" w:hAnsi="微软雅黑" w:eastAsia="微软雅黑" w:cs="微软雅黑"/>
          <w:color w:val="404040"/>
          <w:spacing w:val="-1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color w:val="404040"/>
          <w:spacing w:val="-1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太平洋人寿保险公司、</w:t>
      </w:r>
      <w:r>
        <w:rPr>
          <w:rFonts w:ascii="微软雅黑" w:hAnsi="微软雅黑" w:eastAsia="微软雅黑" w:cs="微软雅黑"/>
          <w:color w:val="404040"/>
          <w:spacing w:val="-1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color w:val="404040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泰康人寿保险公司等</w:t>
      </w:r>
    </w:p>
    <w:p>
      <w:pPr>
        <w:spacing w:before="2" w:line="262" w:lineRule="auto"/>
        <w:ind w:left="4948" w:right="798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color w:val="404040"/>
          <w:spacing w:val="-6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政府机构：</w:t>
      </w:r>
      <w:r>
        <w:rPr>
          <w:rFonts w:ascii="微软雅黑" w:hAnsi="微软雅黑" w:eastAsia="微软雅黑" w:cs="微软雅黑"/>
          <w:color w:val="404040"/>
          <w:spacing w:val="-6"/>
          <w:sz w:val="23"/>
          <w:szCs w:val="23"/>
        </w:rPr>
        <w:t xml:space="preserve">   </w:t>
      </w:r>
      <w:r>
        <w:rPr>
          <w:rFonts w:ascii="微软雅黑" w:hAnsi="微软雅黑" w:eastAsia="微软雅黑" w:cs="微软雅黑"/>
          <w:color w:val="404040"/>
          <w:spacing w:val="-6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北京工</w:t>
      </w:r>
      <w:r>
        <w:rPr>
          <w:rFonts w:ascii="微软雅黑" w:hAnsi="微软雅黑" w:eastAsia="微软雅黑" w:cs="微软雅黑"/>
          <w:color w:val="404040"/>
          <w:spacing w:val="-3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商联、</w:t>
      </w:r>
      <w:r>
        <w:rPr>
          <w:rFonts w:ascii="微软雅黑" w:hAnsi="微软雅黑" w:eastAsia="微软雅黑" w:cs="微软雅黑"/>
          <w:color w:val="404040"/>
          <w:spacing w:val="-3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color w:val="404040"/>
          <w:spacing w:val="-3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北京市总工会、</w:t>
      </w:r>
      <w:r>
        <w:rPr>
          <w:rFonts w:ascii="微软雅黑" w:hAnsi="微软雅黑" w:eastAsia="微软雅黑" w:cs="微软雅黑"/>
          <w:color w:val="404040"/>
          <w:spacing w:val="-3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color w:val="404040"/>
          <w:spacing w:val="-3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北京市民建党朝阳支部、</w:t>
      </w:r>
      <w:r>
        <w:rPr>
          <w:rFonts w:ascii="微软雅黑" w:hAnsi="微软雅黑" w:eastAsia="微软雅黑" w:cs="微软雅黑"/>
          <w:color w:val="404040"/>
          <w:spacing w:val="-3"/>
          <w:sz w:val="23"/>
          <w:szCs w:val="23"/>
        </w:rPr>
        <w:t xml:space="preserve">   </w:t>
      </w:r>
      <w:r>
        <w:rPr>
          <w:rFonts w:ascii="微软雅黑" w:hAnsi="微软雅黑" w:eastAsia="微软雅黑" w:cs="微软雅黑"/>
          <w:color w:val="404040"/>
          <w:spacing w:val="-3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山东烟台市政府、</w:t>
      </w:r>
      <w:r>
        <w:rPr>
          <w:rFonts w:ascii="微软雅黑" w:hAnsi="微软雅黑" w:eastAsia="微软雅黑" w:cs="微软雅黑"/>
          <w:color w:val="404040"/>
          <w:spacing w:val="-3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color w:val="404040"/>
          <w:spacing w:val="-3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北京市民盟党支部、</w:t>
      </w:r>
      <w:r>
        <w:rPr>
          <w:rFonts w:ascii="微软雅黑" w:hAnsi="微软雅黑" w:eastAsia="微软雅黑" w:cs="微软雅黑"/>
          <w:color w:val="404040"/>
          <w:spacing w:val="-3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color w:val="404040"/>
          <w:spacing w:val="-3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河北省丰台县委、</w:t>
      </w:r>
      <w:r>
        <w:rPr>
          <w:rFonts w:ascii="微软雅黑" w:hAnsi="微软雅黑" w:eastAsia="微软雅黑" w:cs="微软雅黑"/>
          <w:color w:val="404040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12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北</w:t>
      </w:r>
      <w:r>
        <w:rPr>
          <w:rFonts w:ascii="微软雅黑" w:hAnsi="微软雅黑" w:eastAsia="微软雅黑" w:cs="微软雅黑"/>
          <w:color w:val="404040"/>
          <w:spacing w:val="9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京市雍和宫管理处等</w:t>
      </w:r>
    </w:p>
    <w:p>
      <w:pPr>
        <w:spacing w:before="2" w:line="262" w:lineRule="auto"/>
        <w:ind w:left="4951" w:right="798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color w:val="404040"/>
          <w:spacing w:val="-14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生</w:t>
      </w:r>
      <w:r>
        <w:rPr>
          <w:rFonts w:ascii="微软雅黑" w:hAnsi="微软雅黑" w:eastAsia="微软雅黑" w:cs="微软雅黑"/>
          <w:color w:val="404040"/>
          <w:spacing w:val="-8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产</w:t>
      </w:r>
      <w:r>
        <w:rPr>
          <w:rFonts w:ascii="微软雅黑" w:hAnsi="微软雅黑" w:eastAsia="微软雅黑" w:cs="微软雅黑"/>
          <w:color w:val="404040"/>
          <w:spacing w:val="-7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行业：</w:t>
      </w:r>
      <w:r>
        <w:rPr>
          <w:rFonts w:ascii="微软雅黑" w:hAnsi="微软雅黑" w:eastAsia="微软雅黑" w:cs="微软雅黑"/>
          <w:color w:val="404040"/>
          <w:spacing w:val="-7"/>
          <w:sz w:val="23"/>
          <w:szCs w:val="23"/>
        </w:rPr>
        <w:t xml:space="preserve">   </w:t>
      </w:r>
      <w:r>
        <w:rPr>
          <w:rFonts w:ascii="微软雅黑" w:hAnsi="微软雅黑" w:eastAsia="微软雅黑" w:cs="微软雅黑"/>
          <w:color w:val="404040"/>
          <w:spacing w:val="-7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上汽集团、</w:t>
      </w:r>
      <w:r>
        <w:rPr>
          <w:rFonts w:ascii="微软雅黑" w:hAnsi="微软雅黑" w:eastAsia="微软雅黑" w:cs="微软雅黑"/>
          <w:color w:val="404040"/>
          <w:spacing w:val="-7"/>
          <w:sz w:val="23"/>
          <w:szCs w:val="23"/>
        </w:rPr>
        <w:t xml:space="preserve">   </w:t>
      </w:r>
      <w:r>
        <w:rPr>
          <w:rFonts w:ascii="微软雅黑" w:hAnsi="微软雅黑" w:eastAsia="微软雅黑" w:cs="微软雅黑"/>
          <w:color w:val="404040"/>
          <w:spacing w:val="-7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大运汽车、</w:t>
      </w:r>
      <w:r>
        <w:rPr>
          <w:rFonts w:ascii="微软雅黑" w:hAnsi="微软雅黑" w:eastAsia="微软雅黑" w:cs="微软雅黑"/>
          <w:color w:val="404040"/>
          <w:spacing w:val="-7"/>
          <w:sz w:val="23"/>
          <w:szCs w:val="23"/>
        </w:rPr>
        <w:t xml:space="preserve">   </w:t>
      </w:r>
      <w:r>
        <w:rPr>
          <w:rFonts w:ascii="微软雅黑" w:hAnsi="微软雅黑" w:eastAsia="微软雅黑" w:cs="微软雅黑"/>
          <w:color w:val="404040"/>
          <w:spacing w:val="-7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大阳摩托车有限公司、</w:t>
      </w:r>
      <w:r>
        <w:rPr>
          <w:rFonts w:ascii="微软雅黑" w:hAnsi="微软雅黑" w:eastAsia="微软雅黑" w:cs="微软雅黑"/>
          <w:color w:val="404040"/>
          <w:spacing w:val="-7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color w:val="404040"/>
          <w:spacing w:val="-7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新大洲本田、</w:t>
      </w:r>
      <w:r>
        <w:rPr>
          <w:rFonts w:ascii="微软雅黑" w:hAnsi="微软雅黑" w:eastAsia="微软雅黑" w:cs="微软雅黑"/>
          <w:color w:val="404040"/>
          <w:spacing w:val="-7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color w:val="404040"/>
          <w:spacing w:val="-7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钱江摩托车有限公司、</w:t>
      </w:r>
      <w:r>
        <w:rPr>
          <w:rFonts w:ascii="微软雅黑" w:hAnsi="微软雅黑" w:eastAsia="微软雅黑" w:cs="微软雅黑"/>
          <w:color w:val="404040"/>
          <w:spacing w:val="-7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color w:val="404040"/>
          <w:spacing w:val="-7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北方易初公司、</w:t>
      </w:r>
      <w:r>
        <w:rPr>
          <w:rFonts w:ascii="微软雅黑" w:hAnsi="微软雅黑" w:eastAsia="微软雅黑" w:cs="微软雅黑"/>
          <w:color w:val="404040"/>
          <w:spacing w:val="-7"/>
          <w:sz w:val="23"/>
          <w:szCs w:val="23"/>
        </w:rPr>
        <w:t xml:space="preserve">   </w:t>
      </w:r>
      <w:r>
        <w:rPr>
          <w:rFonts w:ascii="微软雅黑" w:hAnsi="微软雅黑" w:eastAsia="微软雅黑" w:cs="微软雅黑"/>
          <w:color w:val="404040"/>
          <w:spacing w:val="-7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皇明太阳能、</w:t>
      </w:r>
      <w:r>
        <w:rPr>
          <w:rFonts w:ascii="微软雅黑" w:hAnsi="微软雅黑" w:eastAsia="微软雅黑" w:cs="微软雅黑"/>
          <w:color w:val="404040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16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西蒙</w:t>
      </w:r>
      <w:r>
        <w:rPr>
          <w:rFonts w:ascii="微软雅黑" w:hAnsi="微软雅黑" w:eastAsia="微软雅黑" w:cs="微软雅黑"/>
          <w:color w:val="404040"/>
          <w:spacing w:val="-13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电</w:t>
      </w:r>
      <w:r>
        <w:rPr>
          <w:rFonts w:ascii="微软雅黑" w:hAnsi="微软雅黑" w:eastAsia="微软雅黑" w:cs="微软雅黑"/>
          <w:color w:val="404040"/>
          <w:spacing w:val="-8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器、</w:t>
      </w:r>
      <w:r>
        <w:rPr>
          <w:rFonts w:ascii="微软雅黑" w:hAnsi="微软雅黑" w:eastAsia="微软雅黑" w:cs="微软雅黑"/>
          <w:color w:val="404040"/>
          <w:spacing w:val="-8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color w:val="404040"/>
          <w:spacing w:val="-8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飞利浦照明、</w:t>
      </w:r>
      <w:r>
        <w:rPr>
          <w:rFonts w:ascii="微软雅黑" w:hAnsi="微软雅黑" w:eastAsia="微软雅黑" w:cs="微软雅黑"/>
          <w:color w:val="404040"/>
          <w:spacing w:val="-8"/>
          <w:sz w:val="23"/>
          <w:szCs w:val="23"/>
        </w:rPr>
        <w:t xml:space="preserve">    </w:t>
      </w:r>
      <w:r>
        <w:rPr>
          <w:rFonts w:ascii="微软雅黑" w:hAnsi="微软雅黑" w:eastAsia="微软雅黑" w:cs="微软雅黑"/>
          <w:color w:val="404040"/>
          <w:spacing w:val="-8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百丽鞋业、</w:t>
      </w:r>
      <w:r>
        <w:rPr>
          <w:rFonts w:ascii="微软雅黑" w:hAnsi="微软雅黑" w:eastAsia="微软雅黑" w:cs="微软雅黑"/>
          <w:color w:val="404040"/>
          <w:spacing w:val="-8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color w:val="404040"/>
          <w:spacing w:val="-8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奥康鞋业、</w:t>
      </w:r>
      <w:r>
        <w:rPr>
          <w:rFonts w:ascii="微软雅黑" w:hAnsi="微软雅黑" w:eastAsia="微软雅黑" w:cs="微软雅黑"/>
          <w:color w:val="404040"/>
          <w:spacing w:val="-8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color w:val="404040"/>
          <w:spacing w:val="-8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天津荣程集团等</w:t>
      </w:r>
    </w:p>
    <w:p>
      <w:pPr>
        <w:spacing w:before="1" w:line="203" w:lineRule="auto"/>
        <w:ind w:left="4951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color w:val="404040"/>
          <w:spacing w:val="-34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大型</w:t>
      </w:r>
      <w:r>
        <w:rPr>
          <w:rFonts w:ascii="微软雅黑" w:hAnsi="微软雅黑" w:eastAsia="微软雅黑" w:cs="微软雅黑"/>
          <w:color w:val="404040"/>
          <w:spacing w:val="-24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国</w:t>
      </w:r>
      <w:r>
        <w:rPr>
          <w:rFonts w:ascii="微软雅黑" w:hAnsi="微软雅黑" w:eastAsia="微软雅黑" w:cs="微软雅黑"/>
          <w:color w:val="404040"/>
          <w:spacing w:val="-17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企：</w:t>
      </w:r>
      <w:r>
        <w:rPr>
          <w:rFonts w:ascii="微软雅黑" w:hAnsi="微软雅黑" w:eastAsia="微软雅黑" w:cs="微软雅黑"/>
          <w:color w:val="404040"/>
          <w:spacing w:val="-17"/>
          <w:sz w:val="23"/>
          <w:szCs w:val="23"/>
        </w:rPr>
        <w:t xml:space="preserve">   </w:t>
      </w:r>
      <w:r>
        <w:rPr>
          <w:rFonts w:ascii="微软雅黑" w:hAnsi="微软雅黑" w:eastAsia="微软雅黑" w:cs="微软雅黑"/>
          <w:color w:val="404040"/>
          <w:spacing w:val="-17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中国重机、</w:t>
      </w:r>
      <w:r>
        <w:rPr>
          <w:rFonts w:ascii="微软雅黑" w:hAnsi="微软雅黑" w:eastAsia="微软雅黑" w:cs="微软雅黑"/>
          <w:color w:val="404040"/>
          <w:spacing w:val="-17"/>
          <w:sz w:val="23"/>
          <w:szCs w:val="23"/>
        </w:rPr>
        <w:t xml:space="preserve">   </w:t>
      </w:r>
      <w:r>
        <w:rPr>
          <w:rFonts w:ascii="微软雅黑" w:hAnsi="微软雅黑" w:eastAsia="微软雅黑" w:cs="微软雅黑"/>
          <w:color w:val="404040"/>
          <w:spacing w:val="-17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中国重工、</w:t>
      </w:r>
      <w:r>
        <w:rPr>
          <w:rFonts w:ascii="微软雅黑" w:hAnsi="微软雅黑" w:eastAsia="微软雅黑" w:cs="微软雅黑"/>
          <w:color w:val="404040"/>
          <w:spacing w:val="-17"/>
          <w:sz w:val="23"/>
          <w:szCs w:val="23"/>
        </w:rPr>
        <w:t xml:space="preserve">   </w:t>
      </w:r>
      <w:r>
        <w:rPr>
          <w:rFonts w:ascii="微软雅黑" w:hAnsi="微软雅黑" w:eastAsia="微软雅黑" w:cs="微软雅黑"/>
          <w:color w:val="404040"/>
          <w:spacing w:val="-17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中石化、</w:t>
      </w:r>
      <w:r>
        <w:rPr>
          <w:rFonts w:ascii="微软雅黑" w:hAnsi="微软雅黑" w:eastAsia="微软雅黑" w:cs="微软雅黑"/>
          <w:color w:val="404040"/>
          <w:spacing w:val="-17"/>
          <w:sz w:val="23"/>
          <w:szCs w:val="23"/>
        </w:rPr>
        <w:t xml:space="preserve">   </w:t>
      </w:r>
      <w:r>
        <w:rPr>
          <w:rFonts w:ascii="微软雅黑" w:hAnsi="微软雅黑" w:eastAsia="微软雅黑" w:cs="微软雅黑"/>
          <w:color w:val="404040"/>
          <w:spacing w:val="-17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国家电网、</w:t>
      </w:r>
      <w:r>
        <w:rPr>
          <w:rFonts w:ascii="微软雅黑" w:hAnsi="微软雅黑" w:eastAsia="微软雅黑" w:cs="微软雅黑"/>
          <w:color w:val="404040"/>
          <w:spacing w:val="-17"/>
          <w:sz w:val="23"/>
          <w:szCs w:val="23"/>
        </w:rPr>
        <w:t xml:space="preserve">   </w:t>
      </w:r>
      <w:r>
        <w:rPr>
          <w:rFonts w:ascii="微软雅黑" w:hAnsi="微软雅黑" w:eastAsia="微软雅黑" w:cs="微软雅黑"/>
          <w:color w:val="404040"/>
          <w:spacing w:val="-17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民航管理局、</w:t>
      </w:r>
      <w:r>
        <w:rPr>
          <w:rFonts w:ascii="微软雅黑" w:hAnsi="微软雅黑" w:eastAsia="微软雅黑" w:cs="微软雅黑"/>
          <w:color w:val="404040"/>
          <w:spacing w:val="-17"/>
          <w:sz w:val="23"/>
          <w:szCs w:val="23"/>
        </w:rPr>
        <w:t xml:space="preserve">   </w:t>
      </w:r>
      <w:r>
        <w:rPr>
          <w:rFonts w:ascii="微软雅黑" w:hAnsi="微软雅黑" w:eastAsia="微软雅黑" w:cs="微软雅黑"/>
          <w:color w:val="404040"/>
          <w:spacing w:val="-17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中国邮政、</w:t>
      </w:r>
      <w:r>
        <w:rPr>
          <w:rFonts w:ascii="微软雅黑" w:hAnsi="微软雅黑" w:eastAsia="微软雅黑" w:cs="微软雅黑"/>
          <w:color w:val="404040"/>
          <w:spacing w:val="-17"/>
          <w:sz w:val="23"/>
          <w:szCs w:val="23"/>
        </w:rPr>
        <w:t xml:space="preserve">   </w:t>
      </w:r>
      <w:r>
        <w:rPr>
          <w:rFonts w:ascii="微软雅黑" w:hAnsi="微软雅黑" w:eastAsia="微软雅黑" w:cs="微软雅黑"/>
          <w:color w:val="404040"/>
          <w:spacing w:val="-17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中海油、</w:t>
      </w:r>
      <w:r>
        <w:rPr>
          <w:rFonts w:ascii="微软雅黑" w:hAnsi="微软雅黑" w:eastAsia="微软雅黑" w:cs="微软雅黑"/>
          <w:color w:val="404040"/>
          <w:spacing w:val="-17"/>
          <w:sz w:val="23"/>
          <w:szCs w:val="23"/>
        </w:rPr>
        <w:t xml:space="preserve">   </w:t>
      </w:r>
      <w:r>
        <w:rPr>
          <w:rFonts w:ascii="微软雅黑" w:hAnsi="微软雅黑" w:eastAsia="微软雅黑" w:cs="微软雅黑"/>
          <w:color w:val="404040"/>
          <w:spacing w:val="-17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中环保等</w:t>
      </w:r>
    </w:p>
    <w:p>
      <w:pPr>
        <w:spacing w:before="97" w:line="203" w:lineRule="auto"/>
        <w:ind w:left="4951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color w:val="404040"/>
          <w:spacing w:val="-11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大</w:t>
      </w:r>
      <w:r>
        <w:rPr>
          <w:rFonts w:ascii="微软雅黑" w:hAnsi="微软雅黑" w:eastAsia="微软雅黑" w:cs="微软雅黑"/>
          <w:color w:val="404040"/>
          <w:spacing w:val="-9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专院校：</w:t>
      </w:r>
      <w:r>
        <w:rPr>
          <w:rFonts w:ascii="微软雅黑" w:hAnsi="微软雅黑" w:eastAsia="微软雅黑" w:cs="微软雅黑"/>
          <w:color w:val="404040"/>
          <w:spacing w:val="-9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color w:val="404040"/>
          <w:spacing w:val="-9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武汉大学、</w:t>
      </w:r>
      <w:r>
        <w:rPr>
          <w:rFonts w:ascii="微软雅黑" w:hAnsi="微软雅黑" w:eastAsia="微软雅黑" w:cs="微软雅黑"/>
          <w:color w:val="404040"/>
          <w:spacing w:val="-9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color w:val="404040"/>
          <w:spacing w:val="-9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清华大学清友会、</w:t>
      </w:r>
      <w:r>
        <w:rPr>
          <w:rFonts w:ascii="微软雅黑" w:hAnsi="微软雅黑" w:eastAsia="微软雅黑" w:cs="微软雅黑"/>
          <w:color w:val="404040"/>
          <w:spacing w:val="-9"/>
          <w:sz w:val="23"/>
          <w:szCs w:val="23"/>
        </w:rPr>
        <w:t xml:space="preserve">   </w:t>
      </w:r>
      <w:r>
        <w:rPr>
          <w:rFonts w:ascii="微软雅黑" w:hAnsi="微软雅黑" w:eastAsia="微软雅黑" w:cs="微软雅黑"/>
          <w:color w:val="404040"/>
          <w:spacing w:val="-9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国开大学、</w:t>
      </w:r>
      <w:r>
        <w:rPr>
          <w:rFonts w:ascii="微软雅黑" w:hAnsi="微软雅黑" w:eastAsia="微软雅黑" w:cs="微软雅黑"/>
          <w:color w:val="404040"/>
          <w:spacing w:val="-9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color w:val="404040"/>
          <w:spacing w:val="-9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政法大学、</w:t>
      </w:r>
    </w:p>
    <w:p>
      <w:pPr>
        <w:spacing w:before="98" w:line="203" w:lineRule="auto"/>
        <w:ind w:left="495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color w:val="404040"/>
          <w:spacing w:val="-2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公益组织：</w:t>
      </w:r>
      <w:r>
        <w:rPr>
          <w:rFonts w:ascii="微软雅黑" w:hAnsi="微软雅黑" w:eastAsia="微软雅黑" w:cs="微软雅黑"/>
          <w:color w:val="404040"/>
          <w:spacing w:val="-2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color w:val="404040"/>
          <w:spacing w:val="-2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北京惠</w:t>
      </w:r>
      <w:r>
        <w:rPr>
          <w:rFonts w:ascii="微软雅黑" w:hAnsi="微软雅黑" w:eastAsia="微软雅黑" w:cs="微软雅黑"/>
          <w:color w:val="404040"/>
          <w:spacing w:val="-1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泽人公益发展中心</w:t>
      </w:r>
      <w:r>
        <w:rPr>
          <w:rFonts w:ascii="微软雅黑" w:hAnsi="微软雅黑" w:eastAsia="微软雅黑" w:cs="微软雅黑"/>
          <w:color w:val="404040"/>
          <w:spacing w:val="-1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-1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、</w:t>
      </w:r>
      <w:r>
        <w:rPr>
          <w:rFonts w:ascii="微软雅黑" w:hAnsi="微软雅黑" w:eastAsia="微软雅黑" w:cs="微软雅黑"/>
          <w:color w:val="404040"/>
          <w:spacing w:val="-1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color w:val="404040"/>
          <w:spacing w:val="-1"/>
          <w:sz w:val="23"/>
          <w:szCs w:val="23"/>
          <w14:textOutline w14:w="4358" w14:cap="sq" w14:cmpd="sng">
            <w14:solidFill>
              <w14:srgbClr w14:val="404040"/>
            </w14:solidFill>
            <w14:prstDash w14:val="solid"/>
            <w14:bevel/>
          </w14:textOutline>
        </w:rPr>
        <w:t>甘肃省社促会</w:t>
      </w:r>
    </w:p>
    <w:p>
      <w:pPr>
        <w:sectPr>
          <w:footerReference r:id="rId9" w:type="default"/>
          <w:pgSz w:w="19200" w:h="10800"/>
          <w:pgMar w:top="400" w:right="315" w:bottom="461" w:left="0" w:header="0" w:footer="151" w:gutter="0"/>
          <w:cols w:space="720" w:num="1"/>
        </w:sectPr>
      </w:pPr>
    </w:p>
    <w:p>
      <w:pPr>
        <w:spacing w:line="254" w:lineRule="auto"/>
        <w:rPr>
          <w:rFonts w:ascii="Arial"/>
          <w:sz w:val="21"/>
        </w:rPr>
      </w:pPr>
      <w:r>
        <w:pict>
          <v:shape id="_x0000_s1077" o:spid="_x0000_s1077" o:spt="202" type="#_x0000_t202" style="position:absolute;left:0pt;margin-left:925.95pt;margin-top:129.4pt;height:82.45pt;width:20.15pt;mso-position-horizontal-relative:page;mso-position-vertical-relative:page;z-index:2517381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186" w:lineRule="auto"/>
                    <w:ind w:left="20"/>
                    <w:rPr>
                      <w:rFonts w:ascii="宋体" w:hAnsi="宋体" w:eastAsia="宋体" w:cs="宋体"/>
                      <w:sz w:val="35"/>
                      <w:szCs w:val="35"/>
                    </w:rPr>
                  </w:pPr>
                  <w:r>
                    <w:rPr>
                      <w:rFonts w:ascii="宋体" w:hAnsi="宋体" w:eastAsia="宋体" w:cs="宋体"/>
                      <w:color w:val="404040"/>
                      <w:spacing w:val="6"/>
                      <w:sz w:val="35"/>
                      <w:szCs w:val="35"/>
                    </w:rPr>
                    <w:t>RO</w:t>
                  </w:r>
                  <w:r>
                    <w:rPr>
                      <w:rFonts w:ascii="宋体" w:hAnsi="宋体" w:eastAsia="宋体" w:cs="宋体"/>
                      <w:color w:val="404040"/>
                      <w:spacing w:val="3"/>
                      <w:sz w:val="35"/>
                      <w:szCs w:val="35"/>
                    </w:rPr>
                    <w:t>NGSHANG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44256" behindDoc="0" locked="0" layoutInCell="0" allowOverlap="1">
            <wp:simplePos x="0" y="0"/>
            <wp:positionH relativeFrom="page">
              <wp:posOffset>11076305</wp:posOffset>
            </wp:positionH>
            <wp:positionV relativeFrom="page">
              <wp:posOffset>2388870</wp:posOffset>
            </wp:positionV>
            <wp:extent cx="301625" cy="1136650"/>
            <wp:effectExtent l="0" t="0" r="0" b="0"/>
            <wp:wrapNone/>
            <wp:docPr id="55" name="IM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 55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113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6064" behindDoc="0" locked="0" layoutInCell="0" allowOverlap="1">
            <wp:simplePos x="0" y="0"/>
            <wp:positionH relativeFrom="page">
              <wp:posOffset>935990</wp:posOffset>
            </wp:positionH>
            <wp:positionV relativeFrom="page">
              <wp:posOffset>3375025</wp:posOffset>
            </wp:positionV>
            <wp:extent cx="301625" cy="1136650"/>
            <wp:effectExtent l="0" t="0" r="0" b="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113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0944" behindDoc="0" locked="0" layoutInCell="0" allowOverlap="1">
            <wp:simplePos x="0" y="0"/>
            <wp:positionH relativeFrom="page">
              <wp:posOffset>1157605</wp:posOffset>
            </wp:positionH>
            <wp:positionV relativeFrom="page">
              <wp:posOffset>2287905</wp:posOffset>
            </wp:positionV>
            <wp:extent cx="346710" cy="286385"/>
            <wp:effectExtent l="0" t="0" r="0" b="0"/>
            <wp:wrapNone/>
            <wp:docPr id="57" name="IM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 57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46633" cy="286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1968" behindDoc="0" locked="0" layoutInCell="0" allowOverlap="1">
            <wp:simplePos x="0" y="0"/>
            <wp:positionH relativeFrom="page">
              <wp:posOffset>1570355</wp:posOffset>
            </wp:positionH>
            <wp:positionV relativeFrom="page">
              <wp:posOffset>2273300</wp:posOffset>
            </wp:positionV>
            <wp:extent cx="318135" cy="306070"/>
            <wp:effectExtent l="0" t="0" r="0" b="0"/>
            <wp:wrapNone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17957" cy="305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8352" behindDoc="0" locked="0" layoutInCell="0" allowOverlap="1">
            <wp:simplePos x="0" y="0"/>
            <wp:positionH relativeFrom="page">
              <wp:posOffset>840105</wp:posOffset>
            </wp:positionH>
            <wp:positionV relativeFrom="page">
              <wp:posOffset>1580515</wp:posOffset>
            </wp:positionV>
            <wp:extent cx="301625" cy="1136650"/>
            <wp:effectExtent l="0" t="0" r="0" b="0"/>
            <wp:wrapNone/>
            <wp:docPr id="59" name="IM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 59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113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2208" behindDoc="0" locked="0" layoutInCell="0" allowOverlap="1">
            <wp:simplePos x="0" y="0"/>
            <wp:positionH relativeFrom="page">
              <wp:posOffset>11777345</wp:posOffset>
            </wp:positionH>
            <wp:positionV relativeFrom="page">
              <wp:posOffset>5201285</wp:posOffset>
            </wp:positionV>
            <wp:extent cx="252730" cy="252730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52984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5040" behindDoc="0" locked="0" layoutInCell="0" allowOverlap="1">
            <wp:simplePos x="0" y="0"/>
            <wp:positionH relativeFrom="page">
              <wp:posOffset>3458210</wp:posOffset>
            </wp:positionH>
            <wp:positionV relativeFrom="page">
              <wp:posOffset>4933950</wp:posOffset>
            </wp:positionV>
            <wp:extent cx="521970" cy="521970"/>
            <wp:effectExtent l="0" t="0" r="0" b="0"/>
            <wp:wrapNone/>
            <wp:docPr id="61" name="IM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 61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1944" cy="521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0160" behindDoc="0" locked="0" layoutInCell="0" allowOverlap="1">
            <wp:simplePos x="0" y="0"/>
            <wp:positionH relativeFrom="page">
              <wp:posOffset>7767955</wp:posOffset>
            </wp:positionH>
            <wp:positionV relativeFrom="page">
              <wp:posOffset>1676400</wp:posOffset>
            </wp:positionV>
            <wp:extent cx="614680" cy="614680"/>
            <wp:effectExtent l="0" t="0" r="0" b="0"/>
            <wp:wrapNone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4654" cy="614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3232" behindDoc="0" locked="0" layoutInCell="0" allowOverlap="1">
            <wp:simplePos x="0" y="0"/>
            <wp:positionH relativeFrom="page">
              <wp:posOffset>4445635</wp:posOffset>
            </wp:positionH>
            <wp:positionV relativeFrom="page">
              <wp:posOffset>5180330</wp:posOffset>
            </wp:positionV>
            <wp:extent cx="1329055" cy="321310"/>
            <wp:effectExtent l="0" t="0" r="0" b="0"/>
            <wp:wrapNone/>
            <wp:docPr id="63" name="IM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 63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329016" cy="32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9136" behindDoc="0" locked="0" layoutInCell="0" allowOverlap="1">
            <wp:simplePos x="0" y="0"/>
            <wp:positionH relativeFrom="page">
              <wp:posOffset>8491220</wp:posOffset>
            </wp:positionH>
            <wp:positionV relativeFrom="page">
              <wp:posOffset>4663440</wp:posOffset>
            </wp:positionV>
            <wp:extent cx="301625" cy="1136650"/>
            <wp:effectExtent l="0" t="0" r="0" b="0"/>
            <wp:wrapNone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113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1184" behindDoc="0" locked="0" layoutInCell="0" allowOverlap="1">
            <wp:simplePos x="0" y="0"/>
            <wp:positionH relativeFrom="page">
              <wp:posOffset>6057265</wp:posOffset>
            </wp:positionH>
            <wp:positionV relativeFrom="page">
              <wp:posOffset>5179060</wp:posOffset>
            </wp:positionV>
            <wp:extent cx="1536065" cy="324485"/>
            <wp:effectExtent l="0" t="0" r="0" b="0"/>
            <wp:wrapNone/>
            <wp:docPr id="65" name="IM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 65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535938" cy="324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7328" behindDoc="0" locked="0" layoutInCell="0" allowOverlap="1">
            <wp:simplePos x="0" y="0"/>
            <wp:positionH relativeFrom="page">
              <wp:posOffset>1298575</wp:posOffset>
            </wp:positionH>
            <wp:positionV relativeFrom="page">
              <wp:posOffset>3973830</wp:posOffset>
            </wp:positionV>
            <wp:extent cx="1463040" cy="321310"/>
            <wp:effectExtent l="0" t="0" r="0" b="0"/>
            <wp:wrapNone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462963" cy="321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5280" behindDoc="0" locked="0" layoutInCell="0" allowOverlap="1">
            <wp:simplePos x="0" y="0"/>
            <wp:positionH relativeFrom="page">
              <wp:posOffset>8307705</wp:posOffset>
            </wp:positionH>
            <wp:positionV relativeFrom="page">
              <wp:posOffset>3073400</wp:posOffset>
            </wp:positionV>
            <wp:extent cx="2767330" cy="323215"/>
            <wp:effectExtent l="0" t="0" r="0" b="0"/>
            <wp:wrapNone/>
            <wp:docPr id="67" name="IM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 67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767279" cy="32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6304" behindDoc="0" locked="0" layoutInCell="0" allowOverlap="1">
            <wp:simplePos x="0" y="0"/>
            <wp:positionH relativeFrom="page">
              <wp:posOffset>9529445</wp:posOffset>
            </wp:positionH>
            <wp:positionV relativeFrom="page">
              <wp:posOffset>2520315</wp:posOffset>
            </wp:positionV>
            <wp:extent cx="1333500" cy="333375"/>
            <wp:effectExtent l="0" t="0" r="0" b="0"/>
            <wp:wrapNone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333474" cy="333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509" w:lineRule="exact"/>
        <w:ind w:firstLine="1765"/>
        <w:textAlignment w:val="center"/>
      </w:pPr>
      <w:bookmarkStart w:id="0" w:name="_GoBack"/>
      <w:r>
        <w:drawing>
          <wp:inline distT="0" distB="0" distL="0" distR="0">
            <wp:extent cx="1333500" cy="322580"/>
            <wp:effectExtent l="0" t="0" r="0" b="0"/>
            <wp:docPr id="69" name="IM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 69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333512" cy="32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502" w:lineRule="exact"/>
        <w:ind w:firstLine="1987"/>
        <w:textAlignment w:val="center"/>
      </w:pPr>
      <w:r>
        <w:drawing>
          <wp:inline distT="0" distB="0" distL="0" distR="0">
            <wp:extent cx="1333500" cy="318770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333512" cy="31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before="95" w:line="226" w:lineRule="exact"/>
        <w:rPr>
          <w:rFonts w:ascii="微软雅黑 Light" w:hAnsi="微软雅黑 Light" w:eastAsia="微软雅黑 Light" w:cs="微软雅黑 Light"/>
          <w:sz w:val="23"/>
          <w:szCs w:val="23"/>
        </w:rPr>
      </w:pPr>
      <w:r>
        <w:drawing>
          <wp:anchor distT="0" distB="0" distL="0" distR="0" simplePos="0" relativeHeight="251734016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-2536190</wp:posOffset>
            </wp:positionV>
            <wp:extent cx="4489450" cy="2892425"/>
            <wp:effectExtent l="0" t="0" r="0" b="0"/>
            <wp:wrapNone/>
            <wp:docPr id="71" name="IM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 71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489703" cy="289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7088" behindDoc="0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-6501765</wp:posOffset>
            </wp:positionV>
            <wp:extent cx="8448675" cy="6858000"/>
            <wp:effectExtent l="0" t="0" r="0" b="0"/>
            <wp:wrapNone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844856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78" o:spid="_x0000_s1078" style="position:absolute;left:0pt;margin-left:757.3pt;margin-top:6.75pt;height:6.4pt;width:6.4pt;z-index:251732992;mso-width-relative:page;mso-height-relative:page;" fillcolor="#7383E1" filled="t" stroked="f" coordsize="128,128" path="m0,63c0,28,28,0,63,0c98,0,127,28,127,63c127,98,98,127,63,127c28,127,0,98,0,63e">
            <v:fill on="t" focussize="0,0"/>
            <v:stroke on="f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color w:val="262626"/>
          <w:position w:val="5"/>
          <w:sz w:val="19"/>
          <w:szCs w:val="19"/>
        </w:rPr>
        <w:drawing>
          <wp:inline distT="0" distB="0" distL="0" distR="0">
            <wp:extent cx="9657715" cy="12700"/>
            <wp:effectExtent l="0" t="0" r="0" b="0"/>
            <wp:docPr id="73" name="IM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 7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658287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62626"/>
          <w:spacing w:val="8"/>
          <w:sz w:val="19"/>
          <w:szCs w:val="19"/>
        </w:rPr>
        <w:t xml:space="preserve">   </w:t>
      </w:r>
      <w:r>
        <w:rPr>
          <w:rFonts w:ascii="微软雅黑" w:hAnsi="微软雅黑" w:eastAsia="微软雅黑" w:cs="微软雅黑"/>
          <w:color w:val="262626"/>
          <w:spacing w:val="5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62626"/>
          <w:spacing w:val="4"/>
          <w:sz w:val="19"/>
          <w:szCs w:val="19"/>
        </w:rPr>
        <w:t xml:space="preserve">自  强  不  息           厚  德  载  物      </w:t>
      </w:r>
      <w:r>
        <w:rPr>
          <w:rFonts w:ascii="微软雅黑 Light" w:hAnsi="微软雅黑 Light" w:eastAsia="微软雅黑 Light" w:cs="微软雅黑 Light"/>
          <w:color w:val="FFFFFF"/>
          <w:spacing w:val="4"/>
          <w:position w:val="-1"/>
          <w:sz w:val="23"/>
          <w:szCs w:val="23"/>
        </w:rPr>
        <w:t>8</w:t>
      </w:r>
    </w:p>
    <w:sectPr>
      <w:footerReference r:id="rId10" w:type="default"/>
      <w:pgSz w:w="19200" w:h="10800"/>
      <w:pgMar w:top="400" w:right="0" w:bottom="239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94" w:lineRule="auto"/>
      <w:rPr>
        <w:rFonts w:ascii="微软雅黑 Light" w:hAnsi="微软雅黑 Light" w:eastAsia="微软雅黑 Light" w:cs="微软雅黑 Light"/>
        <w:sz w:val="23"/>
        <w:szCs w:val="23"/>
      </w:rPr>
    </w:pPr>
    <w:r>
      <w:pict>
        <v:shape id="_x0000_s2050" o:spid="_x0000_s2050" style="position:absolute;left:0pt;margin-left:757.3pt;margin-top:1.85pt;height:6.4pt;width:6.4pt;z-index:251663360;mso-width-relative:page;mso-height-relative:page;" fillcolor="#7383E1" filled="t" stroked="f" coordsize="128,128" path="m0,63c0,28,28,0,63,0c98,0,127,28,127,63c127,98,98,127,63,127c28,127,0,98,0,63e">
          <v:fill on="t" focussize="0,0"/>
          <v:stroke on="f"/>
          <v:imagedata o:title=""/>
          <o:lock v:ext="edit"/>
        </v:shape>
      </w:pict>
    </w:r>
    <w:r>
      <w:rPr>
        <w:rFonts w:ascii="微软雅黑" w:hAnsi="微软雅黑" w:eastAsia="微软雅黑" w:cs="微软雅黑"/>
        <w:color w:val="262626"/>
        <w:position w:val="5"/>
        <w:sz w:val="19"/>
        <w:szCs w:val="19"/>
      </w:rPr>
      <w:drawing>
        <wp:inline distT="0" distB="0" distL="0" distR="0">
          <wp:extent cx="9657715" cy="12700"/>
          <wp:effectExtent l="0" t="0" r="0" b="0"/>
          <wp:docPr id="46" name="IM 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 4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58287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微软雅黑" w:hAnsi="微软雅黑" w:eastAsia="微软雅黑" w:cs="微软雅黑"/>
        <w:color w:val="262626"/>
        <w:spacing w:val="8"/>
        <w:sz w:val="19"/>
        <w:szCs w:val="19"/>
      </w:rPr>
      <w:t xml:space="preserve"> </w:t>
    </w:r>
    <w:r>
      <w:rPr>
        <w:rFonts w:ascii="微软雅黑" w:hAnsi="微软雅黑" w:eastAsia="微软雅黑" w:cs="微软雅黑"/>
        <w:color w:val="262626"/>
        <w:spacing w:val="6"/>
        <w:sz w:val="19"/>
        <w:szCs w:val="19"/>
      </w:rPr>
      <w:t xml:space="preserve"> </w:t>
    </w:r>
    <w:r>
      <w:rPr>
        <w:rFonts w:ascii="微软雅黑" w:hAnsi="微软雅黑" w:eastAsia="微软雅黑" w:cs="微软雅黑"/>
        <w:color w:val="262626"/>
        <w:spacing w:val="4"/>
        <w:sz w:val="19"/>
        <w:szCs w:val="19"/>
      </w:rPr>
      <w:t xml:space="preserve">  自  强  不  息           厚  德  载  物      </w:t>
    </w:r>
    <w:r>
      <w:rPr>
        <w:rFonts w:ascii="微软雅黑 Light" w:hAnsi="微软雅黑 Light" w:eastAsia="微软雅黑 Light" w:cs="微软雅黑 Light"/>
        <w:color w:val="FFFFFF"/>
        <w:spacing w:val="4"/>
        <w:position w:val="-1"/>
        <w:sz w:val="23"/>
        <w:szCs w:val="23"/>
      </w:rPr>
      <w:t>7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_x0000_s2049" o:spid="_x0000_s2049" o:spt="202" type="#_x0000_t202" style="position:absolute;left:0pt;margin-left:772.5pt;margin-top:515.7pt;height:17.7pt;width:172.8pt;mso-position-horizontal-relative:page;mso-position-vertical-relative:page;z-index:251659264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97" w:lineRule="auto"/>
                  <w:ind w:left="20"/>
                  <w:rPr>
                    <w:rFonts w:ascii="微软雅黑 Light" w:hAnsi="微软雅黑 Light" w:eastAsia="微软雅黑 Light" w:cs="微软雅黑 Light"/>
                    <w:sz w:val="23"/>
                    <w:szCs w:val="23"/>
                  </w:rPr>
                </w:pPr>
                <w:r>
                  <w:rPr>
                    <w:rFonts w:ascii="微软雅黑" w:hAnsi="微软雅黑" w:eastAsia="微软雅黑" w:cs="微软雅黑"/>
                    <w:color w:val="262626"/>
                    <w:spacing w:val="4"/>
                    <w:sz w:val="19"/>
                    <w:szCs w:val="19"/>
                  </w:rPr>
                  <w:t xml:space="preserve">自  强  不  息           厚  德  载  物     </w:t>
                </w:r>
                <w:r>
                  <w:rPr>
                    <w:rFonts w:ascii="微软雅黑" w:hAnsi="微软雅黑" w:eastAsia="微软雅黑" w:cs="微软雅黑"/>
                    <w:color w:val="262626"/>
                    <w:spacing w:val="2"/>
                    <w:sz w:val="19"/>
                    <w:szCs w:val="19"/>
                  </w:rPr>
                  <w:t xml:space="preserve"> </w:t>
                </w:r>
                <w:r>
                  <w:rPr>
                    <w:rFonts w:ascii="微软雅黑 Light" w:hAnsi="微软雅黑 Light" w:eastAsia="微软雅黑 Light" w:cs="微软雅黑 Light"/>
                    <w:color w:val="FFFFFF"/>
                    <w:position w:val="-1"/>
                    <w:sz w:val="23"/>
                    <w:szCs w:val="23"/>
                  </w:rPr>
                  <w:t>3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DYyYWU3OWJmMjVhYWExMDJhYTQwZDkyZTU5MDY5NGIifQ=="/>
  </w:docVars>
  <w:rsids>
    <w:rsidRoot w:val="00000000"/>
    <w:rsid w:val="2C18323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8" Type="http://schemas.openxmlformats.org/officeDocument/2006/relationships/fontTable" Target="fontTable.xml"/><Relationship Id="rId87" Type="http://schemas.openxmlformats.org/officeDocument/2006/relationships/customXml" Target="../customXml/item1.xml"/><Relationship Id="rId86" Type="http://schemas.openxmlformats.org/officeDocument/2006/relationships/image" Target="media/image75.png"/><Relationship Id="rId85" Type="http://schemas.openxmlformats.org/officeDocument/2006/relationships/image" Target="media/image74.png"/><Relationship Id="rId84" Type="http://schemas.openxmlformats.org/officeDocument/2006/relationships/image" Target="media/image73.png"/><Relationship Id="rId83" Type="http://schemas.openxmlformats.org/officeDocument/2006/relationships/image" Target="media/image72.png"/><Relationship Id="rId82" Type="http://schemas.openxmlformats.org/officeDocument/2006/relationships/image" Target="media/image71.png"/><Relationship Id="rId81" Type="http://schemas.openxmlformats.org/officeDocument/2006/relationships/image" Target="media/image70.png"/><Relationship Id="rId80" Type="http://schemas.openxmlformats.org/officeDocument/2006/relationships/image" Target="media/image69.png"/><Relationship Id="rId8" Type="http://schemas.openxmlformats.org/officeDocument/2006/relationships/header" Target="header3.xml"/><Relationship Id="rId79" Type="http://schemas.openxmlformats.org/officeDocument/2006/relationships/image" Target="media/image68.png"/><Relationship Id="rId78" Type="http://schemas.openxmlformats.org/officeDocument/2006/relationships/image" Target="media/image67.png"/><Relationship Id="rId77" Type="http://schemas.openxmlformats.org/officeDocument/2006/relationships/image" Target="media/image66.png"/><Relationship Id="rId76" Type="http://schemas.openxmlformats.org/officeDocument/2006/relationships/image" Target="media/image65.png"/><Relationship Id="rId75" Type="http://schemas.openxmlformats.org/officeDocument/2006/relationships/image" Target="media/image64.png"/><Relationship Id="rId74" Type="http://schemas.openxmlformats.org/officeDocument/2006/relationships/image" Target="media/image63.png"/><Relationship Id="rId73" Type="http://schemas.openxmlformats.org/officeDocument/2006/relationships/image" Target="media/image62.png"/><Relationship Id="rId72" Type="http://schemas.openxmlformats.org/officeDocument/2006/relationships/image" Target="media/image61.png"/><Relationship Id="rId71" Type="http://schemas.openxmlformats.org/officeDocument/2006/relationships/image" Target="media/image60.png"/><Relationship Id="rId70" Type="http://schemas.openxmlformats.org/officeDocument/2006/relationships/image" Target="media/image59.png"/><Relationship Id="rId7" Type="http://schemas.openxmlformats.org/officeDocument/2006/relationships/header" Target="header2.xml"/><Relationship Id="rId69" Type="http://schemas.openxmlformats.org/officeDocument/2006/relationships/image" Target="media/image58.png"/><Relationship Id="rId68" Type="http://schemas.openxmlformats.org/officeDocument/2006/relationships/image" Target="media/image57.png"/><Relationship Id="rId67" Type="http://schemas.openxmlformats.org/officeDocument/2006/relationships/image" Target="media/image56.png"/><Relationship Id="rId66" Type="http://schemas.openxmlformats.org/officeDocument/2006/relationships/image" Target="media/image55.png"/><Relationship Id="rId65" Type="http://schemas.openxmlformats.org/officeDocument/2006/relationships/image" Target="media/image54.png"/><Relationship Id="rId64" Type="http://schemas.openxmlformats.org/officeDocument/2006/relationships/image" Target="media/image53.png"/><Relationship Id="rId63" Type="http://schemas.openxmlformats.org/officeDocument/2006/relationships/image" Target="media/image52.jpeg"/><Relationship Id="rId62" Type="http://schemas.openxmlformats.org/officeDocument/2006/relationships/image" Target="media/image51.jpeg"/><Relationship Id="rId61" Type="http://schemas.openxmlformats.org/officeDocument/2006/relationships/image" Target="media/image50.jpeg"/><Relationship Id="rId60" Type="http://schemas.openxmlformats.org/officeDocument/2006/relationships/image" Target="media/image49.png"/><Relationship Id="rId6" Type="http://schemas.openxmlformats.org/officeDocument/2006/relationships/header" Target="header1.xml"/><Relationship Id="rId59" Type="http://schemas.openxmlformats.org/officeDocument/2006/relationships/image" Target="media/image48.png"/><Relationship Id="rId58" Type="http://schemas.openxmlformats.org/officeDocument/2006/relationships/image" Target="media/image47.pn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footer" Target="foot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jpe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jpe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.jpe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1026"/>
    <customShpInfo spid="_x0000_s1028"/>
    <customShpInfo spid="_x0000_s1029"/>
    <customShpInfo spid="_x0000_s1027"/>
    <customShpInfo spid="_x0000_s1030"/>
    <customShpInfo spid="_x0000_s1032"/>
    <customShpInfo spid="_x0000_s1033"/>
    <customShpInfo spid="_x0000_s1034"/>
    <customShpInfo spid="_x0000_s1035"/>
    <customShpInfo spid="_x0000_s1031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4"/>
    <customShpInfo spid="_x0000_s1045"/>
    <customShpInfo spid="_x0000_s1043"/>
    <customShpInfo spid="_x0000_s1046"/>
    <customShpInfo spid="_x0000_s1047"/>
    <customShpInfo spid="_x0000_s1048"/>
    <customShpInfo spid="_x0000_s1049"/>
    <customShpInfo spid="_x0000_s1051"/>
    <customShpInfo spid="_x0000_s1052"/>
    <customShpInfo spid="_x0000_s1050"/>
    <customShpInfo spid="_x0000_s1053"/>
    <customShpInfo spid="_x0000_s1055"/>
    <customShpInfo spid="_x0000_s1056"/>
    <customShpInfo spid="_x0000_s1054"/>
    <customShpInfo spid="_x0000_s1058"/>
    <customShpInfo spid="_x0000_s1059"/>
    <customShpInfo spid="_x0000_s1057"/>
    <customShpInfo spid="_x0000_s1061"/>
    <customShpInfo spid="_x0000_s1062"/>
    <customShpInfo spid="_x0000_s1060"/>
    <customShpInfo spid="_x0000_s1063"/>
    <customShpInfo spid="_x0000_s1065"/>
    <customShpInfo spid="_x0000_s1066"/>
    <customShpInfo spid="_x0000_s1064"/>
    <customShpInfo spid="_x0000_s1067"/>
    <customShpInfo spid="_x0000_s1068"/>
    <customShpInfo spid="_x0000_s1070"/>
    <customShpInfo spid="_x0000_s1071"/>
    <customShpInfo spid="_x0000_s1069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1124</Words>
  <Characters>1138</Characters>
  <TotalTime>28</TotalTime>
  <ScaleCrop>false</ScaleCrop>
  <LinksUpToDate>false</LinksUpToDate>
  <CharactersWithSpaces>1558</CharactersWithSpaces>
  <Application>WPS Office_11.1.0.14309_F1E327BC-269C-435d-A152-05C5408002CA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2023-03-27T16:07:00Z</dcterms:created>
  <dc:creator>xiao0</dc:creator>
  <cp:lastModifiedBy>冰冰⊙▽⊙＊</cp:lastModifiedBy>
  <dcterms:modified xsi:type="dcterms:W3CDTF">2023-06-27T01:52:16Z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2023-06-27T09:23:41Z</vt:filetime>
  </property>
  <property fmtid="{D5CDD505-2E9C-101B-9397-08002B2CF9AE}" pid="4" name="KSOProductBuildVer">
    <vt:lpwstr>2052-11.1.0.14309</vt:lpwstr>
  </property>
  <property fmtid="{D5CDD505-2E9C-101B-9397-08002B2CF9AE}" pid="5" name="ICV">
    <vt:lpwstr>996C2F5ECC4240DDAB4C1A649CC7D4A2_13</vt:lpwstr>
  </property>
</Properties>
</file>