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“特战精英”</w:t>
      </w:r>
      <w:bookmarkStart w:id="0" w:name="_GoBack"/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5天</w:t>
      </w:r>
      <w:bookmarkEnd w:id="0"/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成长军事冬令营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color w:val="333333"/>
          <w:spacing w:val="8"/>
          <w:sz w:val="33"/>
          <w:szCs w:val="33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144135" cy="7565390"/>
            <wp:effectExtent l="0" t="0" r="18415" b="1651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756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双减后的第一个寒假...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你打算让孩子怎么过？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啥也不干就是玩？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吃吃喝喝长月半？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中国少年预备役训练营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2022年军事冬令营终于上线！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给孩子一个“不一样”的假期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冬练三九，夏练三伏，快来军营操练起来！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往期冬令营家长们的肯定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514725" cy="7620000"/>
            <wp:effectExtent l="0" t="0" r="9525" b="0"/>
            <wp:docPr id="7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514725" cy="7620000"/>
            <wp:effectExtent l="0" t="0" r="9525" b="0"/>
            <wp:docPr id="15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514725" cy="7620000"/>
            <wp:effectExtent l="0" t="0" r="9525" b="0"/>
            <wp:docPr id="5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514725" cy="7172325"/>
            <wp:effectExtent l="0" t="0" r="9525" b="9525"/>
            <wp:docPr id="6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810000" cy="7620000"/>
            <wp:effectExtent l="0" t="0" r="0" b="0"/>
            <wp:docPr id="9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3810000" cy="7620000"/>
            <wp:effectExtent l="0" t="0" r="0" b="0"/>
            <wp:docPr id="11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715000" cy="6115050"/>
            <wp:effectExtent l="0" t="0" r="0" b="0"/>
            <wp:docPr id="14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课程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全解锁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PART 01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01、“特战精英”5天成长军事冬令营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351780" cy="3567430"/>
            <wp:effectExtent l="0" t="0" r="1270" b="13970"/>
            <wp:docPr id="10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356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营地体验式真正让营员感受“我是一个兵”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强化营员团队协作，挖掘潜能，提升领导力、执行力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亲密接触国防现代化武器，进入5D沉浸式VR模拟战争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国内顶端青少年成长指导师全程引导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36"/>
          <w:szCs w:val="36"/>
          <w:shd w:val="clear" w:fill="FFFFFF"/>
        </w:rPr>
        <w:t>3280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1"/>
          <w:szCs w:val="21"/>
          <w:shd w:val="clear" w:fill="FFFFFF"/>
        </w:rPr>
        <w:t>元/人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包含：营地食宿、训管、服装道具、保险等费用。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招生对象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6—12周岁身体健康中小学生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营期安排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共4期，每期限招50人，7-8人/班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第1期：年前01月16日——01月20日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第2期：年前01月22日——01月26日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第3期：年后02月08日——02月12日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第4期：年后02月13日——02月17日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体验一次，受益一生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5"/>
          <w:szCs w:val="25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5"/>
          <w:szCs w:val="25"/>
          <w:u w:val="none"/>
          <w:shd w:val="clear" w:fill="FFFFFF"/>
          <w:lang w:val="en-US" w:eastAsia="zh-CN" w:bidi="ar"/>
        </w:rPr>
        <w:instrText xml:space="preserve"> HYPERLINK "https://mp.weixin.qq.com/s?__biz=MjM5ODM4MjgwNA==&amp;mid=2650747574&amp;idx=1&amp;sn=389feb11e16ab08bd178e8ae3eb66691&amp;chksm=bec00f0d89b7861b890d88851ae07bf2683ffb8f4152f8bfd675aa37fc3006d34579fdf3aa44&amp;token=1867193925&amp;lang=zh_CN&amp;scene=21" \l "wechat_redirect" \o "https://mp.weixin.qq.com/s?__biz=MjM5ODM4MjgwNA==&amp;mid=2650747574&amp;idx=1&amp;sn=389feb11e16ab08bd178e8ae3eb66691&amp;chksm=bec00f0d89b7861b890d88851ae07bf2683ffb8f4152f8bfd675aa37fc3006d34579fdf3aa44&amp;token=1867193925&amp;lang=zh_CN&amp;scene=21#wechat_redirect" \t "https://mp.weixin.qq.com/_blank"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5"/>
          <w:szCs w:val="25"/>
          <w:u w:val="none"/>
          <w:shd w:val="clear" w:fill="FFFFFF"/>
          <w:lang w:val="en-US" w:eastAsia="zh-CN" w:bidi="ar"/>
        </w:rPr>
        <w:fldChar w:fldCharType="separate"/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576B95"/>
          <w:spacing w:val="8"/>
          <w:kern w:val="0"/>
          <w:sz w:val="25"/>
          <w:szCs w:val="25"/>
          <w:u w:val="none"/>
          <w:shd w:val="clear" w:fill="FFFFFF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训练营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全解锁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PART 02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01 课程体系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国内冬夏令营以“军事”为主题的模式开拓者，并是国内军事主题营NO.1领军者，中国少年预备役训练营13年来零事故零投诉。我们的每个训练课程均带有主题指向，目的是使参加冬夏令营的营员在体验中成长。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713095" cy="6833235"/>
            <wp:effectExtent l="0" t="0" r="1905" b="5715"/>
            <wp:docPr id="16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83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★军事训练+行为习惯训练：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通过军事化的行为训练，由外向内渗透，彻底解决内心不良根源，达到身心合一，想到可以做到，从而达到自律；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★团队拓展+主题活动训练：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培养学员坚韧不拔、勇敢顽强的战斗作风，挑战极限，激发潜能，锻炼了意志，增强了体质；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★野外生存+自救互救训练：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让营员在享受大自然赋予宝贵财富的同时，增强健康体魄，提高生存适应能力；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★航天科普+军事装备体验：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亲手制作航天模型，走进武警特战军营，触摸真实军事武器，了解军事武器构造，打开学员思维视野，培养营员的爱国主义精神；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★心智成长+励志教育培训：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系统培训，使营员提高学习效率，同时让营员树立良好的世界观和价值观，清晰的规划出自己的人生道路，这样才会实现幸福人生；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★情感培训+感恩教育学习：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学会感恩、学会珍惜。通过活动让营员学会珍惜、学会感恩，感恩父母、感恩老师、感恩家庭、感恩社会，建立积极向上人生观。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02 安全保障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我们始终相信，只有足够专注，才能让我们的营员真正受益，多年来，对于“少年预备役军事冬（夏）令营”，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我们一直怀揣着热忱的态度和专注的精神！以确保所有活动万无一失！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921375" cy="5438775"/>
            <wp:effectExtent l="0" t="0" r="3175" b="9525"/>
            <wp:docPr id="2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点击可查看大图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我们拥有组织此项活动的十余年经验，在活动的每个环节上都能够及时加强安全预防和保障措施，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以往夏冬令营做到零安全事故，家长可以达到90%满意度。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我们的课程设计及活动线路均经过认真的考察规划，已经避免了高风险的活动。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贴心的后勤保障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ascii="PingFangTC-ultralight" w:hAnsi="PingFangTC-ultralight" w:eastAsia="PingFangTC-ultralight" w:cs="PingFangTC-ultralight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关于饮食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6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早餐（自助餐）：“二干二稀”、鸡蛋、小菜等；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6"/>
          <w:sz w:val="25"/>
          <w:szCs w:val="25"/>
          <w:shd w:val="clear" w:fill="FFFFFF"/>
        </w:rPr>
        <w:t>正餐（自助餐）：四菜（二荤二素）+1汤+2主食+时令水果（少数民族单独配餐）；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default" w:ascii="PingFangTC-ultralight" w:hAnsi="PingFangTC-ultralight" w:eastAsia="PingFangTC-ultralight" w:cs="PingFangTC-ultralight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关于住宿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标准军营营房7-9人间，军用四件套、暖气、中央空调（24小时）、脸盆等。每个房间都有一位教导人员，与营员同吃、同住、同训练。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03 师资介绍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我们拥有一支多元化的队伍，由具有多年训练经验的退伍老兵、专业户外活动教练、优秀的心理辅导老师及细心的生活辅导老师组成。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6267450" cy="3819525"/>
            <wp:effectExtent l="0" t="0" r="0" b="9525"/>
            <wp:docPr id="3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IMG_2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一、时代传奇营地教育全职教练员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6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★武警、解放军、特战部队等退役或转业军人，经过专业培训、选拔、考核通过的教练员；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★从事中小学生社会大课堂、军事拓展培训三年以上经验丰富的军事教练员。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二、时代传奇营地教育合作高校优秀辅导员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★与北京师范大学、首都师范大学等高校长期进行人材战略合作，对优秀在校生进行统一选拔、系统培训，为营员提供学习辅导和生活管理。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三、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12"/>
          <w:sz w:val="25"/>
          <w:szCs w:val="25"/>
          <w:shd w:val="clear" w:fill="FFFFFF"/>
        </w:rPr>
        <w:t>时代传奇营地教育“智慧父母课堂”专家团队：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★北大/北师等高校心理学专家、家庭教育指导师、潜能激发指导师等专家委员会专家团队全程跟踪指导。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04 营地介绍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北京航天科普教育基地房山分基地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北京航天科普教育基地房山分基地，做为“中国少年预备役训练营”北京战区分营地（夏令营分营地，冬令营主营地），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位于北京市房山区良乡镇窦公路江村东口，占地面积170余亩，具有红色教育、安全教育、国防教育、环保教育、社会实践于一体的综合教育体验基地，并配有大型室内活动场地40000平方米。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737225" cy="8710930"/>
            <wp:effectExtent l="0" t="0" r="15875" b="13970"/>
            <wp:docPr id="4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IMG_2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871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点击可查看大图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拥有特色教室14间，室内涵盖红色党建、航天航空、深海探秘、国防军事四个主题5D沉浸式VR体验、军事拓展、军事游戏、安全自救、地震逃生等体验设备，为军事冬令营提供优质服务的理想之地。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05 品牌简介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t>2022 WINTER CAMP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“中国少年预备役训练营”隶属于“时代传奇营地教育”旗下高端营地教育品牌，创立于2008年，专注为国内外中小学生提供高端军事冬夏令营、周末亲子活动、青少年国防教育及社会实践等体验式军旅励志活动，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既是国内冬夏令营以“军事”为主题的模式开拓者，也是国内军事冬夏令营主题营中NO.1领军者。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583555" cy="6151880"/>
            <wp:effectExtent l="0" t="0" r="17145" b="1270"/>
            <wp:docPr id="1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IMG_2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6151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截止2021年11月，已成功为来自全国各地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316D38"/>
          <w:spacing w:val="8"/>
          <w:sz w:val="25"/>
          <w:szCs w:val="25"/>
          <w:shd w:val="clear" w:fill="FFFFFF"/>
        </w:rPr>
        <w:t>超过20万中小学生提供军事冬夏令营体验式培训服务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shd w:val="clear" w:fill="FFFFFF"/>
        </w:rPr>
        <w:t>，为155万中小学生提供课外实践活动。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TC-ultra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30F65"/>
    <w:rsid w:val="4B263D41"/>
    <w:rsid w:val="528F15C5"/>
    <w:rsid w:val="594B0DB8"/>
    <w:rsid w:val="6611742C"/>
    <w:rsid w:val="7443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2021-12-22T02:10:00Z</dcterms:created>
  <dc:creator>冰冰⊙▽⊙＊</dc:creator>
  <cp:lastModifiedBy>zw</cp:lastModifiedBy>
  <dcterms:modified xsi:type="dcterms:W3CDTF">2021-12-24T10:43:21Z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9D63C622B6F64A09B6AB61637E896FDB</vt:lpwstr>
  </property>
</Properties>
</file>