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-1200150</wp:posOffset>
            </wp:positionH>
            <wp:positionV relativeFrom="paragraph">
              <wp:posOffset>-891540</wp:posOffset>
            </wp:positionV>
            <wp:extent cx="7620000" cy="10898505"/>
            <wp:effectExtent l="0" t="0" r="0" b="17145"/>
            <wp:wrapNone/>
            <wp:docPr id="8" name="图片 1" descr="F:\2021年\2021年简章\word版简章\房地产EMBA总裁班\房地产EMBA总裁班 招生简章1_画板 1.jpg房地产EMBA总裁班 招生简章1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F:\2021年\2021年简章\word版简章\房地产EMBA总裁班\房地产EMBA总裁班 招生简章1_画板 1.jpg房地产EMBA总裁班 招生简章1_画板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9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115570</wp:posOffset>
                </wp:positionV>
                <wp:extent cx="1570990" cy="742950"/>
                <wp:effectExtent l="0" t="0" r="0" b="0"/>
                <wp:wrapNone/>
                <wp:docPr id="11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990" cy="742950"/>
                          <a:chOff x="8595" y="18771"/>
                          <a:chExt cx="2474" cy="1170"/>
                        </a:xfrm>
                      </wpg:grpSpPr>
                      <wps:wsp>
                        <wps:cNvPr id="9" name="文本框 9"/>
                        <wps:cNvSpPr txBox="1"/>
                        <wps:spPr>
                          <a:xfrm>
                            <a:off x="8865" y="18771"/>
                            <a:ext cx="220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</w:rPr>
                                <w:t>产融结合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textAlignment w:val="auto"/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</w:rPr>
                                <w:t>课程价值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0" name="矩形 10"/>
                        <wps:cNvSpPr/>
                        <wps:spPr>
                          <a:xfrm>
                            <a:off x="8595" y="18801"/>
                            <a:ext cx="150" cy="1110"/>
                          </a:xfrm>
                          <a:prstGeom prst="rect">
                            <a:avLst/>
                          </a:prstGeom>
                          <a:solidFill>
                            <a:srgbClr val="1C92CA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-40.2pt;margin-top:9.1pt;height:58.5pt;width:123.7pt;z-index:251667456;mso-width-relative:page;mso-height-relative:page;" coordorigin="8595,18771" coordsize="2474,1170" o:gfxdata="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gF1UxdoAAAAKAQAADwAAAAAAAAAB&#10;ACAAAAAiAAAAZHJzL2Rvd25yZXYueG1sUEsBAhQAFAAAAAgAh07iQLcNHBOAAgAAHgYAAA4AAAAA&#10;AAAAAQAgAAAAKQEAAGRycy9lMm9Eb2MueG1sUEsFBgAAAAAGAAYAWQEAABsGAAAAAA==&#10;">
                <o:lock v:ext="edit" aspectratio="f"/>
                <v:shape id="_x0000_s1026" o:spid="_x0000_s1026" o:spt="202" type="#_x0000_t202" style="position:absolute;left:8865;top:18771;height:1170;width:2205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</w:rPr>
                          <w:t>产融结合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textAlignment w:val="auto"/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</w:rPr>
                          <w:t>课程价值</w:t>
                        </w:r>
                      </w:p>
                    </w:txbxContent>
                  </v:textbox>
                </v:shape>
                <v:rect id="_x0000_s1026" o:spid="_x0000_s1026" o:spt="1" style="position:absolute;left:8595;top:18801;height:1110;width:150;" fillcolor="#1C92CA" filled="t" stroked="f" coordsize="21600,21600" o:gfxdata="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uYNWL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-420" w:leftChars="-200" w:right="-512" w:rightChars="-244" w:firstLine="0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中国房地产业快速发展黄金时代已经远去，房地产行业步入平缓发展期，消费端需求量下滑，资金成本持续攀升，带来的利润空间缩减，随着经济下行压力增大、政策的调整和市场的变化，以及新冠疫情给中国乃至全球经济带来了巨大冲击，房地产行业正在经历前所未有的变局和挑战，房地产企业已经开始转向“拼战略、拼资金、拼人才拼品牌“的深耕细作模式，房地产在不确定的环境中将面临哪些机遇与挑战，房地产市场又将走向何方？地产企业如何保证健康、有序发展，这些已经成为当下房地产企业家共同面对的新课题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-420" w:leftChars="-200" w:right="-512" w:rightChars="-244" w:firstLine="0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-420" w:leftChars="-200" w:right="-512" w:rightChars="-244" w:firstLine="0" w:firstLineChars="0"/>
        <w:textAlignment w:val="auto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t>房地产EMBA总裁班在深度研究房企成功经验与发展模式的基础上，围绕房地产企业发展战略顶层设计、商业模式、资本模式、运营模式、全新打造最董中国地产企业的提升平台。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微软雅黑" w:hAnsi="微软雅黑" w:eastAsia="微软雅黑" w:cs="微软雅黑"/>
          <w:sz w:val="28"/>
          <w:szCs w:val="28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193040</wp:posOffset>
            </wp:positionV>
            <wp:extent cx="4653915" cy="4067810"/>
            <wp:effectExtent l="0" t="0" r="13335" b="8890"/>
            <wp:wrapNone/>
            <wp:docPr id="6" name="图片 134" descr="F:\2021年\2021年简章\word版简章\房地产EMBA总裁班\资源 2房子.png资源 2房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4" descr="F:\2021年\2021年简章\word版简章\房地产EMBA总裁班\资源 2房子.png资源 2房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5391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-386080</wp:posOffset>
                </wp:positionH>
                <wp:positionV relativeFrom="paragraph">
                  <wp:posOffset>-341630</wp:posOffset>
                </wp:positionV>
                <wp:extent cx="5962650" cy="6620510"/>
                <wp:effectExtent l="0" t="0" r="0" b="0"/>
                <wp:wrapNone/>
                <wp:docPr id="12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662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2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36"/>
                                <w:szCs w:val="36"/>
                                <w:lang w:eastAsia="zh-CN"/>
                              </w:rPr>
                              <w:t>报名须知</w:t>
                            </w:r>
                          </w:p>
                          <w:p>
                            <w:pPr>
                              <w:pStyle w:val="2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招生对象</w:t>
                            </w:r>
                          </w:p>
                          <w:p>
                            <w:pPr>
                              <w:pStyle w:val="2"/>
                              <w:keepNext/>
                              <w:keepLines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 xml:space="preserve">地产企业董事长、总裁高层管理者及投融资项目负责人、上市委员会成员；金融机构(银行、基金、资产管理、保险、担保、创业投资公司、私募股权投资公司)管理者；政府相关部门中高层领导； </w:t>
                            </w:r>
                          </w:p>
                          <w:p>
                            <w:pPr>
                              <w:pStyle w:val="2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报名条件</w:t>
                            </w:r>
                          </w:p>
                          <w:p>
                            <w:pPr>
                              <w:pStyle w:val="2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副总以上职位；具有五年及以上管理工作经验；具有大专及以上学历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（三项满足两项即可）</w:t>
                            </w:r>
                          </w:p>
                          <w:p>
                            <w:pPr>
                              <w:pStyle w:val="2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学习时间</w:t>
                            </w:r>
                          </w:p>
                          <w:p>
                            <w:pPr>
                              <w:pStyle w:val="2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在职学习一年，每月授课2天，周末上课，每天学时6小时</w:t>
                            </w:r>
                          </w:p>
                          <w:p>
                            <w:pPr>
                              <w:pStyle w:val="2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学习费用</w:t>
                            </w:r>
                          </w:p>
                          <w:p>
                            <w:pPr>
                              <w:pStyle w:val="2"/>
                              <w:keepNext/>
                              <w:keepLines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9.9万元/人（学习期间食宿费自理）</w:t>
                            </w:r>
                          </w:p>
                          <w:p>
                            <w:pPr>
                              <w:pStyle w:val="2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报名流程</w:t>
                            </w:r>
                          </w:p>
                          <w:p>
                            <w:pPr>
                              <w:pStyle w:val="2"/>
                              <w:keepNext/>
                              <w:keepLines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提交报名表及个人资料→入学资格审核→发放录取通知书→缴纳学费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br w:type="textWrapping"/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(学员需提交身份证复印件、名片2张、背书姓名的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寸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val="en-US" w:eastAsia="zh-CN"/>
                              </w:rPr>
                              <w:t>证件照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/>
                                <w:color w:val="FFFFFF"/>
                                <w:sz w:val="28"/>
                                <w:szCs w:val="28"/>
                                <w:lang w:eastAsia="zh-CN"/>
                              </w:rPr>
                              <w:t>4张、公司文字简介、学历证明)</w:t>
                            </w:r>
                          </w:p>
                          <w:p>
                            <w:pPr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00" w:lineRule="exact"/>
                              <w:textAlignment w:val="auto"/>
                            </w:pP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0" o:spid="_x0000_s1026" o:spt="202" type="#_x0000_t202" style="position:absolute;left:0pt;margin-left:-30.4pt;margin-top:-26.9pt;height:521.3pt;width:469.5pt;z-index:251668480;mso-width-relative:page;mso-height-relative:page;" filled="f" stroked="f" coordsize="21600,21600" o:gfxdata="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/>
                          <w:sz w:val="36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36"/>
                          <w:szCs w:val="36"/>
                          <w:lang w:eastAsia="zh-CN"/>
                        </w:rPr>
                        <w:t>报名须知</w:t>
                      </w:r>
                    </w:p>
                    <w:p>
                      <w:pPr>
                        <w:pStyle w:val="2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  <w:t>招生对象</w:t>
                      </w:r>
                    </w:p>
                    <w:p>
                      <w:pPr>
                        <w:pStyle w:val="2"/>
                        <w:keepNext/>
                        <w:keepLines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t xml:space="preserve">地产企业董事长、总裁高层管理者及投融资项目负责人、上市委员会成员；金融机构(银行、基金、资产管理、保险、担保、创业投资公司、私募股权投资公司)管理者；政府相关部门中高层领导； </w:t>
                      </w:r>
                    </w:p>
                    <w:p>
                      <w:pPr>
                        <w:pStyle w:val="2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  <w:t>报名条件</w:t>
                      </w:r>
                    </w:p>
                    <w:p>
                      <w:pPr>
                        <w:pStyle w:val="2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t>副总以上职位；具有五年及以上管理工作经验；具有大专及以上学历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t>（三项满足两项即可）</w:t>
                      </w:r>
                    </w:p>
                    <w:p>
                      <w:pPr>
                        <w:pStyle w:val="2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  <w:t>学习时间</w:t>
                      </w:r>
                    </w:p>
                    <w:p>
                      <w:pPr>
                        <w:pStyle w:val="2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t>在职学习一年，每月授课2天，周末上课，每天学时6小时</w:t>
                      </w:r>
                    </w:p>
                    <w:p>
                      <w:pPr>
                        <w:pStyle w:val="2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  <w:t>学习费用</w:t>
                      </w:r>
                    </w:p>
                    <w:p>
                      <w:pPr>
                        <w:pStyle w:val="2"/>
                        <w:keepNext/>
                        <w:keepLines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t>9.9万元/人（学习期间食宿费自理）</w:t>
                      </w:r>
                    </w:p>
                    <w:p>
                      <w:pPr>
                        <w:pStyle w:val="2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8"/>
                          <w:szCs w:val="28"/>
                          <w:lang w:eastAsia="zh-CN"/>
                        </w:rPr>
                        <w:t>报名流程</w:t>
                      </w:r>
                    </w:p>
                    <w:p>
                      <w:pPr>
                        <w:pStyle w:val="2"/>
                        <w:keepNext/>
                        <w:keepLines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t>提交报名表及个人资料→入学资格审核→发放录取通知书→缴纳学费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br w:type="textWrapping"/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t>(学员需提交身份证复印件、名片2张、背书姓名的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t>寸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val="en-US" w:eastAsia="zh-CN"/>
                        </w:rPr>
                        <w:t>证件照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/>
                          <w:color w:val="FFFFFF"/>
                          <w:sz w:val="28"/>
                          <w:szCs w:val="28"/>
                          <w:lang w:eastAsia="zh-CN"/>
                        </w:rPr>
                        <w:t>4张、公司文字简介、学历证明)</w:t>
                      </w:r>
                    </w:p>
                    <w:p>
                      <w:pPr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00" w:lineRule="exact"/>
                        <w:textAlignment w:val="auto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宋体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-1170940</wp:posOffset>
            </wp:positionH>
            <wp:positionV relativeFrom="paragraph">
              <wp:posOffset>-1124585</wp:posOffset>
            </wp:positionV>
            <wp:extent cx="7609205" cy="11259820"/>
            <wp:effectExtent l="0" t="0" r="10795" b="17780"/>
            <wp:wrapNone/>
            <wp:docPr id="1" name="图片 19" descr="F:\2021年\2021年简章\房地产班简章\资源 2.png资源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9" descr="F:\2021年\2021年简章\房地产班简章\资源 2.png资源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1125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4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4330065</wp:posOffset>
            </wp:positionH>
            <wp:positionV relativeFrom="paragraph">
              <wp:posOffset>2857500</wp:posOffset>
            </wp:positionV>
            <wp:extent cx="292735" cy="292735"/>
            <wp:effectExtent l="0" t="0" r="12065" b="12065"/>
            <wp:wrapNone/>
            <wp:docPr id="38" name="图片 136" descr="资源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6" descr="资源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2735" cy="29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5735320</wp:posOffset>
                </wp:positionH>
                <wp:positionV relativeFrom="paragraph">
                  <wp:posOffset>4429760</wp:posOffset>
                </wp:positionV>
                <wp:extent cx="119380" cy="120650"/>
                <wp:effectExtent l="0" t="19050" r="24765" b="12700"/>
                <wp:wrapNone/>
                <wp:docPr id="37" name="自选图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360000">
                          <a:off x="0" y="0"/>
                          <a:ext cx="119380" cy="120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135" o:spid="_x0000_s1026" o:spt="5" type="#_x0000_t5" style="position:absolute;left:0pt;margin-left:451.6pt;margin-top:348.8pt;height:9.5pt;width:9.4pt;rotation:-10223616f;z-index:251689984;mso-width-relative:page;mso-height-relative:page;" fillcolor="#FFFFFF" filled="t" stroked="f" coordsize="21600,21600" o:gfxdata="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B6JyF2QAAAAsBAAAPAAAAAAAAAAEAIAAA&#10;ACIAAABkcnMvZG93bnJldi54bWxQSwECFAAUAAAACACHTuJARSz2Y9IBAABmAwAADgAAAAAAAAAB&#10;ACAAAAAoAQAAZHJzL2Uyb0RvYy54bWxQSwUGAAAAAAYABgBZAQAAbAUAAAAA&#10;" adj="108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5716270</wp:posOffset>
                </wp:positionH>
                <wp:positionV relativeFrom="paragraph">
                  <wp:posOffset>4077335</wp:posOffset>
                </wp:positionV>
                <wp:extent cx="119380" cy="120650"/>
                <wp:effectExtent l="0" t="19050" r="24765" b="12700"/>
                <wp:wrapNone/>
                <wp:docPr id="15" name="自选图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360000">
                          <a:off x="0" y="0"/>
                          <a:ext cx="119380" cy="120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24" o:spid="_x0000_s1026" o:spt="5" type="#_x0000_t5" style="position:absolute;left:0pt;margin-left:450.1pt;margin-top:321.05pt;height:9.5pt;width:9.4pt;rotation:-10223616f;z-index:251671552;mso-width-relative:page;mso-height-relative:page;" fillcolor="#FFFFFF" filled="t" stroked="f" coordsize="21600,21600" o:gfxdata="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Mms2vDYAAAA&#10;CwEAAA8AAAAAAAAAAQAgAAAAIgAAAGRycy9kb3ducmV2LnhtbFBLAQIUABQAAAAIAIdO4kB8/fsz&#10;5AEAAIoDAAAOAAAAAAAAAAEAIAAAACcBAABkcnMvZTJvRG9jLnhtbFBLBQYAAAAABgAGAFkBAAB9&#10;BQAAAAA=&#10;" adj="108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2786380</wp:posOffset>
                </wp:positionV>
                <wp:extent cx="3247390" cy="2139950"/>
                <wp:effectExtent l="0" t="0" r="0" b="0"/>
                <wp:wrapNone/>
                <wp:docPr id="14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2139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righ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n-US" w:eastAsia="zh-CN"/>
                              </w:rPr>
                              <w:t>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 xml:space="preserve">战略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48"/>
                                <w:lang w:val="en-US" w:eastAsia="zh-CN"/>
                              </w:rPr>
                              <w:t>新方略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righ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统观全局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righ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righ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  <w:t>挖掘商业价值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righ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  <w:t>培养地产领军人才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3" o:spid="_x0000_s1026" o:spt="202" type="#_x0000_t202" style="position:absolute;left:0pt;margin-left:199.4pt;margin-top:219.4pt;height:168.5pt;width:255.7pt;z-index:251670528;mso-width-relative:page;mso-height-relative:page;" filled="f" stroked="f" coordsize="21600,21600" o:gfxdata="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6mruw9kAAAALAQAADwAAAAAAAAABACAAAAAiAAAAZHJzL2Rvd25yZXYueG1sUEsBAhQAFAAAAAgA&#10;h07iQE4TroSyAQAAN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righ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48"/>
                          <w:lang w:val="en-US" w:eastAsia="zh-CN"/>
                        </w:rPr>
                        <w:t>新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48"/>
                        </w:rPr>
                        <w:t xml:space="preserve">战略  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48"/>
                          <w:lang w:val="en-US" w:eastAsia="zh-CN"/>
                        </w:rPr>
                        <w:t>新方略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48"/>
                        </w:rPr>
                        <w:t>统观全局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  <w:t>挖掘商业价值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  <w:t>培养地产领军人才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2780030</wp:posOffset>
                </wp:positionH>
                <wp:positionV relativeFrom="paragraph">
                  <wp:posOffset>2157730</wp:posOffset>
                </wp:positionV>
                <wp:extent cx="3276600" cy="3398520"/>
                <wp:effectExtent l="0" t="0" r="0" b="11430"/>
                <wp:wrapNone/>
                <wp:docPr id="13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398520"/>
                        </a:xfrm>
                        <a:prstGeom prst="rect">
                          <a:avLst/>
                        </a:prstGeom>
                        <a:solidFill>
                          <a:srgbClr val="1C92CA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2" o:spid="_x0000_s1026" o:spt="1" style="position:absolute;left:0pt;margin-left:218.9pt;margin-top:169.9pt;height:267.6pt;width:258pt;z-index:251669504;mso-width-relative:page;mso-height-relative:page;" fillcolor="#1C92CA" filled="t" stroked="f" coordsize="21600,21600" o:gfxdata="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roCCMNsAAAALAQAADwAAAAAAAAABACAAAAAiAAAAZHJzL2Rvd25yZXYueG1sUEsB&#10;AhQAFAAAAAgAh07iQNh/Hgi5AQAARwMAAA4AAAAAAAAAAQAgAAAAKgEAAGRycy9lMm9Eb2MueG1s&#10;UEsFBgAAAAAGAAYAWQEAAFU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-7016115</wp:posOffset>
            </wp:positionH>
            <wp:positionV relativeFrom="paragraph">
              <wp:posOffset>-3436620</wp:posOffset>
            </wp:positionV>
            <wp:extent cx="19979640" cy="13319125"/>
            <wp:effectExtent l="0" t="0" r="3810" b="15875"/>
            <wp:wrapNone/>
            <wp:docPr id="2" name="图片 25" descr="F:\2021年\2021年简章\房地产班简章\pexels-pixabay-417273.jpgpexels-pixabay-417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5" descr="F:\2021年\2021年简章\房地产班简章\pexels-pixabay-417273.jpgpexels-pixabay-4172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979640" cy="133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-189230</wp:posOffset>
                </wp:positionV>
                <wp:extent cx="1570990" cy="742950"/>
                <wp:effectExtent l="0" t="0" r="0" b="0"/>
                <wp:wrapNone/>
                <wp:docPr id="18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990" cy="742950"/>
                          <a:chOff x="8595" y="18771"/>
                          <a:chExt cx="2474" cy="1170"/>
                        </a:xfrm>
                      </wpg:grpSpPr>
                      <wps:wsp>
                        <wps:cNvPr id="16" name="文本框 37"/>
                        <wps:cNvSpPr txBox="1"/>
                        <wps:spPr>
                          <a:xfrm>
                            <a:off x="8865" y="18771"/>
                            <a:ext cx="220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专业提升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textAlignment w:val="auto"/>
                                <w:rPr>
                                  <w:rFonts w:hint="eastAsia" w:eastAsia="微软雅黑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</w:rPr>
                                <w:t>课程</w:t>
                              </w: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体系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17" name="矩形 38"/>
                        <wps:cNvSpPr/>
                        <wps:spPr>
                          <a:xfrm>
                            <a:off x="8595" y="18801"/>
                            <a:ext cx="150" cy="1110"/>
                          </a:xfrm>
                          <a:prstGeom prst="rect">
                            <a:avLst/>
                          </a:prstGeom>
                          <a:solidFill>
                            <a:srgbClr val="1C92CA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-40.2pt;margin-top:-14.9pt;height:58.5pt;width:123.7pt;z-index:251672576;mso-width-relative:page;mso-height-relative:page;" coordorigin="8595,18771" coordsize="2474,1170" o:gfxdata="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E8uAHaAAAACgEAAA8AAAAAAAAA&#10;AQAgAAAAIgAAAGRycy9kb3ducmV2LnhtbFBLAQIUABQAAAAIAIdO4kCmblyPgQIAACEGAAAOAAAA&#10;AAAAAAEAIAAAACkBAABkcnMvZTJvRG9jLnhtbFBLBQYAAAAABgAGAFkBAAAcBgAAAAA=&#10;">
                <o:lock v:ext="edit" aspectratio="f"/>
                <v:shape id="文本框 37" o:spid="_x0000_s1026" o:spt="202" type="#_x0000_t202" style="position:absolute;left:8865;top:18771;height:1170;width:2205;" filled="f" stroked="f" coordsize="21600,21600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专业提升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textAlignment w:val="auto"/>
                          <w:rPr>
                            <w:rFonts w:hint="eastAsia" w:eastAsia="微软雅黑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</w:rPr>
                          <w:t>课程</w:t>
                        </w: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体系</w:t>
                        </w:r>
                      </w:p>
                    </w:txbxContent>
                  </v:textbox>
                </v:shape>
                <v:rect id="矩形 38" o:spid="_x0000_s1026" o:spt="1" style="position:absolute;left:8595;top:18801;height:1110;width:150;" fillcolor="#1C92CA" filled="t" stroked="f" coordsize="21600,21600" o:gfxdata="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EPlSy/&#10;AAAA2wAAAA8AAAAAAAAAAQAgAAAAIgAAAGRycy9kb3ducmV2LnhtbFBLAQIUABQAAAAIAIdO4kAz&#10;LwWeOwAAADkAAAAQAAAAAAAAAAEAIAAAAA4BAABkcnMvc2hhcGV4bWwueG1sUEsFBgAAAAAGAAYA&#10;WwEAALgDAAAAAA==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tbl>
      <w:tblPr>
        <w:tblStyle w:val="4"/>
        <w:tblpPr w:leftFromText="180" w:rightFromText="180" w:vertAnchor="text" w:horzAnchor="page" w:tblpX="1406" w:tblpY="780"/>
        <w:tblOverlap w:val="never"/>
        <w:tblW w:w="9500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3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tcBorders>
              <w:tl2br w:val="nil"/>
              <w:tr2bl w:val="nil"/>
            </w:tcBorders>
            <w:shd w:val="clear" w:color="auto" w:fill="1C92C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36"/>
                <w:vertAlign w:val="baseline"/>
                <w:lang w:val="en-US" w:eastAsia="zh-CN"/>
              </w:rPr>
              <w:t>模块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shd w:val="clear" w:color="auto" w:fill="1C92C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36"/>
                <w:vertAlign w:val="baseline"/>
                <w:lang w:val="en-US" w:eastAsia="zh-CN"/>
              </w:rPr>
              <w:t>课程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shd w:val="clear" w:color="auto" w:fill="1C92CA"/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36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sz w:val="28"/>
                <w:szCs w:val="36"/>
                <w:vertAlign w:val="baseline"/>
                <w:lang w:val="en-US" w:eastAsia="zh-CN"/>
              </w:rPr>
              <w:t>课程简介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一、房地产开发实战篇</w:t>
            </w:r>
          </w:p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宏观形势与行业分析战略决策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中国房地产市场的发展历程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当前中国房地产业宏观形势及政策分析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未来行业走势及企业发展对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国际房地产市场发展与周期循环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房地产企业战略管理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房地产开发投资决策分析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房地产行业产业链整合与商业模式创新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房地产企业在产业链的定位与价值分析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房地产企业与产业链的协同与融合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房地产企业的商业模式创新分析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房地产企业内部管理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房地产企业制度流程体系建设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房地产组织管控模式与组织结构设计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房地产全面全程计划运营管理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房地产多项目、异地项目开发运营管理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房地产内部控制与卓越流程管理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房地产企业风险管理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房地产企业转型、创新与专业化提升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房地产整体规划与设计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项目总体规划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房产项目定位与产品设计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房产产品类型与策划要点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客户分类及需求特征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市场需求与户型设计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房地产建筑美学应用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社区整体规划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样板区的美学研究及规划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景观规划与建筑设计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建筑思想与人文景观设计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现代建筑设计与人居环境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东西方园林景观的特征及设计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法景观投入与边际利润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景观营造对售房的支持点的创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天人合一的居住环态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房地产项目工程管理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项目的流程设计与管理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工程招投标组织的过程与要点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工程成本估算与合约管理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工程造价与控制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工程质量管理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菜单式装修及精装修的组织与管理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房地产全程营销策划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房地产营销全案策划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房地产行业的整合营销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房地产广告策略制定与执行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房地产概念传播与品牌塑造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房地产销售流程与业绩提升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高绩效销售团队的组织与管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危机公关与媒体关系管理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客户服务与大客户关系营销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房地产成本控制与全面预算管理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房地产开发全过程、全成本管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全面预算管理体系建立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招标、采购、与合约管理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成本目标管理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构筑完整、全面的成本控制业务平台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房地产财税管理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房地产企业财务管理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现金流管理和风险控制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最新房地产财税政策解读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房地产税务筹划方法技巧及合理避税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最优纳税筹划方案设计及案例分析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ab/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房地产行业法律风险防范与规避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tabs>
                <w:tab w:val="left" w:pos="546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  <w:t>房地产人力资源管理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非人力资源经理的人力资源管理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非人力资源经理的招聘技术与技巧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非人力资源经理的育人与用人技能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非人力资源经理绩效管理能力提升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房地产项目报批报建及政府公共关系管理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开发报建的策划内容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开发报建的策划思路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开发报建公关套路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开发报建人员专业能力模型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报建工作评价体系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商业地产开发全流程管理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购物中心项目整体规划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购物中心商业业态规划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招商实务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招租策略制定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销售型底商租务管理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商务楼租户管理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both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二、房地产资本运营与公司治理</w:t>
            </w:r>
          </w:p>
        </w:tc>
        <w:tc>
          <w:tcPr>
            <w:tcW w:w="284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地产股权激励与公司治理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公司治理的基本原则与核心问题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如何构建高效的董事会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激励机制与经理人薪酬设计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长期激励性薪酬的实践与案例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eastAsia="宋体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地产兼并收购与资本运作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资本运作与地产企业跨越式发展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并购方式与操作要点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并购与融资安排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并购与反并购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三、房地产金融创新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地产开发投资控制与流程管理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房地产投资的概念和类型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房地产投资经济评价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资金的时间价值计算及其应用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房地产投资环境与市场分析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房地产开发投资战略及实施策略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房地产置业投资战略及实施策略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地产投资信托REITS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房地产投资信托的类型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REITS国际运行模式的比较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中国内地REITS基金的定位与模式的选择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房地产开发项目财务评价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房地产投资现金流策略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房地产开发投资风险分析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房地产基金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公募与私募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“火爆”的房地产基金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房地产基金投资策略、选股标准与投资组合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房地产基金的最新运营模式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房地产企业上市战略与操作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 xml:space="preserve">房地产企业境内上市战略与操作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房地产企业境外上市战略与操作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自主上市与借壳上市战略与决策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房地产中小板、创业板上市实盘演练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选修课程</w:t>
            </w: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老年产业的机遇与挑战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中国养老行业特征解析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医养（康复）结合的运行模式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长期照护保险与医疗保险关系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养老服务标准化体系建设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社区养老体系运营管理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ind w:left="280" w:hanging="280" w:hangingChars="1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养老项目产品及运营模式的开发设计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互联网+智慧养老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养老项目运营管理体系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商业视角下的养老项目建筑设计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适老居住空间与环境设计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不同商业模式养老项目涉税处理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养老机构集约式管理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养老机构公共关系管理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40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</w:tc>
        <w:tc>
          <w:tcPr>
            <w:tcW w:w="284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vertAlign w:val="baseline"/>
                <w:lang w:eastAsia="zh-CN"/>
              </w:rPr>
              <w:t>养老产业投资融资</w:t>
            </w:r>
          </w:p>
        </w:tc>
        <w:tc>
          <w:tcPr>
            <w:tcW w:w="3819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养老产业的投融资与金融创新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养老地产的运营发展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sz w:val="28"/>
                <w:szCs w:val="36"/>
                <w:vertAlign w:val="baseline"/>
                <w:lang w:val="en-US" w:eastAsia="zh-CN"/>
              </w:rPr>
              <w:t>·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eastAsia="zh-CN"/>
              </w:rPr>
              <w:t>机构养老风险管控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-2552700</wp:posOffset>
            </wp:positionH>
            <wp:positionV relativeFrom="paragraph">
              <wp:posOffset>49530</wp:posOffset>
            </wp:positionV>
            <wp:extent cx="9087485" cy="5434330"/>
            <wp:effectExtent l="0" t="0" r="18415" b="13970"/>
            <wp:wrapNone/>
            <wp:docPr id="7" name="图片 142" descr="资源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42" descr="资源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87485" cy="543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b/>
          <w:bCs/>
          <w:color w:val="FFFFFF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-12170410</wp:posOffset>
            </wp:positionH>
            <wp:positionV relativeFrom="paragraph">
              <wp:posOffset>-1298575</wp:posOffset>
            </wp:positionV>
            <wp:extent cx="19825970" cy="11134090"/>
            <wp:effectExtent l="0" t="0" r="5080" b="10160"/>
            <wp:wrapNone/>
            <wp:docPr id="3" name="图片 47" descr="F:\2021年\2021年简章\房地产班简章\pexels-the-lazy-artist-gallery-1642125.jpgpexels-the-lazy-artist-gallery-1642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7" descr="F:\2021年\2021年简章\房地产班简章\pexels-the-lazy-artist-gallery-1642125.jpgpexels-the-lazy-artist-gallery-16421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825970" cy="1113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4667885</wp:posOffset>
                </wp:positionV>
                <wp:extent cx="119380" cy="120650"/>
                <wp:effectExtent l="0" t="19050" r="24765" b="12700"/>
                <wp:wrapNone/>
                <wp:docPr id="22" name="自选图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360000">
                          <a:off x="0" y="0"/>
                          <a:ext cx="119380" cy="120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自选图形 45" o:spid="_x0000_s1026" o:spt="5" type="#_x0000_t5" style="position:absolute;left:0pt;margin-left:450.9pt;margin-top:367.55pt;height:9.5pt;width:9.4pt;rotation:-10223616f;z-index:251676672;mso-width-relative:page;mso-height-relative:page;" fillcolor="#FFFFFF" filled="t" stroked="f" coordsize="21600,21600" o:gfxdata="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AkaNm7ZAAAACwEAAA8AAAAAAAAAAQAgAAAA&#10;IgAAAGRycy9kb3ducmV2LnhtbFBLAQIUABQAAAAIAIdO4kDOCovO0QEAAGUDAAAOAAAAAAAAAAEA&#10;IAAAACgBAABkcnMvZTJvRG9jLnhtbFBLBQYAAAAABgAGAFkBAABrBQAAAAA=&#10;" adj="108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5726430</wp:posOffset>
                </wp:positionH>
                <wp:positionV relativeFrom="paragraph">
                  <wp:posOffset>4324985</wp:posOffset>
                </wp:positionV>
                <wp:extent cx="119380" cy="120650"/>
                <wp:effectExtent l="0" t="19050" r="24765" b="12700"/>
                <wp:wrapNone/>
                <wp:docPr id="21" name="自选图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-9360000">
                          <a:off x="0" y="0"/>
                          <a:ext cx="119380" cy="1206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自选图形 43" o:spid="_x0000_s1026" o:spt="5" type="#_x0000_t5" style="position:absolute;left:0pt;margin-left:450.9pt;margin-top:340.55pt;height:9.5pt;width:9.4pt;rotation:-10223616f;z-index:251675648;mso-width-relative:page;mso-height-relative:page;" fillcolor="#FFFFFF" filled="t" stroked="f" coordsize="21600,21600" o:gfxdata="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AlSTJPYAAAA&#10;CwEAAA8AAAAAAAAAAQAgAAAAIgAAAGRycy9kb3ducmV2LnhtbFBLAQIUABQAAAAIAIdO4kC0mTBB&#10;5AEAAIoDAAAOAAAAAAAAAAEAIAAAACcBAABkcnMvZTJvRG9jLnhtbFBLBQYAAAAABgAGAFkBAAB9&#10;BQAAAAA=&#10;" adj="10800"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/>
          <w:sz w:val="48"/>
          <w:szCs w:val="4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4541520</wp:posOffset>
            </wp:positionH>
            <wp:positionV relativeFrom="paragraph">
              <wp:posOffset>2900680</wp:posOffset>
            </wp:positionV>
            <wp:extent cx="440690" cy="440690"/>
            <wp:effectExtent l="0" t="0" r="16510" b="16510"/>
            <wp:wrapNone/>
            <wp:docPr id="23" name="图片 46" descr="资源 4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46" descr="资源 4@2x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406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2773045</wp:posOffset>
                </wp:positionH>
                <wp:positionV relativeFrom="paragraph">
                  <wp:posOffset>2157730</wp:posOffset>
                </wp:positionV>
                <wp:extent cx="3276600" cy="3398520"/>
                <wp:effectExtent l="0" t="0" r="0" b="11430"/>
                <wp:wrapNone/>
                <wp:docPr id="19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3398520"/>
                        </a:xfrm>
                        <a:prstGeom prst="rect">
                          <a:avLst/>
                        </a:prstGeom>
                        <a:solidFill>
                          <a:srgbClr val="1C92CA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41" o:spid="_x0000_s1026" o:spt="1" style="position:absolute;left:0pt;margin-left:218.35pt;margin-top:169.9pt;height:267.6pt;width:258pt;z-index:251673600;mso-width-relative:page;mso-height-relative:page;" fillcolor="#1C92CA" filled="t" stroked="f" coordsize="21600,21600" o:gfxdata="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2786380</wp:posOffset>
                </wp:positionV>
                <wp:extent cx="3247390" cy="2099310"/>
                <wp:effectExtent l="0" t="0" r="0" b="0"/>
                <wp:wrapNone/>
                <wp:docPr id="20" name="文本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7390" cy="209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jc w:val="righ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地产    金融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righ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8"/>
                                <w:szCs w:val="48"/>
                              </w:rPr>
                              <w:t>商业模式创新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righ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righ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  <w:t>构建地产金融新生态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jc w:val="righ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i w:val="0"/>
                                <w:iCs w:val="0"/>
                                <w:color w:val="FFFFFF"/>
                                <w:sz w:val="32"/>
                                <w:szCs w:val="32"/>
                              </w:rPr>
                              <w:t>机遇与挑战并存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42" o:spid="_x0000_s1026" o:spt="202" type="#_x0000_t202" style="position:absolute;left:0pt;margin-left:199.4pt;margin-top:219.4pt;height:165.3pt;width:255.7pt;z-index:251674624;mso-width-relative:page;mso-height-relative:page;" filled="f" stroked="f" coordsize="21600,21600" o:gfxdata="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+MTLb9kAAAALAQAADwAAAAAAAAABACAAAAAiAAAAZHJzL2Rvd25yZXYueG1sUEsBAhQAFAAAAAgA&#10;h07iQEUgeNqyAQAANgMAAA4AAAAAAAAAAQAgAAAAKA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48"/>
                        </w:rPr>
                        <w:t>地产    金融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8"/>
                          <w:szCs w:val="48"/>
                        </w:rPr>
                        <w:t>商业模式创新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  <w:t>构建地产金融新生态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jc w:val="right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i w:val="0"/>
                          <w:iCs w:val="0"/>
                          <w:color w:val="FFFFFF"/>
                          <w:sz w:val="32"/>
                          <w:szCs w:val="32"/>
                        </w:rPr>
                        <w:t>机遇与挑战并存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-1068070</wp:posOffset>
            </wp:positionV>
            <wp:extent cx="7484110" cy="10705465"/>
            <wp:effectExtent l="0" t="0" r="2540" b="635"/>
            <wp:wrapNone/>
            <wp:docPr id="39" name="图片 137" descr="F:\2021年\2021年简章\word版简章\房地产EMBA总裁班\房地产EMBA总裁班 招生简章-1-07.jpg房地产EMBA总裁班 招生简章-1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7" descr="F:\2021年\2021年简章\word版简章\房地产EMBA总裁班\房地产EMBA总裁班 招生简章-1-07.jpg房地产EMBA总裁班 招生简章-1-0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1070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-1518920</wp:posOffset>
            </wp:positionH>
            <wp:positionV relativeFrom="paragraph">
              <wp:posOffset>-2533015</wp:posOffset>
            </wp:positionV>
            <wp:extent cx="8375650" cy="11590655"/>
            <wp:effectExtent l="0" t="0" r="6350" b="10795"/>
            <wp:wrapNone/>
            <wp:docPr id="40" name="图片 138" descr="F:\2021年\2021年简章\word版简章\房地产EMBA总裁班\房地产EMBA总裁班 招生简章-2-07.jpg房地产EMBA总裁班 招生简章-2-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38" descr="F:\2021年\2021年简章\word版简章\房地产EMBA总裁班\房地产EMBA总裁班 招生简章-2-07.jpg房地产EMBA总裁班 招生简章-2-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75650" cy="1159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266" w:firstLineChars="0"/>
        <w:textAlignment w:val="auto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21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2800350</wp:posOffset>
            </wp:positionV>
            <wp:extent cx="5271135" cy="5546725"/>
            <wp:effectExtent l="0" t="0" r="5715" b="15875"/>
            <wp:wrapNone/>
            <wp:docPr id="41" name="图片 139" descr="资源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39" descr="资源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54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965200</wp:posOffset>
                </wp:positionV>
                <wp:extent cx="5614670" cy="1653540"/>
                <wp:effectExtent l="0" t="0" r="0" b="0"/>
                <wp:wrapNone/>
                <wp:docPr id="27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4670" cy="1653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与强者对话能自强，北丰为学员提供全球顶级对话空间，每年，中央及地方的众多领导及海内外商界领袖在北丰课堂轮番演讲，辩学思道、洞悉潮流，成为北丰校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6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8"/>
                                <w:szCs w:val="28"/>
                              </w:rPr>
                              <w:t>园的独特魅力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02" o:spid="_x0000_s1026" o:spt="202" type="#_x0000_t202" style="position:absolute;left:0pt;margin-left:-27.85pt;margin-top:76pt;height:130.2pt;width:442.1pt;z-index:251679744;mso-width-relative:page;mso-height-relative:page;" filled="f" stroked="f" coordsize="21600,21600" o:gfxdata="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ACSmL9cAAAALAQAADwAAAAAAAAABACAAAAAiAAAAZHJzL2Rvd25yZXYueG1sUEsBAhQAFAAAAAgA&#10;h07iQJYWIMO0AQAANwMAAA4AAAAAAAAAAQAgAAAAJgEAAGRycy9lMm9Eb2MueG1sUEsFBgAAAAAG&#10;AAYAWQEAAEw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与强者对话能自强，北丰为学员提供全球顶级对话空间，每年，中央及地方的众多领导及海内外商界领袖在北丰课堂轮番演讲，辩学思道、洞悉潮流，成为北丰校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6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8"/>
                          <w:szCs w:val="28"/>
                        </w:rPr>
                        <w:t>园的独特魅力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-189230</wp:posOffset>
                </wp:positionV>
                <wp:extent cx="1570990" cy="742950"/>
                <wp:effectExtent l="0" t="0" r="0" b="0"/>
                <wp:wrapNone/>
                <wp:docPr id="26" name="组合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0990" cy="742950"/>
                          <a:chOff x="8595" y="18771"/>
                          <a:chExt cx="2474" cy="1170"/>
                        </a:xfrm>
                      </wpg:grpSpPr>
                      <wps:wsp>
                        <wps:cNvPr id="24" name="文本框 100"/>
                        <wps:cNvSpPr txBox="1"/>
                        <wps:spPr>
                          <a:xfrm>
                            <a:off x="8865" y="18771"/>
                            <a:ext cx="2205" cy="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textAlignment w:val="auto"/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顶尖大咖</w:t>
                              </w:r>
                            </w:p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/>
                                <w:spacing w:line="500" w:lineRule="exact"/>
                                <w:textAlignment w:val="auto"/>
                                <w:rPr>
                                  <w:rFonts w:hint="default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 w:cs="微软雅黑"/>
                                  <w:b/>
                                  <w:bCs/>
                                  <w:sz w:val="40"/>
                                  <w:szCs w:val="48"/>
                                  <w:lang w:val="en-US" w:eastAsia="zh-CN"/>
                                </w:rPr>
                                <w:t>论坛师资</w:t>
                              </w:r>
                            </w:p>
                          </w:txbxContent>
                        </wps:txbx>
                        <wps:bodyPr vert="horz" wrap="square" anchor="t" anchorCtr="0" upright="1"/>
                      </wps:wsp>
                      <wps:wsp>
                        <wps:cNvPr id="25" name="矩形 101"/>
                        <wps:cNvSpPr/>
                        <wps:spPr>
                          <a:xfrm>
                            <a:off x="8595" y="18801"/>
                            <a:ext cx="150" cy="1110"/>
                          </a:xfrm>
                          <a:prstGeom prst="rect">
                            <a:avLst/>
                          </a:prstGeom>
                          <a:solidFill>
                            <a:srgbClr val="1C92CA"/>
                          </a:solidFill>
                          <a:ln>
                            <a:noFill/>
                          </a:ln>
                        </wps:spPr>
                        <wps:bodyPr vert="horz" wrap="square" anchor="t" anchorCtr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99" o:spid="_x0000_s1026" o:spt="203" style="position:absolute;left:0pt;margin-left:-40.2pt;margin-top:-14.9pt;height:58.5pt;width:123.7pt;z-index:251678720;mso-width-relative:page;mso-height-relative:page;" coordorigin="8595,18771" coordsize="2474,1170" o:gfxdata="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">
                <o:lock v:ext="edit" aspectratio="f"/>
                <v:shape id="文本框 100" o:spid="_x0000_s1026" o:spt="202" type="#_x0000_t202" style="position:absolute;left:8865;top:18771;height:1170;width:2205;" filled="f" stroked="f" coordsize="21600,21600" o:gfxdata="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5Ep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textAlignment w:val="auto"/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顶尖大咖</w:t>
                        </w:r>
                      </w:p>
                      <w:p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/>
                          <w:spacing w:line="500" w:lineRule="exact"/>
                          <w:textAlignment w:val="auto"/>
                          <w:rPr>
                            <w:rFonts w:hint="default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 w:cs="微软雅黑"/>
                            <w:b/>
                            <w:bCs/>
                            <w:sz w:val="40"/>
                            <w:szCs w:val="48"/>
                            <w:lang w:val="en-US" w:eastAsia="zh-CN"/>
                          </w:rPr>
                          <w:t>论坛师资</w:t>
                        </w:r>
                      </w:p>
                    </w:txbxContent>
                  </v:textbox>
                </v:shape>
                <v:rect id="矩形 101" o:spid="_x0000_s1026" o:spt="1" style="position:absolute;left:8595;top:18801;height:1110;width:150;" fillcolor="#1C92CA" filled="t" stroked="f" coordsize="21600,21600" o:gfxdata="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P1kfb4A&#10;AADbAAAADwAAAAAAAAABACAAAAAiAAAAZHJzL2Rvd25yZXYueG1sUEsBAhQAFAAAAAgAh07iQDMv&#10;BZ47AAAAOQAAABAAAAAAAAAAAQAgAAAADQEAAGRycy9zaGFwZXhtbC54bWxQSwUGAAAAAAYABgBb&#10;AQAAtwMAAAAA&#10;">
                  <v:fill on="t" focussize="0,0"/>
                  <v:stroke on="f"/>
                  <v:imagedata o:title=""/>
                  <o:lock v:ext="edit" aspectratio="f"/>
                </v:rect>
              </v:group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1348105</wp:posOffset>
            </wp:positionV>
            <wp:extent cx="5271135" cy="5869940"/>
            <wp:effectExtent l="0" t="0" r="5715" b="16510"/>
            <wp:wrapNone/>
            <wp:docPr id="42" name="图片 140" descr="资源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40" descr="资源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8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-1238250</wp:posOffset>
            </wp:positionH>
            <wp:positionV relativeFrom="paragraph">
              <wp:posOffset>-1088390</wp:posOffset>
            </wp:positionV>
            <wp:extent cx="7668260" cy="10584180"/>
            <wp:effectExtent l="0" t="0" r="8890" b="7620"/>
            <wp:wrapNone/>
            <wp:docPr id="43" name="图片 141" descr="房地产EMBA总裁班 招生简章-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41" descr="房地产EMBA总裁班 招生简章-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68260" cy="1058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sz w:val="4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2809240</wp:posOffset>
                </wp:positionV>
                <wp:extent cx="6696075" cy="635"/>
                <wp:effectExtent l="0" t="0" r="0" b="0"/>
                <wp:wrapNone/>
                <wp:docPr id="33" name="直线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5" o:spid="_x0000_s1026" o:spt="20" style="position:absolute;left:0pt;margin-left:-7.2pt;margin-top:221.2pt;height:0.05pt;width:527.25pt;z-index:251685888;mso-width-relative:page;mso-height-relative:page;" filled="f" stroked="t" coordsize="21600,21600" o:gfxdata="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SKae8NgAAAAMAQAADwAAAAAAAAABACAA&#10;AAAiAAAAZHJzL2Rvd25yZXYueG1sUEsBAhQAFAAAAAgAh07iQAo40BXUAQAAkgMAAA4AAAAAAAAA&#10;AQAgAAAAJwEAAGRycy9lMm9Eb2MueG1sUEsFBgAAAAAGAAYAWQEAAG0FAAAAAA==&#10;">
                <v:fill on="f" focussize="0,0"/>
                <v:stroke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480695</wp:posOffset>
                </wp:positionH>
                <wp:positionV relativeFrom="paragraph">
                  <wp:posOffset>3260725</wp:posOffset>
                </wp:positionV>
                <wp:extent cx="4572635" cy="448310"/>
                <wp:effectExtent l="0" t="0" r="18415" b="8890"/>
                <wp:wrapNone/>
                <wp:docPr id="31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635" cy="448310"/>
                        </a:xfrm>
                        <a:prstGeom prst="rect">
                          <a:avLst/>
                        </a:prstGeom>
                        <a:solidFill>
                          <a:srgbClr val="EE965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36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36"/>
                                <w:szCs w:val="44"/>
                              </w:rPr>
                              <w:t>北丰EMBA同学会 恰同学飞扬，共创共赢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24" o:spid="_x0000_s1026" o:spt="202" type="#_x0000_t202" style="position:absolute;left:0pt;margin-left:37.85pt;margin-top:256.75pt;height:35.3pt;width:360.05pt;z-index:251683840;mso-width-relative:page;mso-height-relative:page;" fillcolor="#EE9658" filled="t" stroked="f" coordsize="21600,21600" o:gfxdata="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BKGx2QAAAAoBAAAPAAAAAAAAAAEAIAAAACIAAABkcnMv&#10;ZG93bnJldi54bWxQSwECFAAUAAAACACHTuJA+8qUhskBAABfAwAADgAAAAAAAAABACAAAAAoAQAA&#10;ZHJzL2Uyb0RvYy54bWxQSwUGAAAAAAYABgBZAQAAY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36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36"/>
                          <w:szCs w:val="44"/>
                        </w:rPr>
                        <w:t>北丰EMBA同学会 恰同学飞扬，共创共赢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901065</wp:posOffset>
            </wp:positionV>
            <wp:extent cx="5263515" cy="1488440"/>
            <wp:effectExtent l="0" t="0" r="13335" b="16510"/>
            <wp:wrapNone/>
            <wp:docPr id="30" name="图片 122" descr="资源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22" descr="资源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4971415</wp:posOffset>
            </wp:positionV>
            <wp:extent cx="6125845" cy="3266440"/>
            <wp:effectExtent l="0" t="0" r="8255" b="10160"/>
            <wp:wrapNone/>
            <wp:docPr id="34" name="图片 126" descr="资源 11@2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6" descr="资源 11@2x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5845" cy="326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-78740</wp:posOffset>
                </wp:positionH>
                <wp:positionV relativeFrom="paragraph">
                  <wp:posOffset>8632190</wp:posOffset>
                </wp:positionV>
                <wp:extent cx="6696075" cy="635"/>
                <wp:effectExtent l="0" t="0" r="0" b="0"/>
                <wp:wrapNone/>
                <wp:docPr id="35" name="直线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635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直线 127" o:spid="_x0000_s1026" o:spt="20" style="position:absolute;left:0pt;margin-left:-6.2pt;margin-top:679.7pt;height:0.05pt;width:527.25pt;z-index:251687936;mso-width-relative:page;mso-height-relative:page;" filled="f" stroked="t" coordsize="21600,21600" o:gfxdata="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04RId2gAAAA4BAAAPAAAAAAAAAAEAIAAA&#10;ACIAAABkcnMvZG93bnJldi54bWxQSwECFAAUAAAACACHTuJAGNspTdEBAACSAwAADgAAAAAAAAAB&#10;ACAAAAApAQAAZHJzL2Uyb0RvYy54bWxQSwUGAAAAAAYABgBZAQAAbAUAAAAA&#10;">
                <v:fill on="f" focussize="0,0"/>
                <v:stroke color="#FFFFFF" joinstyle="round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-170180</wp:posOffset>
                </wp:positionV>
                <wp:extent cx="95250" cy="704850"/>
                <wp:effectExtent l="0" t="0" r="0" b="0"/>
                <wp:wrapNone/>
                <wp:docPr id="29" name="矩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21" o:spid="_x0000_s1026" o:spt="1" style="position:absolute;left:0pt;margin-left:-40.2pt;margin-top:-13.4pt;height:55.5pt;width:7.5pt;z-index:251681792;mso-width-relative:page;mso-height-relative:page;" fillcolor="#FFFFFF" filled="t" stroked="f" coordsize="21600,21600" o:gfxdata="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rYEjPNgAAAAKAQAADwAAAAAAAAABACAAAAAiAAAAZHJzL2Rvd25yZXYueG1sUEsBAhQAFAAAAAgA&#10;h07iQKZY70OzAQAARQMAAA4AAAAAAAAAAQAgAAAAJwEAAGRycy9lMm9Eb2MueG1sUEsFBgAAAAAG&#10;AAYAWQEAAEwFAAAAAA==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-189230</wp:posOffset>
                </wp:positionV>
                <wp:extent cx="1400175" cy="742950"/>
                <wp:effectExtent l="0" t="0" r="0" b="0"/>
                <wp:wrapNone/>
                <wp:docPr id="28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17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lang w:val="en-US" w:eastAsia="zh-CN"/>
                              </w:rPr>
                              <w:t>校友商圈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500" w:lineRule="exact"/>
                              <w:textAlignment w:val="auto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/>
                                <w:sz w:val="40"/>
                                <w:szCs w:val="48"/>
                                <w:lang w:val="en-US" w:eastAsia="zh-CN"/>
                              </w:rPr>
                              <w:t>资源整合</w:t>
                            </w:r>
                          </w:p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120" o:spid="_x0000_s1026" o:spt="202" type="#_x0000_t202" style="position:absolute;left:0pt;margin-left:-26.7pt;margin-top:-14.9pt;height:58.5pt;width:110.25pt;z-index:251680768;mso-width-relative:page;mso-height-relative:page;" filled="f" stroked="f" coordsize="21600,21600" o:gfxdata="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AJ&#10;9fpt2AAAAAoBAAAPAAAAAAAAAAEAIAAAACIAAABkcnMvZG93bnJldi54bWxQSwECFAAUAAAACACH&#10;TuJAKcB4orIBAAA2AwAADgAAAAAAAAABACAAAAAnAQAAZHJzL2Uyb0RvYy54bWxQSwUGAAAAAAYA&#10;BgBZAQAASw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0"/>
                          <w:szCs w:val="48"/>
                          <w:lang w:val="en-US" w:eastAsia="zh-CN"/>
                        </w:rPr>
                        <w:t>校友商圈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500" w:lineRule="exact"/>
                        <w:textAlignment w:val="auto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/>
                          <w:sz w:val="40"/>
                          <w:szCs w:val="48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/>
                          <w:sz w:val="40"/>
                          <w:szCs w:val="48"/>
                          <w:lang w:val="en-US" w:eastAsia="zh-CN"/>
                        </w:rPr>
                        <w:t>资源整合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-376555</wp:posOffset>
                </wp:positionH>
                <wp:positionV relativeFrom="paragraph">
                  <wp:posOffset>3994150</wp:posOffset>
                </wp:positionV>
                <wp:extent cx="6276975" cy="1123950"/>
                <wp:effectExtent l="0" t="0" r="0" b="0"/>
                <wp:wrapNone/>
                <wp:docPr id="32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697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4"/>
                                <w:szCs w:val="32"/>
                                <w:lang w:val="en-US" w:eastAsia="zh-CN"/>
                              </w:rPr>
                              <w:t>以服务学员、服务母校、服务社会为宗旨，为同学与校友、同学与社会各界搭建一座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460" w:lineRule="exact"/>
                              <w:jc w:val="center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4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sz w:val="24"/>
                                <w:szCs w:val="32"/>
                                <w:lang w:val="en-US" w:eastAsia="zh-CN"/>
                              </w:rPr>
                              <w:t>学习交流的桥梁，现已有12个行业协会，6万多名会员。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23" o:spid="_x0000_s1026" o:spt="202" type="#_x0000_t202" style="position:absolute;left:0pt;margin-left:-29.65pt;margin-top:314.5pt;height:88.5pt;width:494.25pt;z-index:251684864;mso-width-relative:page;mso-height-relative:page;" filled="f" stroked="f" coordsize="21600,21600" o:gfxdata="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JH2AO2AAAAAsBAAAPAAAAAAAA&#10;AAEAIAAAACIAAABkcnMvZG93bnJldi54bWxQSwECFAAUAAAACACHTuJA+xN54aABAAAS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4"/>
                          <w:szCs w:val="32"/>
                          <w:lang w:val="en-US" w:eastAsia="zh-CN"/>
                        </w:rPr>
                        <w:t>以服务学员、服务母校、服务社会为宗旨，为同学与校友、同学与社会各界搭建一座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460" w:lineRule="exact"/>
                        <w:jc w:val="center"/>
                        <w:textAlignment w:val="auto"/>
                        <w:rPr>
                          <w:rFonts w:hint="eastAsia" w:ascii="微软雅黑" w:hAnsi="微软雅黑" w:eastAsia="微软雅黑" w:cs="微软雅黑"/>
                          <w:color w:val="FFFFFF"/>
                          <w:sz w:val="24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sz w:val="24"/>
                          <w:szCs w:val="32"/>
                          <w:lang w:val="en-US" w:eastAsia="zh-CN"/>
                        </w:rPr>
                        <w:t>学习交流的桥梁，现已有12个行业协会，6万多名会员。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-1493520</wp:posOffset>
                </wp:positionH>
                <wp:positionV relativeFrom="paragraph">
                  <wp:posOffset>-1101090</wp:posOffset>
                </wp:positionV>
                <wp:extent cx="7948930" cy="11031220"/>
                <wp:effectExtent l="0" t="0" r="13970" b="17780"/>
                <wp:wrapNone/>
                <wp:docPr id="4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48930" cy="11031220"/>
                        </a:xfrm>
                        <a:prstGeom prst="rect">
                          <a:avLst/>
                        </a:prstGeom>
                        <a:solidFill>
                          <a:srgbClr val="1C92CA"/>
                        </a:solidFill>
                        <a:ln>
                          <a:noFill/>
                        </a:ln>
                      </wps:spPr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118" o:spid="_x0000_s1026" o:spt="1" style="position:absolute;left:0pt;margin-left:-117.6pt;margin-top:-86.7pt;height:868.6pt;width:625.9pt;z-index:-251654144;mso-width-relative:page;mso-height-relative:page;" fillcolor="#1C92CA" filled="t" stroked="f" coordsize="21600,21600" o:gfxdata="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BPeHvi3gAAAA8BAAAPAAAAAAAAAAEAIAAAACIAAABkcnMvZG93bnJldi54&#10;bWxQSwECFAAUAAAACACHTuJAmhJto7sBAABIAwAADgAAAAAAAAABACAAAAAtAQAAZHJzL2Uyb0Rv&#10;Yy54bWxQSwUGAAAAAAYABgBZAQAAW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-1060450</wp:posOffset>
            </wp:positionV>
            <wp:extent cx="7557135" cy="10911840"/>
            <wp:effectExtent l="0" t="0" r="5715" b="3810"/>
            <wp:wrapNone/>
            <wp:docPr id="5" name="图片 128" descr="F:\2021年\2021年简章\word版简章\房地产EMBA总裁班\房地产EMBA总裁班 招生简章-10.jpg房地产EMBA总裁班 招生简章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28" descr="F:\2021年\2021年简章\word版简章\房地产EMBA总裁班\房地产EMBA总裁班 招生简章-10.jpg房地产EMBA总裁班 招生简章-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7135" cy="109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-1267460</wp:posOffset>
            </wp:positionH>
            <wp:positionV relativeFrom="paragraph">
              <wp:posOffset>-713740</wp:posOffset>
            </wp:positionV>
            <wp:extent cx="7680325" cy="10522585"/>
            <wp:effectExtent l="0" t="0" r="15875" b="12065"/>
            <wp:wrapNone/>
            <wp:docPr id="44" name="图片 144" descr="F:\2021年\2021年简章\房地产班简章\房地产EMBA总裁班 招生简章-1-11.jpg房地产EMBA总裁班 招生简章-1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44" descr="F:\2021年\2021年简章\房地产班简章\房地产EMBA总裁班 招生简章-1-11.jpg房地产EMBA总裁班 招生简章-1-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80325" cy="1052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-1148080</wp:posOffset>
            </wp:positionH>
            <wp:positionV relativeFrom="paragraph">
              <wp:posOffset>-863600</wp:posOffset>
            </wp:positionV>
            <wp:extent cx="7499350" cy="10713085"/>
            <wp:effectExtent l="0" t="0" r="6350" b="12065"/>
            <wp:wrapNone/>
            <wp:docPr id="45" name="图片 145" descr="F:\2021年\2021年简章\房地产班简章\房地产EMBA总裁班 招生简章-2-11.jpg房地产EMBA总裁班 招生简章-2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45" descr="F:\2021年\2021年简章\房地产班简章\房地产EMBA总裁班 招生简章-2-11.jpg房地产EMBA总裁班 招生简章-2-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499350" cy="1071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-1228725</wp:posOffset>
            </wp:positionH>
            <wp:positionV relativeFrom="paragraph">
              <wp:posOffset>-1296035</wp:posOffset>
            </wp:positionV>
            <wp:extent cx="7711440" cy="10753725"/>
            <wp:effectExtent l="0" t="0" r="3810" b="9525"/>
            <wp:wrapNone/>
            <wp:docPr id="36" name="图片 2" descr="F:\2021年\2021年简章\word版简章\房地产EMBA总裁班\房地产EMBA总裁班 招生简章-2_画板 1.jpg房地产EMBA总裁班 招生简章-2_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 descr="F:\2021年\2021年简章\word版简章\房地产EMBA总裁班\房地产EMBA总裁班 招生简章-2_画板 1.jpg房地产EMBA总裁班 招生简章-2_画板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11440" cy="1075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eastAsia="宋体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ascii="黑体" w:eastAsia="黑体"/>
          <w:b/>
          <w:sz w:val="36"/>
          <w:szCs w:val="36"/>
          <w:lang w:eastAsia="zh-CN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-601980</wp:posOffset>
            </wp:positionV>
            <wp:extent cx="758190" cy="758190"/>
            <wp:effectExtent l="0" t="0" r="3810" b="3810"/>
            <wp:wrapNone/>
            <wp:docPr id="50" name="图片 50" descr="F:\2021年\北丰商学院LOGO\1x\2005版logo圈圈.png2005版logo圈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F:\2021年\北丰商学院LOGO\1x\2005版logo圈圈.png2005版logo圈圈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 w:val="0"/>
          <w:spacing w:val="119"/>
          <w:sz w:val="52"/>
          <w:szCs w:val="52"/>
        </w:rPr>
        <w:t>报名登记表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1"/>
          <w:szCs w:val="21"/>
        </w:rPr>
      </w:pPr>
      <w:r>
        <w:rPr>
          <w:rFonts w:hint="eastAsia"/>
          <w:sz w:val="21"/>
          <w:szCs w:val="21"/>
        </w:rPr>
        <w:t>以下信息仅用于录取审核工作，并为申请人保密，请详细填写。</w:t>
      </w:r>
    </w:p>
    <w:tbl>
      <w:tblPr>
        <w:tblStyle w:val="3"/>
        <w:tblW w:w="96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性    别</w:t>
            </w:r>
          </w:p>
        </w:tc>
        <w:tc>
          <w:tcPr>
            <w:tcW w:w="243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照片（2寸）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6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pStyle w:val="6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   业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2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身份证号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  <w:jc w:val="center"/>
        </w:trPr>
        <w:tc>
          <w:tcPr>
            <w:tcW w:w="131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1" w:hRule="atLeast"/>
          <w:jc w:val="center"/>
        </w:trPr>
        <w:tc>
          <w:tcPr>
            <w:tcW w:w="9618" w:type="dxa"/>
            <w:gridSpan w:val="1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公司信息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    务</w:t>
            </w:r>
          </w:p>
        </w:tc>
        <w:tc>
          <w:tcPr>
            <w:tcW w:w="3951" w:type="dxa"/>
            <w:gridSpan w:val="9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    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    编</w:t>
            </w:r>
          </w:p>
        </w:tc>
        <w:tc>
          <w:tcPr>
            <w:tcW w:w="2129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□国有企业          □民营/私营企业         □外商独资企业</w:t>
            </w:r>
          </w:p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□中外合资企业      □政府部门和事业单位    □其他(请注明) 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84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□制造业 </w:t>
            </w: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>金融投资</w:t>
            </w:r>
          </w:p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3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获得信息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□</w:t>
            </w:r>
            <w:r>
              <w:rPr>
                <w:rFonts w:hint="eastAsia" w:ascii="宋体" w:hAnsi="宋体"/>
              </w:rPr>
              <w:t>同事或朋友介绍（姓名）</w:t>
            </w:r>
            <w:r>
              <w:rPr>
                <w:rFonts w:hint="eastAsia" w:ascii="宋体" w:hAnsi="宋体"/>
                <w:u w:val="single"/>
              </w:rPr>
              <w:t xml:space="preserve">                    </w:t>
            </w:r>
            <w:r>
              <w:rPr>
                <w:rFonts w:hint="eastAsia" w:ascii="宋体" w:hAnsi="宋体"/>
                <w:u w:val="single"/>
                <w:lang w:val="en-US" w:eastAsia="zh-CN"/>
              </w:rPr>
              <w:t xml:space="preserve"> </w:t>
            </w:r>
            <w:r>
              <w:rPr>
                <w:rFonts w:ascii="宋体" w:hAnsi="宋体"/>
              </w:rPr>
              <w:sym w:font="Wingdings 2" w:char="00A3"/>
            </w:r>
            <w:r>
              <w:rPr>
                <w:rFonts w:hint="eastAsia" w:ascii="宋体" w:hAnsi="宋体"/>
              </w:rPr>
              <w:t>本公司人力资源部</w:t>
            </w:r>
          </w:p>
          <w:p>
            <w:pPr>
              <w:spacing w:line="32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搜索引擎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报纸、杂志广告(请注明)</w:t>
            </w:r>
            <w:r>
              <w:rPr>
                <w:rFonts w:hint="eastAsia" w:ascii="宋体" w:hAnsi="宋体"/>
                <w:u w:val="single"/>
              </w:rPr>
              <w:t xml:space="preserve">         </w:t>
            </w:r>
          </w:p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网络广告</w:t>
            </w:r>
            <w:r>
              <w:rPr>
                <w:rFonts w:hAnsi="宋体"/>
              </w:rPr>
              <w:t>（</w:t>
            </w:r>
            <w:r>
              <w:t>E-mail</w:t>
            </w:r>
            <w:r>
              <w:rPr>
                <w:rFonts w:hint="eastAsia" w:hAnsi="宋体"/>
              </w:rPr>
              <w:t xml:space="preserve">） </w:t>
            </w:r>
            <w:r>
              <w:rPr>
                <w:rFonts w:hint="eastAsia" w:hAnsi="宋体"/>
                <w:lang w:val="en-US" w:eastAsia="zh-CN"/>
              </w:rPr>
              <w:t xml:space="preserve"> </w:t>
            </w:r>
            <w:r>
              <w:rPr>
                <w:rFonts w:hint="eastAsia" w:hAnsi="宋体"/>
              </w:rPr>
              <w:t xml:space="preserve">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各种直邮资料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其他(请注明)</w:t>
            </w:r>
            <w:r>
              <w:rPr>
                <w:rFonts w:hint="eastAsia" w:ascii="宋体" w:hAnsi="宋体"/>
                <w:u w:val="single"/>
              </w:rPr>
              <w:t xml:space="preserve">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6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357505</wp:posOffset>
                      </wp:positionV>
                      <wp:extent cx="5337810" cy="788035"/>
                      <wp:effectExtent l="0" t="0" r="0" b="0"/>
                      <wp:wrapNone/>
                      <wp:docPr id="49" name="组合 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337810" cy="788035"/>
                                <a:chOff x="8367" y="14232"/>
                                <a:chExt cx="7462" cy="1241"/>
                              </a:xfrm>
                            </wpg:grpSpPr>
                            <wps:wsp>
                              <wps:cNvPr id="46" name="文本框 46"/>
                              <wps:cNvSpPr txBox="1"/>
                              <wps:spPr>
                                <a:xfrm>
                                  <a:off x="8367" y="14232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□后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EMBA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房地产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EMBA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总裁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班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品牌营销策划MBA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 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47" name="文本框 47"/>
                              <wps:cNvSpPr txBox="1"/>
                              <wps:spPr>
                                <a:xfrm>
                                  <a:off x="10893" y="1423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商业领袖EMBA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工商管理EMBA班  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人力资源管理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48" name="文本框 48"/>
                              <wps:cNvSpPr txBox="1"/>
                              <wps:spPr>
                                <a:xfrm>
                                  <a:off x="13363" y="1424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金融创新EMBA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□财务管理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MBA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能源产业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  <w:p/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4pt;margin-top:28.15pt;height:62.05pt;width:420.3pt;z-index:251732992;mso-width-relative:page;mso-height-relative:page;" coordorigin="8367,14232" coordsize="7462,1241" o:gfxdata="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4ZLtn2QAAAAoBAAAPAAAAAAAAAAEAIAAAACIAAABk&#10;cnMvZG93bnJldi54bWxQSwECFAAUAAAACACHTuJA89ulgj4CAAAhBwAADgAAAAAAAAABACAAAAAo&#10;AQAAZHJzL2Uyb0RvYy54bWxQSwUGAAAAAAYABgBZAQAA2AUAAAAA&#10;">
                      <o:lock v:ext="edit" aspectratio="f"/>
                      <v:shape id="_x0000_s1026" o:spid="_x0000_s1026" o:spt="202" type="#_x0000_t202" style="position:absolute;left:8367;top:14232;height:1228;width:2466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□后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EMBA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房地产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EMBA</w:t>
                              </w: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总裁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班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品牌营销策划MBA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 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0893;top:14235;height:1228;width:2466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商业领袖EMBA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工商管理EMBA班  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人力资源管理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3363;top:14245;height:1228;width:2466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金融创新EMBA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□财务管理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MBA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能源产业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>E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  <w:p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提交资料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★报名登记表 ★名片1张 ★身份证复印件1张 ★企业简介 ★营业执照副本复印件1张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48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报读专业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  <w:color w:val="0000FF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 xml:space="preserve"> 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/>
          <w:sz w:val="21"/>
          <w:szCs w:val="21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A555D9"/>
    <w:rsid w:val="05260EE2"/>
    <w:rsid w:val="1197500B"/>
    <w:rsid w:val="150E2CAA"/>
    <w:rsid w:val="2CB72971"/>
    <w:rsid w:val="2D5B7AE9"/>
    <w:rsid w:val="30B41A8B"/>
    <w:rsid w:val="36925CAF"/>
    <w:rsid w:val="3CC030A9"/>
    <w:rsid w:val="3D695155"/>
    <w:rsid w:val="427749C9"/>
    <w:rsid w:val="4C853F48"/>
    <w:rsid w:val="4D9213D4"/>
    <w:rsid w:val="4E2E09E1"/>
    <w:rsid w:val="4FBC3AD3"/>
    <w:rsid w:val="57C245FB"/>
    <w:rsid w:val="5F465F03"/>
    <w:rsid w:val="5FC46EF1"/>
    <w:rsid w:val="607461DB"/>
    <w:rsid w:val="638213B5"/>
    <w:rsid w:val="65F51F4A"/>
    <w:rsid w:val="66BE0115"/>
    <w:rsid w:val="68682E18"/>
    <w:rsid w:val="6928296E"/>
    <w:rsid w:val="6C8121D5"/>
    <w:rsid w:val="6E6E376C"/>
    <w:rsid w:val="73397DEE"/>
    <w:rsid w:val="7563347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6">
    <w:name w:val="xl38"/>
    <w:basedOn w:val="1"/>
    <w:qFormat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BeiFeng</dc:creator>
  <cp:lastModifiedBy>Administrator</cp:lastModifiedBy>
  <dcterms:modified xsi:type="dcterms:W3CDTF">2021-04-27T06:48:54Z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  <property fmtid="{D5CDD505-2E9C-101B-9397-08002B2CF9AE}" pid="3" name="ICV">
    <vt:lpwstr>C635AB2D16104C96AE06E37A4A2C92F2</vt:lpwstr>
  </property>
</Properties>
</file>