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framePr w:w="7300" w:h="239" w:wrap="auto" w:vAnchor="margin" w:hAnchor="page" w:x="1840" w:y="2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INTERNATIONAL CERTIFICATED FLIPPED CLASSROOM COACH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68580</wp:posOffset>
            </wp:positionH>
            <wp:positionV relativeFrom="margin">
              <wp:posOffset>0</wp:posOffset>
            </wp:positionV>
            <wp:extent cx="6858000" cy="4291330"/>
            <wp:effectExtent l="0" t="0" r="0" b="1397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0" w:line="1" w:lineRule="exact"/>
      </w:pPr>
    </w:p>
    <w:p>
      <w:pPr>
        <w:widowControl w:val="0"/>
        <w:spacing w:line="1" w:lineRule="exact"/>
        <w:sectPr>
          <w:footerReference r:id="rId5" w:type="default"/>
          <w:footnotePr>
            <w:numFmt w:val="decimal"/>
          </w:footnotePr>
          <w:pgSz w:w="11018" w:h="15366"/>
          <w:pgMar w:top="59" w:right="108" w:bottom="477" w:left="108" w:header="0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1"/>
      <w:bookmarkStart w:id="1" w:name="bookmark0"/>
      <w:bookmarkStart w:id="2" w:name="bookmark2"/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130"/>
          <w:szCs w:val="130"/>
          <w:lang w:val="en-US" w:eastAsia="en-US" w:bidi="en-US"/>
        </w:rPr>
        <w:t>n I</w:t>
      </w:r>
      <w:r>
        <w:rPr>
          <w:spacing w:val="0"/>
          <w:w w:val="100"/>
          <w:position w:val="0"/>
        </w:rPr>
        <w:t>课程说明</w:t>
      </w:r>
      <w:bookmarkEnd w:id="0"/>
      <w:bookmarkEnd w:id="1"/>
      <w:bookmarkEnd w:id="2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  <w:lang w:val="en-US" w:eastAsia="en-US" w:bidi="en-US"/>
        </w:rPr>
        <w:t>■■ I CDUR5E DEECRIPTIDn</w:t>
      </w:r>
      <w:bookmarkEnd w:id="3"/>
      <w:bookmarkEnd w:id="4"/>
      <w:bookmarkEnd w:id="5"/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322" w:lineRule="exact"/>
        <w:ind w:left="0" w:right="0"/>
        <w:jc w:val="both"/>
      </w:pPr>
      <w:r>
        <w:rPr>
          <w:spacing w:val="0"/>
          <w:w w:val="100"/>
          <w:position w:val="0"/>
        </w:rPr>
        <w:t xml:space="preserve">知识能改变命运吗？不一定，知识付费火爆的背后，反思的声音也出现了 ：“你懂这么多知识，为什么还过不好这一生？ </w:t>
      </w:r>
      <w:r>
        <w:rPr>
          <w:b/>
          <w:bCs/>
          <w:spacing w:val="0"/>
          <w:w w:val="100"/>
          <w:position w:val="0"/>
          <w:lang w:val="zh-CN" w:eastAsia="zh-CN" w:bidi="zh-CN"/>
        </w:rPr>
        <w:t>”只</w:t>
      </w:r>
      <w:r>
        <w:rPr>
          <w:b/>
          <w:bCs/>
          <w:spacing w:val="0"/>
          <w:w w:val="100"/>
          <w:position w:val="0"/>
        </w:rPr>
        <w:t>有将知识转 换成能力，才能创造价值，改变命运。</w:t>
      </w: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21</w:t>
      </w:r>
      <w:r>
        <w:rPr>
          <w:spacing w:val="0"/>
          <w:w w:val="100"/>
          <w:position w:val="0"/>
        </w:rPr>
        <w:t>世纪的知识获取越来越方便，学习似乎变得很容易，但学不等于习，习不等于得，实现</w:t>
      </w:r>
      <w:r>
        <w:rPr>
          <w:spacing w:val="0"/>
          <w:w w:val="100"/>
          <w:position w:val="0"/>
          <w:lang w:val="zh-CN" w:eastAsia="zh-CN" w:bidi="zh-CN"/>
        </w:rPr>
        <w:t>“知</w:t>
      </w:r>
      <w:r>
        <w:rPr>
          <w:spacing w:val="0"/>
          <w:w w:val="100"/>
          <w:position w:val="0"/>
        </w:rPr>
        <w:t>行合一” 最后一公里的途径就是进入翻转课堂。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331" w:lineRule="exact"/>
        <w:ind w:left="0" w:right="0"/>
        <w:jc w:val="left"/>
      </w:pPr>
      <w:r>
        <w:rPr>
          <w:b/>
          <w:bCs/>
          <w:spacing w:val="0"/>
          <w:w w:val="100"/>
          <w:position w:val="0"/>
        </w:rPr>
        <w:t>翻转课堂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  <w:lang w:val="en-US" w:eastAsia="en-US" w:bidi="en-US"/>
        </w:rPr>
        <w:t>(Flipped Classroom)</w:t>
      </w:r>
      <w:r>
        <w:rPr>
          <w:spacing w:val="0"/>
          <w:w w:val="100"/>
          <w:position w:val="0"/>
        </w:rPr>
        <w:t>将学习的主动权从老师转移给学生，学生在课前通过音频、视频课件、电子书等方式完成自主学 习，老师在课堂中扮演</w:t>
      </w:r>
      <w:r>
        <w:rPr>
          <w:b/>
          <w:bCs/>
          <w:spacing w:val="0"/>
          <w:w w:val="100"/>
          <w:position w:val="0"/>
        </w:rPr>
        <w:t>"翻转教练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  <w:lang w:val="en-US" w:eastAsia="en-US" w:bidi="en-US"/>
        </w:rPr>
        <w:t>(Flipped Classroom Coach,</w:t>
      </w:r>
      <w:r>
        <w:rPr>
          <w:b/>
          <w:bCs/>
          <w:spacing w:val="0"/>
          <w:w w:val="100"/>
          <w:position w:val="0"/>
        </w:rPr>
        <w:t>缩写为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  <w:lang w:val="en-US" w:eastAsia="en-US" w:bidi="en-US"/>
        </w:rPr>
        <w:t>FCC)</w:t>
      </w:r>
      <w:r>
        <w:rPr>
          <w:spacing w:val="0"/>
          <w:w w:val="100"/>
          <w:position w:val="0"/>
        </w:rPr>
        <w:t>"的角色，运用结构化的促</w:t>
      </w:r>
      <w:r>
        <w:rPr>
          <w:b/>
          <w:bCs/>
          <w:spacing w:val="0"/>
          <w:w w:val="100"/>
          <w:position w:val="0"/>
        </w:rPr>
        <w:t>动技术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  <w:lang w:val="en-US" w:eastAsia="en-US" w:bidi="en-US"/>
        </w:rPr>
        <w:t xml:space="preserve">(Facilitation Skills) </w:t>
      </w:r>
      <w:r>
        <w:rPr>
          <w:spacing w:val="0"/>
          <w:w w:val="100"/>
          <w:position w:val="0"/>
        </w:rPr>
        <w:t>组织大家进行各种体验和主题研讨，促进新知识与旧知识、知识与人、知识与能力、知识与行为的各种连接。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b/>
          <w:bCs/>
          <w:spacing w:val="0"/>
          <w:w w:val="100"/>
          <w:position w:val="0"/>
        </w:rPr>
        <w:t>在翻转课堂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  <w:lang w:val="en-US" w:eastAsia="en-US" w:bidi="en-US"/>
        </w:rPr>
        <w:t xml:space="preserve">(Flipped Classroom) 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</w:rPr>
        <w:t>±,</w:t>
      </w:r>
      <w:r>
        <w:rPr>
          <w:spacing w:val="0"/>
          <w:w w:val="100"/>
          <w:position w:val="0"/>
        </w:rPr>
        <w:t>人人都是培训师，教就是最好的学，真正实现了教学相长。成为翻转教练，你将彻底摆脱传统 培训师知识搬运工的角色，免去个体培训师幵发课程之苦之难，可以站在大师和专家的肩膀上，利用专业平台(比如:</w:t>
      </w:r>
      <w:r>
        <w:rPr>
          <w:b/>
          <w:bCs/>
          <w:spacing w:val="0"/>
          <w:w w:val="100"/>
          <w:position w:val="0"/>
        </w:rPr>
        <w:t>锵锵书院)由</w:t>
      </w:r>
      <w:r>
        <w:rPr>
          <w:spacing w:val="0"/>
          <w:w w:val="100"/>
          <w:position w:val="0"/>
        </w:rPr>
        <w:t>专家培 训师基于经典书籍开发的专业课程，让学员提前预习，来到课堂上，作为翻转教练的你就可以根据每一门经典课程的翻转教练手册，扮演 学习沙龙主持人、结构化流程专家和教练提问者的角色，促进学员进行知识的转化，同时也提升了翻转教练自身一对多的沟通能力和影 响力。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326" w:lineRule="exact"/>
        <w:ind w:left="0" w:right="0"/>
        <w:jc w:val="both"/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  <w:lang w:val="en-US" w:eastAsia="en-US" w:bidi="en-US"/>
        </w:rPr>
        <w:t>AACTP(</w:t>
      </w:r>
      <w:r>
        <w:rPr>
          <w:b/>
          <w:bCs/>
          <w:spacing w:val="0"/>
          <w:w w:val="100"/>
          <w:position w:val="0"/>
        </w:rPr>
        <w:t>美国培训认证协会)</w:t>
      </w:r>
      <w:r>
        <w:rPr>
          <w:spacing w:val="0"/>
          <w:w w:val="100"/>
          <w:position w:val="0"/>
        </w:rPr>
        <w:t>专注培训师系列认证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</w:rPr>
        <w:t>16</w:t>
      </w:r>
      <w:r>
        <w:rPr>
          <w:b/>
          <w:bCs/>
          <w:spacing w:val="0"/>
          <w:w w:val="100"/>
          <w:position w:val="0"/>
        </w:rPr>
        <w:t>年，</w:t>
      </w:r>
      <w:r>
        <w:rPr>
          <w:spacing w:val="0"/>
          <w:w w:val="100"/>
          <w:position w:val="0"/>
        </w:rPr>
        <w:t>是全球第一也是唯一专注培训师系列认证的专业机构。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  <w:lang w:val="en-US" w:eastAsia="en-US" w:bidi="en-US"/>
        </w:rPr>
        <w:t>AACTP</w:t>
      </w:r>
      <w:r>
        <w:rPr>
          <w:b/>
          <w:bCs/>
          <w:spacing w:val="0"/>
          <w:w w:val="100"/>
          <w:position w:val="0"/>
        </w:rPr>
        <w:t xml:space="preserve">翻转教练 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0"/>
          <w:szCs w:val="20"/>
          <w:lang w:val="en-US" w:eastAsia="en-US" w:bidi="en-US"/>
        </w:rPr>
        <w:t>(FCC)</w:t>
      </w:r>
      <w:r>
        <w:rPr>
          <w:b/>
          <w:bCs/>
          <w:spacing w:val="0"/>
          <w:w w:val="100"/>
          <w:position w:val="0"/>
        </w:rPr>
        <w:t>认证课程能</w:t>
      </w:r>
      <w:r>
        <w:rPr>
          <w:spacing w:val="0"/>
          <w:w w:val="100"/>
          <w:position w:val="0"/>
        </w:rPr>
        <w:t>让您掌握翻转课程的核心操作要点，包括但不限于结构化研讨的流程技术、设计翻转课堂现场的翻转流程、如何自己 幵设翻转课堂；并在中国联合锵锵书院给每一位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AACTP</w:t>
      </w:r>
      <w:r>
        <w:rPr>
          <w:spacing w:val="0"/>
          <w:w w:val="100"/>
          <w:position w:val="0"/>
        </w:rPr>
        <w:t>翻转教练提供全方位的版权课程、学习平台、招生平台的支持。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sectPr>
          <w:footnotePr>
            <w:numFmt w:val="decimal"/>
          </w:footnotePr>
          <w:type w:val="continuous"/>
          <w:pgSz w:w="11018" w:h="15366"/>
          <w:pgMar w:top="59" w:right="508" w:bottom="755" w:left="486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spacing w:val="0"/>
          <w:w w:val="100"/>
          <w:position w:val="0"/>
          <w:lang w:val="zh-CN" w:eastAsia="zh-CN" w:bidi="zh-CN"/>
        </w:rPr>
        <w:t>“翻</w:t>
      </w:r>
      <w:r>
        <w:rPr>
          <w:b/>
          <w:bCs/>
          <w:spacing w:val="0"/>
          <w:w w:val="100"/>
          <w:position w:val="0"/>
        </w:rPr>
        <w:t>转教练</w:t>
      </w:r>
      <w:r>
        <w:rPr>
          <w:b/>
          <w:bCs/>
          <w:spacing w:val="0"/>
          <w:w w:val="100"/>
          <w:position w:val="0"/>
          <w:lang w:val="zh-CN" w:eastAsia="zh-CN" w:bidi="zh-CN"/>
        </w:rPr>
        <w:t>”认证</w:t>
      </w:r>
      <w:r>
        <w:rPr>
          <w:b/>
          <w:bCs/>
          <w:spacing w:val="0"/>
          <w:w w:val="100"/>
          <w:position w:val="0"/>
        </w:rPr>
        <w:t>资格将</w:t>
      </w:r>
      <w:r>
        <w:rPr>
          <w:spacing w:val="0"/>
          <w:w w:val="100"/>
          <w:position w:val="0"/>
        </w:rPr>
        <w:t>成为每一位老师和培训师的标配,也是职业培训师成长道路上的一块重要奠基石。</w:t>
      </w: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59" w:right="0" w:bottom="477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after="717" w:line="1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74295</wp:posOffset>
            </wp:positionH>
            <wp:positionV relativeFrom="paragraph">
              <wp:posOffset>12700</wp:posOffset>
            </wp:positionV>
            <wp:extent cx="1042670" cy="457200"/>
            <wp:effectExtent l="0" t="0" r="508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5350510</wp:posOffset>
            </wp:positionH>
            <wp:positionV relativeFrom="paragraph">
              <wp:posOffset>35560</wp:posOffset>
            </wp:positionV>
            <wp:extent cx="1566545" cy="420370"/>
            <wp:effectExtent l="0" t="0" r="14605" b="1778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59" w:right="108" w:bottom="477" w:left="108" w:header="0" w:footer="3" w:gutter="0"/>
          <w:cols w:space="720" w:num="1"/>
          <w:rtlGutter w:val="0"/>
          <w:docGrid w:linePitch="360" w:charSpace="0"/>
        </w:sectPr>
      </w:pPr>
    </w:p>
    <w:p>
      <w:pPr>
        <w:pStyle w:val="10"/>
        <w:keepNext/>
        <w:keepLines/>
        <w:framePr w:w="1849" w:h="853" w:wrap="auto" w:vAnchor="margin" w:hAnchor="page" w:x="2245" w:y="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7"/>
      <w:bookmarkStart w:id="7" w:name="bookmark6"/>
      <w:bookmarkStart w:id="8" w:name="bookmark8"/>
      <w:r>
        <w:rPr>
          <w:spacing w:val="0"/>
          <w:w w:val="100"/>
          <w:position w:val="0"/>
        </w:rPr>
        <w:t>课程收益</w:t>
      </w:r>
      <w:bookmarkEnd w:id="6"/>
      <w:bookmarkEnd w:id="7"/>
      <w:bookmarkEnd w:id="8"/>
    </w:p>
    <w:p>
      <w:pPr>
        <w:pStyle w:val="12"/>
        <w:keepNext/>
        <w:keepLines/>
        <w:framePr w:w="1849" w:h="853" w:wrap="auto" w:vAnchor="margin" w:hAnchor="page" w:x="2245" w:y="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" w:name="bookmark9"/>
      <w:bookmarkStart w:id="10" w:name="bookmark11"/>
      <w:bookmarkStart w:id="11" w:name="bookmark10"/>
      <w:r>
        <w:rPr>
          <w:spacing w:val="0"/>
          <w:w w:val="100"/>
          <w:position w:val="0"/>
          <w:lang w:val="en-US" w:eastAsia="en-US" w:bidi="en-US"/>
        </w:rPr>
        <w:t>CDUR5E inCDME</w:t>
      </w:r>
      <w:bookmarkEnd w:id="9"/>
      <w:bookmarkEnd w:id="10"/>
      <w:bookmarkEnd w:id="11"/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974725</wp:posOffset>
            </wp:positionH>
            <wp:positionV relativeFrom="margin">
              <wp:posOffset>0</wp:posOffset>
            </wp:positionV>
            <wp:extent cx="359410" cy="591185"/>
            <wp:effectExtent l="0" t="0" r="2540" b="18415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after="631" w:line="1" w:lineRule="exact"/>
      </w:pPr>
    </w:p>
    <w:p>
      <w:pPr>
        <w:widowControl w:val="0"/>
        <w:spacing w:line="1" w:lineRule="exact"/>
        <w:sectPr>
          <w:footerReference r:id="rId6" w:type="default"/>
          <w:footnotePr>
            <w:numFmt w:val="decimal"/>
          </w:footnotePr>
          <w:pgSz w:w="11018" w:h="15366"/>
          <w:pgMar w:top="594" w:right="134" w:bottom="442" w:left="125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before="52" w:after="5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594" w:right="0" w:bottom="1342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bookmarkStart w:id="12" w:name="bookmark12"/>
      <w:bookmarkStart w:id="13" w:name="bookmark13"/>
      <w:bookmarkStart w:id="14" w:name="bookmark14"/>
      <w:r>
        <w:rPr>
          <w:color w:val="0A2E39"/>
          <w:spacing w:val="0"/>
          <w:w w:val="100"/>
          <w:position w:val="0"/>
          <w:shd w:val="clear" w:color="auto" w:fill="auto"/>
        </w:rPr>
        <w:t>一张国际认证证书</w:t>
      </w:r>
      <w:bookmarkEnd w:id="12"/>
      <w:bookmarkEnd w:id="13"/>
      <w:bookmarkEnd w:id="14"/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72" w:lineRule="exact"/>
        <w:ind w:left="0" w:right="0" w:firstLine="0"/>
        <w:jc w:val="both"/>
      </w:pPr>
      <w:r>
        <w:rPr>
          <w:spacing w:val="0"/>
          <w:w w:val="100"/>
          <w:position w:val="0"/>
        </w:rPr>
        <w:t>获得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 xml:space="preserve">AACTP </w:t>
      </w:r>
      <w:r>
        <w:rPr>
          <w:spacing w:val="0"/>
          <w:w w:val="100"/>
          <w:position w:val="0"/>
        </w:rPr>
        <w:t>（美国培训认证协会）翻转 教练的学习证书，通过考核后，即可成 为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AACTP</w:t>
      </w:r>
      <w:r>
        <w:rPr>
          <w:spacing w:val="0"/>
          <w:w w:val="100"/>
          <w:position w:val="0"/>
        </w:rPr>
        <w:t>国际认证翻转教练</w:t>
      </w:r>
    </w:p>
    <w:p>
      <w:pPr>
        <w:spacing w:line="1" w:lineRule="exact"/>
        <w:rPr>
          <w:sz w:val="2"/>
          <w:szCs w:val="2"/>
        </w:rPr>
      </w:pPr>
      <w:r>
        <w:br w:type="column"/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bookmarkStart w:id="15" w:name="bookmark15"/>
      <w:bookmarkStart w:id="16" w:name="bookmark16"/>
      <w:bookmarkStart w:id="17" w:name="bookmark17"/>
      <w:r>
        <w:rPr>
          <w:color w:val="0A2E39"/>
          <w:spacing w:val="0"/>
          <w:w w:val="100"/>
          <w:position w:val="0"/>
          <w:shd w:val="clear" w:color="auto" w:fill="auto"/>
        </w:rPr>
        <w:t>一门版权翻转课程</w:t>
      </w:r>
      <w:bookmarkEnd w:id="15"/>
      <w:bookmarkEnd w:id="16"/>
      <w:bookmarkEnd w:id="17"/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73" w:lineRule="exact"/>
        <w:ind w:left="0" w:right="0" w:firstLine="0"/>
        <w:jc w:val="both"/>
        <w:sectPr>
          <w:footnotePr>
            <w:numFmt w:val="decimal"/>
          </w:footnotePr>
          <w:type w:val="continuous"/>
          <w:pgSz w:w="11018" w:h="15366"/>
          <w:pgMar w:top="594" w:right="1122" w:bottom="1342" w:left="2179" w:header="0" w:footer="3" w:gutter="0"/>
          <w:cols w:space="1654" w:num="2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获得锵锵书院基于经典书籍开发的 翻转课程全套版权教材（教练课件、 教练指导手册、道具包、手绘导图及 海报、教学示范视频）</w:t>
      </w:r>
    </w:p>
    <w:p>
      <w:pPr>
        <w:widowControl w:val="0"/>
        <w:spacing w:before="115" w:after="1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594" w:right="0" w:bottom="1342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6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18" w:name="bookmark20"/>
      <w:bookmarkStart w:id="19" w:name="bookmark18"/>
      <w:bookmarkStart w:id="20" w:name="bookmark19"/>
      <w:r>
        <w:rPr>
          <w:color w:val="0A2E39"/>
          <w:spacing w:val="0"/>
          <w:w w:val="100"/>
          <w:position w:val="0"/>
          <w:shd w:val="clear" w:color="auto" w:fill="auto"/>
        </w:rPr>
        <w:t>一个推广平台</w:t>
      </w:r>
      <w:bookmarkEnd w:id="18"/>
      <w:bookmarkEnd w:id="19"/>
      <w:bookmarkEnd w:id="20"/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72" w:lineRule="exact"/>
        <w:ind w:left="0" w:right="0" w:firstLine="0"/>
        <w:jc w:val="left"/>
      </w:pPr>
      <w:r>
        <w:rPr>
          <w:spacing w:val="0"/>
          <w:w w:val="100"/>
          <w:position w:val="0"/>
        </w:rPr>
        <w:t>成为锵锵书院的兼职翻转教练，可免费 使用书院平台自行发布翻转课程招生 并享受全部授课收益</w:t>
      </w:r>
    </w:p>
    <w:p>
      <w:pPr>
        <w:spacing w:line="1" w:lineRule="exact"/>
        <w:rPr>
          <w:sz w:val="2"/>
          <w:szCs w:val="2"/>
        </w:rPr>
      </w:pPr>
      <w:r>
        <w:br w:type="column"/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bookmarkStart w:id="21" w:name="bookmark23"/>
      <w:bookmarkStart w:id="22" w:name="bookmark22"/>
      <w:bookmarkStart w:id="23" w:name="bookmark21"/>
      <w:r>
        <w:rPr>
          <w:color w:val="0A2E39"/>
          <w:spacing w:val="0"/>
          <w:w w:val="100"/>
          <w:position w:val="0"/>
          <w:shd w:val="clear" w:color="auto" w:fill="auto"/>
        </w:rPr>
        <w:t>一个成为职业讲师的机会</w:t>
      </w:r>
      <w:bookmarkEnd w:id="21"/>
      <w:bookmarkEnd w:id="22"/>
      <w:bookmarkEnd w:id="23"/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72" w:lineRule="exact"/>
        <w:ind w:left="0" w:right="0" w:firstLine="0"/>
        <w:jc w:val="both"/>
        <w:sectPr>
          <w:footnotePr>
            <w:numFmt w:val="decimal"/>
          </w:footnotePr>
          <w:type w:val="continuous"/>
          <w:pgSz w:w="11018" w:h="15366"/>
          <w:pgMar w:top="594" w:right="1126" w:bottom="1342" w:left="2174" w:header="0" w:footer="3" w:gutter="0"/>
          <w:cols w:space="1586" w:num="2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优秀学员可被推荐成为锵锵书院及 书院所属众行集团旗下公司的专职 培训师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8" w:after="4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594" w:right="0" w:bottom="1342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1342390</wp:posOffset>
            </wp:positionV>
            <wp:extent cx="1012190" cy="1139825"/>
            <wp:effectExtent l="0" t="0" r="16510" b="3175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 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57480" distB="101600" distL="114300" distR="114300" simplePos="0" relativeHeight="251660288" behindDoc="0" locked="0" layoutInCell="1" allowOverlap="1">
            <wp:simplePos x="0" y="0"/>
            <wp:positionH relativeFrom="page">
              <wp:posOffset>1729105</wp:posOffset>
            </wp:positionH>
            <wp:positionV relativeFrom="paragraph">
              <wp:posOffset>1141095</wp:posOffset>
            </wp:positionV>
            <wp:extent cx="3535680" cy="243840"/>
            <wp:effectExtent l="0" t="0" r="7620" b="381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pe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3082925</wp:posOffset>
                </wp:positionH>
                <wp:positionV relativeFrom="paragraph">
                  <wp:posOffset>983615</wp:posOffset>
                </wp:positionV>
                <wp:extent cx="834390" cy="12954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12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FFFFFF"/>
                                <w:lang w:val="zh-TW" w:eastAsia="zh-TW" w:bidi="zh-TW"/>
                              </w:rPr>
                              <w:t>,上融合线下学习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6" o:spt="202" type="#_x0000_t202" style="position:absolute;left:0pt;margin-left:242.75pt;margin-top:77.45pt;height:10.2pt;width:65.7pt;mso-position-horizontal-relative:page;z-index:251661312;mso-width-relative:page;mso-height-relative:page;" filled="f" stroked="f" coordsize="21600,21600" o:gfxdata="UEsDBAoAAAAAAIdO4kAAAAAAAAAAAAAAAAAEAAAAZHJzL1BLAwQUAAAACACHTuJA1SBvSdoAAAAL&#10;AQAADwAAAGRycy9kb3ducmV2LnhtbE2PzU7DMBCE70i8g7VI3KgdaEIb4lQIwQkJkYYDRyfeJlHj&#10;dYjdH96e5QS33Z3R7DfF5uxGccQ5DJ40JAsFAqn1dqBOw0f9crMCEaIha0ZPqOEbA2zKy4vC5Naf&#10;qMLjNnaCQyjkRkMf45RLGdoenQkLPyGxtvOzM5HXuZN2NicOd6O8VSqTzgzEH3oz4VOP7X57cBoe&#10;P6l6Hr7emvdqVw11vVb0mu21vr5K1AOIiOf4Z4ZffEaHkpkafyAbxKhhuUpTtrKQLtcg2JElGQ8N&#10;X+7TO5BlIf93KH8AUEsDBBQAAAAIAIdO4kATHdSXpQEAAGUDAAAOAAAAZHJzL2Uyb0RvYy54bWyt&#10;U8FuGyEQvUfqPyDu9dpO2iQrr6NWVqpKVVIpyQdgFrxIwCAGe9d/34FdO1VyySEXdpgZ3rz3YFd3&#10;g7PsoCIa8A1fzOacKS+hNX7X8Jfn+683nGESvhUWvGr4USG/W3+5WPWhVkvowLYqMgLxWPeh4V1K&#10;oa4qlJ1yAmcQlKeihuhEom3cVW0UPaE7Wy3n8+9VD7ENEaRCpOxmLPIJMX4EELQ2Um1A7p3yaUSN&#10;yopEkrAzAfm6sNVayfSoNarEbMNJaSorDaF4m9dqvRL1LorQGTlREB+h8EaTE8bT0DPURiTB9tG8&#10;g3JGRkDQaSbBVaOQ4gipWMzfePPUiaCKFrIaw9l0/DxY+XD4G5lp6SVcc+aFoxsvYxntyZw+YE09&#10;T4G60vATBmo85ZGSWfOgo8tfUsOoTtYez9aqITFJyZvLq8tbqkgqLZa3366K9dXr4RAx/VLgWA4a&#10;HunmiqHi8AcTEaHWU0ue5eHeWJvzmeHIJEdp2A4T7S20R2Jtf3vyK9/9KYinYDsFI+CPfQJtyqyM&#10;NB6fBpD7hcL0UvL1/r8vXa9/x/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SBvSdoAAAALAQAA&#10;DwAAAAAAAAABACAAAAAiAAAAZHJzL2Rvd25yZXYueG1sUEsBAhQAFAAAAAgAh07iQBMd1JelAQAA&#10;Z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FFFFFF"/>
                          <w:lang w:val="zh-TW" w:eastAsia="zh-TW" w:bidi="zh-TW"/>
                        </w:rPr>
                        <w:t>,上融合线下学习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4986020</wp:posOffset>
            </wp:positionH>
            <wp:positionV relativeFrom="paragraph">
              <wp:posOffset>1431290</wp:posOffset>
            </wp:positionV>
            <wp:extent cx="999490" cy="1029970"/>
            <wp:effectExtent l="0" t="0" r="10160" b="1778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pe 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hanging="400"/>
        <w:jc w:val="left"/>
      </w:pPr>
      <w:bookmarkStart w:id="24" w:name="bookmark25"/>
      <w:bookmarkStart w:id="25" w:name="bookmark24"/>
      <w:bookmarkStart w:id="26" w:name="bookmark26"/>
      <w:r>
        <w:rPr>
          <w:spacing w:val="0"/>
          <w:w w:val="100"/>
          <w:position w:val="0"/>
        </w:rPr>
        <w:t>整体规划</w:t>
      </w:r>
      <w:bookmarkEnd w:id="24"/>
      <w:bookmarkEnd w:id="25"/>
      <w:bookmarkEnd w:id="26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hanging="400"/>
        <w:jc w:val="left"/>
      </w:pPr>
      <w:bookmarkStart w:id="27" w:name="bookmark27"/>
      <w:bookmarkStart w:id="28" w:name="bookmark29"/>
      <w:bookmarkStart w:id="29" w:name="bookmark28"/>
      <w:r>
        <w:rPr>
          <w:spacing w:val="0"/>
          <w:w w:val="100"/>
          <w:position w:val="0"/>
          <w:lang w:val="en-US" w:eastAsia="en-US" w:bidi="en-US"/>
        </w:rPr>
        <w:t>DUERHLL PLHH</w:t>
      </w:r>
      <w:bookmarkEnd w:id="27"/>
      <w:bookmarkEnd w:id="28"/>
      <w:bookmarkEnd w:id="29"/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8"/>
          <w:szCs w:val="38"/>
        </w:rPr>
      </w:pPr>
      <w:r>
        <w:rPr>
          <w:color w:val="000000"/>
          <w:spacing w:val="0"/>
          <w:w w:val="100"/>
          <w:position w:val="0"/>
          <w:sz w:val="38"/>
          <w:szCs w:val="38"/>
          <w:shd w:val="clear" w:color="auto" w:fill="FFFFFF"/>
          <w:lang w:val="zh-TW" w:eastAsia="zh-TW" w:bidi="zh-TW"/>
        </w:rPr>
        <w:t>全新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FFFFFF"/>
          <w:lang w:val="en-US" w:eastAsia="en-US" w:bidi="en-US"/>
        </w:rPr>
        <w:t>0M0</w:t>
      </w:r>
      <w:r>
        <w:rPr>
          <w:color w:val="000000"/>
          <w:spacing w:val="0"/>
          <w:w w:val="100"/>
          <w:position w:val="0"/>
          <w:sz w:val="38"/>
          <w:szCs w:val="38"/>
          <w:shd w:val="clear" w:color="auto" w:fill="FFFFFF"/>
          <w:lang w:val="zh-TW" w:eastAsia="zh-TW" w:bidi="zh-TW"/>
        </w:rPr>
        <w:t>模式</w:t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160" w:after="0" w:line="331" w:lineRule="exact"/>
        <w:ind w:left="0" w:right="0" w:firstLine="0"/>
        <w:jc w:val="center"/>
      </w:pPr>
      <w:r>
        <w:rPr>
          <w:color w:val="0A2E39"/>
          <w:spacing w:val="0"/>
          <w:w w:val="100"/>
          <w:position w:val="0"/>
        </w:rPr>
        <w:t>全身心投入</w:t>
      </w:r>
      <w:r>
        <w:rPr>
          <w:rFonts w:ascii="Times New Roman" w:hAnsi="Times New Roman" w:eastAsia="Times New Roman" w:cs="Times New Roman"/>
          <w:b/>
          <w:bCs/>
          <w:color w:val="0A2E39"/>
          <w:spacing w:val="0"/>
          <w:w w:val="100"/>
          <w:position w:val="0"/>
          <w:sz w:val="20"/>
          <w:szCs w:val="20"/>
        </w:rPr>
        <w:t>2</w:t>
      </w:r>
      <w:r>
        <w:rPr>
          <w:b/>
          <w:bCs/>
          <w:color w:val="0A2E39"/>
          <w:spacing w:val="0"/>
          <w:w w:val="100"/>
          <w:position w:val="0"/>
        </w:rPr>
        <w:t>天</w:t>
      </w:r>
      <w:r>
        <w:rPr>
          <w:rFonts w:ascii="Times New Roman" w:hAnsi="Times New Roman" w:eastAsia="Times New Roman" w:cs="Times New Roman"/>
          <w:b/>
          <w:bCs/>
          <w:color w:val="0A2E39"/>
          <w:spacing w:val="0"/>
          <w:w w:val="100"/>
          <w:position w:val="0"/>
          <w:sz w:val="20"/>
          <w:szCs w:val="20"/>
        </w:rPr>
        <w:t>1</w:t>
      </w:r>
      <w:r>
        <w:rPr>
          <w:color w:val="0A2E39"/>
          <w:spacing w:val="0"/>
          <w:w w:val="100"/>
          <w:position w:val="0"/>
        </w:rPr>
        <w:t>晚线下课堂学习</w:t>
      </w:r>
      <w:r>
        <w:rPr>
          <w:color w:val="0A2E39"/>
          <w:spacing w:val="0"/>
          <w:w w:val="100"/>
          <w:position w:val="0"/>
        </w:rPr>
        <w:br w:type="textWrapping"/>
      </w:r>
      <w:r>
        <w:rPr>
          <w:color w:val="0A2E39"/>
          <w:spacing w:val="0"/>
          <w:w w:val="100"/>
          <w:position w:val="0"/>
        </w:rPr>
        <w:t>掌握并体验独家</w:t>
      </w:r>
      <w:r>
        <w:rPr>
          <w:rFonts w:ascii="Times New Roman" w:hAnsi="Times New Roman" w:eastAsia="Times New Roman" w:cs="Times New Roman"/>
          <w:b/>
          <w:bCs/>
          <w:color w:val="0A2E39"/>
          <w:spacing w:val="0"/>
          <w:w w:val="100"/>
          <w:position w:val="0"/>
          <w:sz w:val="20"/>
          <w:szCs w:val="20"/>
          <w:lang w:val="en-US" w:eastAsia="en-US" w:bidi="en-US"/>
        </w:rPr>
        <w:t>PECA（</w:t>
      </w:r>
      <w:r>
        <w:rPr>
          <w:b/>
          <w:bCs/>
          <w:color w:val="0A2E39"/>
          <w:spacing w:val="0"/>
          <w:w w:val="100"/>
          <w:position w:val="0"/>
        </w:rPr>
        <w:t>皮卡）</w:t>
      </w:r>
      <w:r>
        <w:rPr>
          <w:color w:val="0A2E39"/>
          <w:spacing w:val="0"/>
          <w:w w:val="100"/>
          <w:position w:val="0"/>
        </w:rPr>
        <w:t>模型</w:t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center"/>
        <w:sectPr>
          <w:footnotePr>
            <w:numFmt w:val="decimal"/>
          </w:footnotePr>
          <w:type w:val="continuous"/>
          <w:pgSz w:w="11018" w:h="15366"/>
          <w:pgMar w:top="594" w:right="3166" w:bottom="1342" w:left="2631" w:header="0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b/>
          <w:bCs/>
          <w:color w:val="0A2E39"/>
          <w:spacing w:val="0"/>
          <w:w w:val="100"/>
          <w:position w:val="0"/>
          <w:sz w:val="20"/>
          <w:szCs w:val="20"/>
        </w:rPr>
        <w:t>7</w:t>
      </w:r>
      <w:r>
        <w:rPr>
          <w:b/>
          <w:bCs/>
          <w:color w:val="0A2E39"/>
          <w:spacing w:val="0"/>
          <w:w w:val="100"/>
          <w:position w:val="0"/>
        </w:rPr>
        <w:t>大翻转工具从</w:t>
      </w:r>
      <w:r>
        <w:rPr>
          <w:color w:val="0A2E39"/>
          <w:spacing w:val="0"/>
          <w:w w:val="100"/>
          <w:position w:val="0"/>
        </w:rPr>
        <w:t>学到用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594" w:right="0" w:bottom="442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488315</wp:posOffset>
            </wp:positionH>
            <wp:positionV relativeFrom="paragraph">
              <wp:posOffset>12700</wp:posOffset>
            </wp:positionV>
            <wp:extent cx="6016625" cy="652145"/>
            <wp:effectExtent l="0" t="0" r="3175" b="14605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 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after="670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594" w:right="134" w:bottom="442" w:left="125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82245" distB="602615" distL="114300" distR="2117090" simplePos="0" relativeHeight="25166028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256540</wp:posOffset>
                </wp:positionV>
                <wp:extent cx="1466850" cy="35623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A2E39"/>
                                <w:spacing w:val="0"/>
                                <w:w w:val="100"/>
                                <w:position w:val="0"/>
                              </w:rPr>
                              <w:t>完成线上音频课程学习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A2E39"/>
                                <w:spacing w:val="0"/>
                                <w:w w:val="100"/>
                                <w:position w:val="0"/>
                              </w:rPr>
                              <w:t>完成线上音频课程配套作业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6" o:spt="202" type="#_x0000_t202" style="position:absolute;left:0pt;margin-left:57.6pt;margin-top:20.2pt;height:28.05pt;width:115.5pt;mso-position-horizontal-relative:page;mso-wrap-distance-bottom:47.45pt;mso-wrap-distance-left:9pt;mso-wrap-distance-right:166.7pt;mso-wrap-distance-top:14.35pt;z-index:251660288;mso-width-relative:page;mso-height-relative:page;" filled="f" stroked="f" coordsize="21600,21600" o:gfxdata="UEsDBAoAAAAAAIdO4kAAAAAAAAAAAAAAAAAEAAAAZHJzL1BLAwQUAAAACACHTuJAJpXA+tgAAAAJ&#10;AQAADwAAAGRycy9kb3ducmV2LnhtbE2PTU/DMAyG70j8h8hI3FjS0VWsNJ0QghMSoisHjmnjtdUa&#10;pzTZB/8ecxrH1370+nGxObtRHHEOgycNyUKBQGq9HajT8Fm/3j2ACNGQNaMn1PCDATbl9VVhcutP&#10;VOFxGzvBJRRyo6GPccqlDG2PzoSFn5B4t/OzM5Hj3Ek7mxOXu1EulcqkMwPxhd5M+Nxju98enIan&#10;L6pehu/35qPaVUNdrxW9ZXutb28S9Qgi4jleYPjTZ3Uo2anxB7JBjJyT1ZJRDalKQTBwn2Y8aDSs&#10;sxXIspD/Pyh/AVBLAwQUAAAACACHTuJA7djCzKUBAABmAwAADgAAAGRycy9lMm9Eb2MueG1srVPB&#10;bhshEL1X6j8g7vU6dm1FK6+jRFaiSlFbKe0HYBa8SMAgBnvXf5+BXTtResmhF3aYGd6892A3d4Oz&#10;7KQiGvANv5nNOVNeQmv8oeF//zx+u+UMk/CtsOBVw88K+d3265dNH2q1gA5sqyIjEI91HxrepRTq&#10;qkLZKSdwBkF5KmqITiTaxkPVRtETurPVYj5fVz3ENkSQCpGyu7HIJ8T4GUDQ2ki1A3l0yqcRNSor&#10;EknCzgTk28JWayXTL61RJWYbTkpTWWkIxfu8VtuNqA9RhM7IiYL4DIUPmpwwnoZeoXYiCXaM5h8o&#10;Z2QEBJ1mElw1CimOkIqb+QdvXjoRVNFCVmO4mo7/D1b+PP2OzLQNXyw588LRjZexjPZkTh+wpp6X&#10;QF1peICBnswlj5TMmgcdXf6SGkZ1svZ8tVYNicl86Pt6fbuikqTacrVeLFcZpno7HSKmJwWO5aDh&#10;ka6uOCpOz5jG1ktLHubh0Vib85niSCVHadgPE+89tGeibX94Mixf/iWIl2A/BSPg/TGBNmVWRhqP&#10;TwPI/sJ2eir5ft/vS9fb77F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aVwPrYAAAACQEAAA8A&#10;AAAAAAAAAQAgAAAAIgAAAGRycy9kb3ducmV2LnhtbFBLAQIUABQAAAAIAIdO4kDt2MLMpQEAAGY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A2E39"/>
                          <w:spacing w:val="0"/>
                          <w:w w:val="100"/>
                          <w:position w:val="0"/>
                        </w:rPr>
                        <w:t>完成线上音频课程学习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A2E39"/>
                          <w:spacing w:val="0"/>
                          <w:w w:val="100"/>
                          <w:position w:val="0"/>
                        </w:rPr>
                        <w:t>完成线上音频课程配套作业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2188845" distR="114300" simplePos="0" relativeHeight="251660288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74295</wp:posOffset>
            </wp:positionV>
            <wp:extent cx="1395730" cy="1139825"/>
            <wp:effectExtent l="0" t="0" r="13970" b="3175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ape 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940"/>
        <w:jc w:val="left"/>
      </w:pPr>
      <w:r>
        <w:rPr>
          <w:color w:val="0A2E39"/>
          <w:spacing w:val="0"/>
          <w:w w:val="100"/>
          <w:position w:val="0"/>
        </w:rPr>
        <w:t>获得导</w:t>
      </w:r>
      <w:r>
        <w:rPr>
          <w:b/>
          <w:bCs/>
          <w:color w:val="0A2E39"/>
          <w:spacing w:val="0"/>
          <w:w w:val="100"/>
          <w:position w:val="0"/>
        </w:rPr>
        <w:t>师教练式辅导</w:t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center"/>
      </w:pPr>
      <w:r>
        <w:rPr>
          <w:color w:val="0A2E39"/>
          <w:spacing w:val="0"/>
          <w:w w:val="100"/>
          <w:position w:val="0"/>
        </w:rPr>
        <w:t>参加本</w:t>
      </w:r>
      <w:r>
        <w:rPr>
          <w:b/>
          <w:bCs/>
          <w:color w:val="0A2E39"/>
          <w:spacing w:val="0"/>
          <w:w w:val="100"/>
          <w:position w:val="0"/>
        </w:rPr>
        <w:t>地俱乐部磨课</w:t>
      </w:r>
      <w:r>
        <w:rPr>
          <w:b/>
          <w:bCs/>
          <w:color w:val="0A2E39"/>
          <w:spacing w:val="0"/>
          <w:w w:val="100"/>
          <w:position w:val="0"/>
        </w:rPr>
        <w:br w:type="textWrapping"/>
      </w:r>
      <w:r>
        <w:rPr>
          <w:color w:val="0A2E39"/>
          <w:spacing w:val="0"/>
          <w:w w:val="100"/>
          <w:position w:val="0"/>
        </w:rPr>
        <w:t>获得一门</w:t>
      </w:r>
      <w:r>
        <w:rPr>
          <w:b/>
          <w:bCs/>
          <w:color w:val="0A2E39"/>
          <w:spacing w:val="0"/>
          <w:w w:val="100"/>
          <w:position w:val="0"/>
        </w:rPr>
        <w:t>版权翻转课程</w:t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1320" w:right="0" w:firstLine="0"/>
        <w:jc w:val="left"/>
        <w:sectPr>
          <w:footnotePr>
            <w:numFmt w:val="decimal"/>
          </w:footnotePr>
          <w:type w:val="continuous"/>
          <w:pgSz w:w="11018" w:h="15366"/>
          <w:pgMar w:top="594" w:right="1122" w:bottom="594" w:left="1461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0A2E39"/>
          <w:spacing w:val="0"/>
          <w:w w:val="100"/>
          <w:position w:val="0"/>
        </w:rPr>
        <w:t>及全套课程包</w:t>
      </w:r>
    </w:p>
    <w:p>
      <w:pPr>
        <w:pStyle w:val="10"/>
        <w:keepNext/>
        <w:keepLines/>
        <w:framePr w:w="3393" w:h="1518" w:wrap="auto" w:vAnchor="margin" w:hAnchor="page" w:x="75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2"/>
      <w:bookmarkStart w:id="31" w:name="bookmark31"/>
      <w:bookmarkStart w:id="32" w:name="bookmark30"/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130"/>
          <w:szCs w:val="130"/>
          <w:lang w:val="en-US" w:eastAsia="en-US" w:bidi="en-US"/>
        </w:rPr>
        <w:t>nu</w:t>
      </w:r>
      <w:r>
        <w:rPr>
          <w:spacing w:val="0"/>
          <w:w w:val="100"/>
          <w:position w:val="0"/>
        </w:rPr>
        <w:t>课程纲要</w:t>
      </w:r>
      <w:bookmarkEnd w:id="30"/>
      <w:bookmarkEnd w:id="31"/>
      <w:bookmarkEnd w:id="32"/>
    </w:p>
    <w:p>
      <w:pPr>
        <w:pStyle w:val="12"/>
        <w:keepNext/>
        <w:keepLines/>
        <w:framePr w:w="3393" w:h="1518" w:wrap="auto" w:vAnchor="margin" w:hAnchor="page" w:x="75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3" w:name="bookmark33"/>
      <w:bookmarkStart w:id="34" w:name="bookmark35"/>
      <w:bookmarkStart w:id="35" w:name="bookmark34"/>
      <w:r>
        <w:rPr>
          <w:spacing w:val="0"/>
          <w:w w:val="100"/>
          <w:position w:val="0"/>
          <w:lang w:val="en-US" w:eastAsia="en-US" w:bidi="en-US"/>
        </w:rPr>
        <w:t>■■ 5HLLHEU5</w:t>
      </w:r>
      <w:bookmarkEnd w:id="33"/>
      <w:bookmarkEnd w:id="34"/>
      <w:bookmarkEnd w:id="35"/>
    </w:p>
    <w:p>
      <w:pPr>
        <w:pStyle w:val="16"/>
        <w:keepNext/>
        <w:keepLines/>
        <w:framePr w:w="2863" w:h="305" w:wrap="auto" w:vAnchor="margin" w:hAnchor="page" w:x="1123" w:y="1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6" w:name="bookmark37"/>
      <w:bookmarkStart w:id="37" w:name="bookmark36"/>
      <w:bookmarkStart w:id="38" w:name="bookmark38"/>
      <w:r>
        <w:rPr>
          <w:color w:val="000000"/>
          <w:spacing w:val="0"/>
          <w:w w:val="100"/>
          <w:position w:val="0"/>
        </w:rPr>
        <w:t>一、翻转教练的定位与价值</w:t>
      </w:r>
      <w:bookmarkEnd w:id="36"/>
      <w:bookmarkEnd w:id="37"/>
      <w:bookmarkEnd w:id="38"/>
    </w:p>
    <w:p>
      <w:pPr>
        <w:pStyle w:val="22"/>
        <w:keepNext w:val="0"/>
        <w:keepLines w:val="0"/>
        <w:framePr w:w="2732" w:h="2732" w:wrap="auto" w:vAnchor="margin" w:hAnchor="page" w:x="962" w:y="2703"/>
        <w:widowControl w:val="0"/>
        <w:numPr>
          <w:ilvl w:val="0"/>
          <w:numId w:val="1"/>
        </w:numPr>
        <w:shd w:val="clear" w:color="auto" w:fill="auto"/>
        <w:tabs>
          <w:tab w:val="left" w:pos="191"/>
        </w:tabs>
        <w:bidi w:val="0"/>
        <w:spacing w:before="0" w:after="120" w:line="240" w:lineRule="auto"/>
        <w:ind w:left="0" w:right="0" w:firstLine="0"/>
        <w:jc w:val="left"/>
      </w:pPr>
      <w:bookmarkStart w:id="39" w:name="bookmark39"/>
      <w:bookmarkEnd w:id="39"/>
      <w:r>
        <w:rPr>
          <w:spacing w:val="0"/>
          <w:w w:val="100"/>
          <w:position w:val="0"/>
        </w:rPr>
        <w:t>翻转时代的来临</w:t>
      </w:r>
    </w:p>
    <w:p>
      <w:pPr>
        <w:pStyle w:val="22"/>
        <w:keepNext w:val="0"/>
        <w:keepLines w:val="0"/>
        <w:framePr w:w="2732" w:h="2732" w:wrap="auto" w:vAnchor="margin" w:hAnchor="page" w:x="962" w:y="2703"/>
        <w:widowControl w:val="0"/>
        <w:numPr>
          <w:ilvl w:val="0"/>
          <w:numId w:val="1"/>
        </w:numPr>
        <w:shd w:val="clear" w:color="auto" w:fill="auto"/>
        <w:tabs>
          <w:tab w:val="left" w:pos="200"/>
        </w:tabs>
        <w:bidi w:val="0"/>
        <w:spacing w:before="0" w:after="120" w:line="240" w:lineRule="auto"/>
        <w:ind w:left="0" w:right="0" w:firstLine="0"/>
        <w:jc w:val="left"/>
      </w:pPr>
      <w:bookmarkStart w:id="40" w:name="bookmark40"/>
      <w:bookmarkEnd w:id="40"/>
      <w:r>
        <w:rPr>
          <w:spacing w:val="0"/>
          <w:w w:val="100"/>
          <w:position w:val="0"/>
        </w:rPr>
        <w:t>什么是翻转课堂</w:t>
      </w:r>
    </w:p>
    <w:p>
      <w:pPr>
        <w:pStyle w:val="18"/>
        <w:keepNext w:val="0"/>
        <w:keepLines w:val="0"/>
        <w:framePr w:w="2732" w:h="2732" w:wrap="auto" w:vAnchor="margin" w:hAnchor="page" w:x="962" w:y="2703"/>
        <w:widowControl w:val="0"/>
        <w:shd w:val="clear" w:color="auto" w:fill="auto"/>
        <w:tabs>
          <w:tab w:val="left" w:pos="386"/>
        </w:tabs>
        <w:bidi w:val="0"/>
        <w:spacing w:before="0" w:line="240" w:lineRule="auto"/>
        <w:ind w:left="0" w:right="0" w:firstLine="160"/>
        <w:jc w:val="left"/>
      </w:pPr>
      <w:bookmarkStart w:id="41" w:name="bookmark41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41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将课堂还给学员</w:t>
      </w:r>
    </w:p>
    <w:p>
      <w:pPr>
        <w:pStyle w:val="18"/>
        <w:keepNext w:val="0"/>
        <w:keepLines w:val="0"/>
        <w:framePr w:w="2732" w:h="2732" w:wrap="auto" w:vAnchor="margin" w:hAnchor="page" w:x="962" w:y="2703"/>
        <w:widowControl w:val="0"/>
        <w:shd w:val="clear" w:color="auto" w:fill="auto"/>
        <w:tabs>
          <w:tab w:val="left" w:pos="399"/>
        </w:tabs>
        <w:bidi w:val="0"/>
        <w:spacing w:before="0" w:after="200" w:line="240" w:lineRule="auto"/>
        <w:ind w:left="0" w:right="0" w:firstLine="160"/>
        <w:jc w:val="left"/>
      </w:pPr>
      <w:bookmarkStart w:id="42" w:name="bookmark42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42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实现</w:t>
      </w:r>
      <w:r>
        <w:rPr>
          <w:spacing w:val="0"/>
          <w:w w:val="100"/>
          <w:position w:val="0"/>
          <w:lang w:val="zh-CN" w:eastAsia="zh-CN" w:bidi="zh-CN"/>
        </w:rPr>
        <w:t>“知</w:t>
      </w:r>
      <w:r>
        <w:rPr>
          <w:spacing w:val="0"/>
          <w:w w:val="100"/>
          <w:position w:val="0"/>
        </w:rPr>
        <w:t>行合一</w:t>
      </w:r>
      <w:r>
        <w:rPr>
          <w:spacing w:val="0"/>
          <w:w w:val="100"/>
          <w:position w:val="0"/>
          <w:lang w:val="zh-CN" w:eastAsia="zh-CN" w:bidi="zh-CN"/>
        </w:rPr>
        <w:t>”的最</w:t>
      </w:r>
      <w:r>
        <w:rPr>
          <w:spacing w:val="0"/>
          <w:w w:val="100"/>
          <w:position w:val="0"/>
        </w:rPr>
        <w:t>后一步</w:t>
      </w:r>
    </w:p>
    <w:p>
      <w:pPr>
        <w:pStyle w:val="22"/>
        <w:keepNext w:val="0"/>
        <w:keepLines w:val="0"/>
        <w:framePr w:w="2732" w:h="2732" w:wrap="auto" w:vAnchor="margin" w:hAnchor="page" w:x="962" w:y="2703"/>
        <w:widowControl w:val="0"/>
        <w:numPr>
          <w:ilvl w:val="0"/>
          <w:numId w:val="1"/>
        </w:numPr>
        <w:shd w:val="clear" w:color="auto" w:fill="auto"/>
        <w:tabs>
          <w:tab w:val="left" w:pos="204"/>
        </w:tabs>
        <w:bidi w:val="0"/>
        <w:spacing w:before="0" w:after="120" w:line="240" w:lineRule="auto"/>
        <w:ind w:left="0" w:right="0" w:firstLine="0"/>
        <w:jc w:val="left"/>
      </w:pPr>
      <w:bookmarkStart w:id="43" w:name="bookmark43"/>
      <w:bookmarkEnd w:id="43"/>
      <w:r>
        <w:rPr>
          <w:spacing w:val="0"/>
          <w:w w:val="100"/>
          <w:position w:val="0"/>
        </w:rPr>
        <w:t>翻转教练的定义与意义</w:t>
      </w:r>
    </w:p>
    <w:p>
      <w:pPr>
        <w:pStyle w:val="18"/>
        <w:keepNext w:val="0"/>
        <w:keepLines w:val="0"/>
        <w:framePr w:w="2732" w:h="2732" w:wrap="auto" w:vAnchor="margin" w:hAnchor="page" w:x="962" w:y="2703"/>
        <w:widowControl w:val="0"/>
        <w:shd w:val="clear" w:color="auto" w:fill="auto"/>
        <w:tabs>
          <w:tab w:val="left" w:pos="382"/>
        </w:tabs>
        <w:bidi w:val="0"/>
        <w:spacing w:before="0" w:line="240" w:lineRule="auto"/>
        <w:ind w:left="0" w:right="0" w:firstLine="160"/>
        <w:jc w:val="left"/>
      </w:pPr>
      <w:bookmarkStart w:id="44" w:name="bookmark44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bookmarkEnd w:id="44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什么是翻转教练？</w:t>
      </w:r>
    </w:p>
    <w:p>
      <w:pPr>
        <w:pStyle w:val="18"/>
        <w:keepNext w:val="0"/>
        <w:keepLines w:val="0"/>
        <w:framePr w:w="2732" w:h="2732" w:wrap="auto" w:vAnchor="margin" w:hAnchor="page" w:x="962" w:y="2703"/>
        <w:widowControl w:val="0"/>
        <w:shd w:val="clear" w:color="auto" w:fill="auto"/>
        <w:tabs>
          <w:tab w:val="left" w:pos="404"/>
        </w:tabs>
        <w:bidi w:val="0"/>
        <w:spacing w:before="0" w:line="240" w:lineRule="auto"/>
        <w:ind w:left="0" w:right="0" w:firstLine="160"/>
        <w:jc w:val="left"/>
      </w:pPr>
      <w:bookmarkStart w:id="45" w:name="bookmark45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d</w:t>
      </w:r>
      <w:bookmarkEnd w:id="45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翻转教练与培训师的区别</w:t>
      </w:r>
    </w:p>
    <w:p>
      <w:pPr>
        <w:pStyle w:val="18"/>
        <w:keepNext w:val="0"/>
        <w:keepLines w:val="0"/>
        <w:framePr w:w="2732" w:h="2732" w:wrap="auto" w:vAnchor="margin" w:hAnchor="page" w:x="962" w:y="2703"/>
        <w:widowControl w:val="0"/>
        <w:shd w:val="clear" w:color="auto" w:fill="auto"/>
        <w:tabs>
          <w:tab w:val="left" w:pos="391"/>
        </w:tabs>
        <w:bidi w:val="0"/>
        <w:spacing w:before="0" w:after="120" w:line="240" w:lineRule="auto"/>
        <w:ind w:left="0" w:right="0" w:firstLine="160"/>
        <w:jc w:val="left"/>
      </w:pPr>
      <w:bookmarkStart w:id="46" w:name="bookmark46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e</w:t>
      </w:r>
      <w:bookmarkEnd w:id="46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如何实现翻转课堂的价值</w:t>
      </w:r>
    </w:p>
    <w:p>
      <w:pPr>
        <w:pStyle w:val="16"/>
        <w:keepNext/>
        <w:keepLines/>
        <w:framePr w:w="2619" w:h="305" w:wrap="auto" w:vAnchor="margin" w:hAnchor="page" w:x="1127" w:y="6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7" w:name="bookmark48"/>
      <w:bookmarkStart w:id="48" w:name="bookmark47"/>
      <w:bookmarkStart w:id="49" w:name="bookmark49"/>
      <w:r>
        <w:rPr>
          <w:color w:val="000000"/>
          <w:spacing w:val="0"/>
          <w:w w:val="100"/>
          <w:position w:val="0"/>
        </w:rPr>
        <w:t>二、翻转课堂的现场体验</w:t>
      </w:r>
      <w:bookmarkEnd w:id="47"/>
      <w:bookmarkEnd w:id="48"/>
      <w:bookmarkEnd w:id="49"/>
    </w:p>
    <w:p>
      <w:pPr>
        <w:pStyle w:val="16"/>
        <w:keepNext/>
        <w:keepLines/>
        <w:framePr w:w="2984" w:h="322" w:wrap="auto" w:vAnchor="margin" w:hAnchor="page" w:x="6204" w:y="63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0" w:name="bookmark52"/>
      <w:bookmarkStart w:id="51" w:name="bookmark51"/>
      <w:bookmarkStart w:id="52" w:name="bookmark50"/>
      <w:r>
        <w:rPr>
          <w:color w:val="000000"/>
          <w:spacing w:val="0"/>
          <w:w w:val="100"/>
          <w:position w:val="0"/>
        </w:rPr>
        <w:t>三、翻转教练的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3</w:t>
      </w:r>
      <w:r>
        <w:rPr>
          <w:color w:val="000000"/>
          <w:spacing w:val="0"/>
          <w:w w:val="100"/>
          <w:position w:val="0"/>
        </w:rPr>
        <w:t>大基本能力</w:t>
      </w:r>
      <w:bookmarkEnd w:id="50"/>
      <w:bookmarkEnd w:id="51"/>
      <w:bookmarkEnd w:id="52"/>
    </w:p>
    <w:p>
      <w:pPr>
        <w:pStyle w:val="22"/>
        <w:keepNext w:val="0"/>
        <w:keepLines w:val="0"/>
        <w:framePr w:w="3550" w:h="539" w:wrap="auto" w:vAnchor="margin" w:hAnchor="page" w:x="975" w:y="7332"/>
        <w:widowControl w:val="0"/>
        <w:shd w:val="clear" w:color="auto" w:fill="auto"/>
        <w:bidi w:val="0"/>
        <w:spacing w:before="0" w:after="0" w:line="265" w:lineRule="exact"/>
        <w:ind w:left="220" w:right="0" w:hanging="220"/>
        <w:jc w:val="left"/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</w:rPr>
        <w:t>1</w:t>
      </w:r>
      <w:r>
        <w:rPr>
          <w:spacing w:val="0"/>
          <w:w w:val="100"/>
          <w:position w:val="0"/>
        </w:rPr>
        <w:t>.组建班级，开启一场翻转学习活动 （学习+游戏+竞赛）</w:t>
      </w:r>
    </w:p>
    <w:p>
      <w:pPr>
        <w:pStyle w:val="22"/>
        <w:keepNext w:val="0"/>
        <w:keepLines w:val="0"/>
        <w:framePr w:w="3559" w:h="2932" w:wrap="auto" w:vAnchor="margin" w:hAnchor="page" w:x="962" w:y="8180"/>
        <w:widowControl w:val="0"/>
        <w:numPr>
          <w:ilvl w:val="0"/>
          <w:numId w:val="2"/>
        </w:numPr>
        <w:shd w:val="clear" w:color="auto" w:fill="auto"/>
        <w:tabs>
          <w:tab w:val="left" w:pos="248"/>
        </w:tabs>
        <w:bidi w:val="0"/>
        <w:spacing w:before="0" w:after="260" w:line="278" w:lineRule="exact"/>
        <w:ind w:left="0" w:right="0" w:firstLine="0"/>
        <w:jc w:val="left"/>
      </w:pPr>
      <w:bookmarkStart w:id="53" w:name="bookmark53"/>
      <w:bookmarkEnd w:id="53"/>
      <w:r>
        <w:rPr>
          <w:spacing w:val="0"/>
          <w:w w:val="100"/>
          <w:position w:val="0"/>
        </w:rPr>
        <w:t>线上课程预习</w:t>
      </w:r>
    </w:p>
    <w:p>
      <w:pPr>
        <w:pStyle w:val="22"/>
        <w:keepNext w:val="0"/>
        <w:keepLines w:val="0"/>
        <w:framePr w:w="3559" w:h="2932" w:wrap="auto" w:vAnchor="margin" w:hAnchor="page" w:x="962" w:y="8180"/>
        <w:widowControl w:val="0"/>
        <w:numPr>
          <w:ilvl w:val="0"/>
          <w:numId w:val="2"/>
        </w:numPr>
        <w:shd w:val="clear" w:color="auto" w:fill="auto"/>
        <w:tabs>
          <w:tab w:val="left" w:pos="252"/>
        </w:tabs>
        <w:bidi w:val="0"/>
        <w:spacing w:before="0" w:after="120" w:line="278" w:lineRule="exact"/>
        <w:ind w:left="0" w:right="0" w:firstLine="0"/>
        <w:jc w:val="left"/>
      </w:pPr>
      <w:bookmarkStart w:id="54" w:name="bookmark54"/>
      <w:bookmarkEnd w:id="54"/>
      <w:r>
        <w:rPr>
          <w:spacing w:val="0"/>
          <w:w w:val="100"/>
          <w:position w:val="0"/>
        </w:rPr>
        <w:t>线下翻转流程：</w:t>
      </w:r>
    </w:p>
    <w:p>
      <w:pPr>
        <w:pStyle w:val="18"/>
        <w:keepNext w:val="0"/>
        <w:keepLines w:val="0"/>
        <w:framePr w:w="3559" w:h="2932" w:wrap="auto" w:vAnchor="margin" w:hAnchor="page" w:x="962" w:y="8180"/>
        <w:widowControl w:val="0"/>
        <w:shd w:val="clear" w:color="auto" w:fill="auto"/>
        <w:tabs>
          <w:tab w:val="left" w:pos="471"/>
        </w:tabs>
        <w:bidi w:val="0"/>
        <w:spacing w:before="0" w:line="240" w:lineRule="auto"/>
        <w:ind w:left="0" w:right="0" w:firstLine="240"/>
        <w:jc w:val="left"/>
      </w:pPr>
      <w:bookmarkStart w:id="55" w:name="bookmark55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55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结构化知识串讲</w:t>
      </w:r>
    </w:p>
    <w:p>
      <w:pPr>
        <w:pStyle w:val="18"/>
        <w:keepNext w:val="0"/>
        <w:keepLines w:val="0"/>
        <w:framePr w:w="3559" w:h="2932" w:wrap="auto" w:vAnchor="margin" w:hAnchor="page" w:x="962" w:y="8180"/>
        <w:widowControl w:val="0"/>
        <w:shd w:val="clear" w:color="auto" w:fill="auto"/>
        <w:tabs>
          <w:tab w:val="left" w:pos="475"/>
        </w:tabs>
        <w:bidi w:val="0"/>
        <w:spacing w:before="0" w:line="240" w:lineRule="auto"/>
        <w:ind w:left="0" w:right="0" w:firstLine="240"/>
        <w:jc w:val="left"/>
      </w:pPr>
      <w:bookmarkStart w:id="56" w:name="bookmark56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56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知识转化为体验</w:t>
      </w:r>
    </w:p>
    <w:p>
      <w:pPr>
        <w:pStyle w:val="18"/>
        <w:keepNext w:val="0"/>
        <w:keepLines w:val="0"/>
        <w:framePr w:w="3559" w:h="2932" w:wrap="auto" w:vAnchor="margin" w:hAnchor="page" w:x="962" w:y="8180"/>
        <w:widowControl w:val="0"/>
        <w:shd w:val="clear" w:color="auto" w:fill="auto"/>
        <w:tabs>
          <w:tab w:val="left" w:pos="458"/>
        </w:tabs>
        <w:bidi w:val="0"/>
        <w:spacing w:before="0" w:line="240" w:lineRule="auto"/>
        <w:ind w:left="0" w:right="0" w:firstLine="240"/>
        <w:jc w:val="left"/>
      </w:pPr>
      <w:bookmarkStart w:id="57" w:name="bookmark57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bookmarkEnd w:id="57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连接新知旧解、案例与实践</w:t>
      </w:r>
    </w:p>
    <w:p>
      <w:pPr>
        <w:pStyle w:val="18"/>
        <w:keepNext w:val="0"/>
        <w:keepLines w:val="0"/>
        <w:framePr w:w="3559" w:h="2932" w:wrap="auto" w:vAnchor="margin" w:hAnchor="page" w:x="962" w:y="8180"/>
        <w:widowControl w:val="0"/>
        <w:shd w:val="clear" w:color="auto" w:fill="auto"/>
        <w:tabs>
          <w:tab w:val="left" w:pos="484"/>
        </w:tabs>
        <w:bidi w:val="0"/>
        <w:spacing w:before="0" w:after="360" w:line="240" w:lineRule="auto"/>
        <w:ind w:left="0" w:right="0" w:firstLine="240"/>
        <w:jc w:val="left"/>
      </w:pPr>
      <w:bookmarkStart w:id="58" w:name="bookmark58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d</w:t>
      </w:r>
      <w:bookmarkEnd w:id="58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学以致用：工具和方法的应用</w:t>
      </w:r>
    </w:p>
    <w:p>
      <w:pPr>
        <w:pStyle w:val="22"/>
        <w:keepNext w:val="0"/>
        <w:keepLines w:val="0"/>
        <w:framePr w:w="3559" w:h="2932" w:wrap="auto" w:vAnchor="margin" w:hAnchor="page" w:x="962" w:y="8180"/>
        <w:widowControl w:val="0"/>
        <w:numPr>
          <w:ilvl w:val="0"/>
          <w:numId w:val="2"/>
        </w:numPr>
        <w:shd w:val="clear" w:color="auto" w:fill="auto"/>
        <w:tabs>
          <w:tab w:val="left" w:pos="257"/>
        </w:tabs>
        <w:bidi w:val="0"/>
        <w:spacing w:before="0" w:line="278" w:lineRule="exact"/>
        <w:ind w:left="240" w:right="0" w:hanging="240"/>
        <w:jc w:val="left"/>
      </w:pPr>
      <w:bookmarkStart w:id="59" w:name="bookmark59"/>
      <w:bookmarkEnd w:id="59"/>
      <w:r>
        <w:rPr>
          <w:spacing w:val="0"/>
          <w:w w:val="100"/>
          <w:position w:val="0"/>
        </w:rPr>
        <w:t>收获学习成果：颁发学霸奖、班级 冠军奖，交流学习心得</w:t>
      </w:r>
    </w:p>
    <w:p>
      <w:pPr>
        <w:pStyle w:val="22"/>
        <w:keepNext w:val="0"/>
        <w:keepLines w:val="0"/>
        <w:framePr w:w="1858" w:h="1279" w:wrap="auto" w:vAnchor="margin" w:hAnchor="page" w:x="7131" w:y="733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思维能力</w:t>
      </w:r>
    </w:p>
    <w:p>
      <w:pPr>
        <w:pStyle w:val="18"/>
        <w:keepNext w:val="0"/>
        <w:keepLines w:val="0"/>
        <w:framePr w:w="1858" w:h="1279" w:wrap="auto" w:vAnchor="margin" w:hAnchor="page" w:x="7131" w:y="7336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A2E39"/>
          <w:spacing w:val="0"/>
          <w:w w:val="100"/>
          <w:position w:val="0"/>
        </w:rPr>
        <w:t>没有洞见的知识是负担</w:t>
      </w:r>
    </w:p>
    <w:p>
      <w:pPr>
        <w:pStyle w:val="18"/>
        <w:keepNext w:val="0"/>
        <w:keepLines w:val="0"/>
        <w:framePr w:w="1858" w:h="1279" w:wrap="auto" w:vAnchor="margin" w:hAnchor="page" w:x="7131" w:y="7336"/>
        <w:widowControl w:val="0"/>
        <w:shd w:val="clear" w:color="auto" w:fill="auto"/>
        <w:tabs>
          <w:tab w:val="left" w:pos="231"/>
        </w:tabs>
        <w:bidi w:val="0"/>
        <w:spacing w:before="0" w:line="240" w:lineRule="auto"/>
        <w:ind w:left="0" w:right="0" w:firstLine="0"/>
        <w:jc w:val="left"/>
      </w:pPr>
      <w:bookmarkStart w:id="60" w:name="bookmark60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60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颠覆传统的认知</w:t>
      </w:r>
    </w:p>
    <w:p>
      <w:pPr>
        <w:pStyle w:val="18"/>
        <w:keepNext w:val="0"/>
        <w:keepLines w:val="0"/>
        <w:framePr w:w="1858" w:h="1279" w:wrap="auto" w:vAnchor="margin" w:hAnchor="page" w:x="7131" w:y="7336"/>
        <w:widowControl w:val="0"/>
        <w:shd w:val="clear" w:color="auto" w:fill="auto"/>
        <w:tabs>
          <w:tab w:val="left" w:pos="235"/>
        </w:tabs>
        <w:bidi w:val="0"/>
        <w:spacing w:before="0" w:after="140" w:line="240" w:lineRule="auto"/>
        <w:ind w:left="0" w:right="0" w:firstLine="0"/>
        <w:jc w:val="left"/>
      </w:pPr>
      <w:bookmarkStart w:id="61" w:name="bookmark61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61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—句话的立论</w:t>
      </w:r>
    </w:p>
    <w:p>
      <w:pPr>
        <w:pStyle w:val="22"/>
        <w:keepNext w:val="0"/>
        <w:keepLines w:val="0"/>
        <w:framePr w:w="1862" w:h="1305" w:wrap="auto" w:vAnchor="margin" w:hAnchor="page" w:x="7126" w:y="9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提炼能力</w:t>
      </w:r>
    </w:p>
    <w:p>
      <w:pPr>
        <w:pStyle w:val="18"/>
        <w:keepNext w:val="0"/>
        <w:keepLines w:val="0"/>
        <w:framePr w:w="1862" w:h="1305" w:wrap="auto" w:vAnchor="margin" w:hAnchor="page" w:x="7126" w:y="902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A2E39"/>
          <w:spacing w:val="0"/>
          <w:w w:val="100"/>
          <w:position w:val="0"/>
        </w:rPr>
        <w:t>没有结构的知识是累赘</w:t>
      </w:r>
    </w:p>
    <w:p>
      <w:pPr>
        <w:pStyle w:val="18"/>
        <w:keepNext w:val="0"/>
        <w:keepLines w:val="0"/>
        <w:framePr w:w="1862" w:h="1305" w:wrap="auto" w:vAnchor="margin" w:hAnchor="page" w:x="7126" w:y="9020"/>
        <w:widowControl w:val="0"/>
        <w:shd w:val="clear" w:color="auto" w:fill="auto"/>
        <w:tabs>
          <w:tab w:val="left" w:pos="231"/>
        </w:tabs>
        <w:bidi w:val="0"/>
        <w:spacing w:before="0" w:after="0" w:line="240" w:lineRule="auto"/>
        <w:ind w:left="0" w:right="0" w:firstLine="0"/>
        <w:jc w:val="left"/>
      </w:pPr>
      <w:bookmarkStart w:id="62" w:name="bookmark62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62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金字塔原理</w:t>
      </w:r>
    </w:p>
    <w:p>
      <w:pPr>
        <w:pStyle w:val="18"/>
        <w:keepNext w:val="0"/>
        <w:keepLines w:val="0"/>
        <w:framePr w:w="1862" w:h="1305" w:wrap="auto" w:vAnchor="margin" w:hAnchor="page" w:x="7126" w:y="9020"/>
        <w:widowControl w:val="0"/>
        <w:shd w:val="clear" w:color="auto" w:fill="auto"/>
        <w:tabs>
          <w:tab w:val="left" w:pos="235"/>
        </w:tabs>
        <w:bidi w:val="0"/>
        <w:spacing w:before="0" w:after="160" w:line="240" w:lineRule="auto"/>
        <w:ind w:left="0" w:right="0" w:firstLine="0"/>
        <w:jc w:val="left"/>
      </w:pPr>
      <w:bookmarkStart w:id="63" w:name="bookmark63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63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建立骨架式结构图</w:t>
      </w:r>
    </w:p>
    <w:p>
      <w:pPr>
        <w:pStyle w:val="22"/>
        <w:keepNext w:val="0"/>
        <w:keepLines w:val="0"/>
        <w:framePr w:w="2854" w:h="2449" w:wrap="auto" w:vAnchor="margin" w:hAnchor="page" w:x="7131" w:y="107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引导能力</w:t>
      </w:r>
    </w:p>
    <w:p>
      <w:pPr>
        <w:pStyle w:val="18"/>
        <w:keepNext w:val="0"/>
        <w:keepLines w:val="0"/>
        <w:framePr w:w="2854" w:h="2449" w:wrap="auto" w:vAnchor="margin" w:hAnchor="page" w:x="7131" w:y="1076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A2E39"/>
          <w:spacing w:val="0"/>
          <w:w w:val="100"/>
          <w:position w:val="0"/>
        </w:rPr>
        <w:t>不能转化为肌肉记忆的知识是废柴</w:t>
      </w:r>
    </w:p>
    <w:p>
      <w:pPr>
        <w:pStyle w:val="18"/>
        <w:keepNext w:val="0"/>
        <w:keepLines w:val="0"/>
        <w:framePr w:w="2854" w:h="2449" w:wrap="auto" w:vAnchor="margin" w:hAnchor="page" w:x="7131" w:y="10760"/>
        <w:widowControl w:val="0"/>
        <w:shd w:val="clear" w:color="auto" w:fill="auto"/>
        <w:tabs>
          <w:tab w:val="left" w:pos="231"/>
        </w:tabs>
        <w:bidi w:val="0"/>
        <w:spacing w:before="0" w:after="0" w:line="274" w:lineRule="exact"/>
        <w:ind w:left="0" w:right="0" w:firstLine="0"/>
        <w:jc w:val="left"/>
      </w:pPr>
      <w:bookmarkStart w:id="64" w:name="bookmark64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64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翻转课堂的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 xml:space="preserve">PECA </w:t>
      </w:r>
      <w:r>
        <w:rPr>
          <w:spacing w:val="0"/>
          <w:w w:val="100"/>
          <w:position w:val="0"/>
        </w:rPr>
        <w:t>（皮卡）四要素</w:t>
      </w:r>
    </w:p>
    <w:p>
      <w:pPr>
        <w:pStyle w:val="24"/>
        <w:keepNext w:val="0"/>
        <w:keepLines w:val="0"/>
        <w:framePr w:w="2854" w:h="2449" w:wrap="auto" w:vAnchor="margin" w:hAnchor="page" w:x="7131" w:y="10760"/>
        <w:widowControl w:val="0"/>
        <w:shd w:val="clear" w:color="auto" w:fill="auto"/>
        <w:tabs>
          <w:tab w:val="left" w:pos="244"/>
        </w:tabs>
        <w:bidi w:val="0"/>
        <w:spacing w:before="0" w:after="60" w:line="274" w:lineRule="exact"/>
        <w:ind w:left="240" w:right="0" w:hanging="240"/>
        <w:jc w:val="left"/>
        <w:rPr>
          <w:sz w:val="18"/>
          <w:szCs w:val="18"/>
        </w:rPr>
      </w:pPr>
      <w:bookmarkStart w:id="65" w:name="bookmark65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65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 xml:space="preserve">P:Programmed Knowledge </w:t>
      </w:r>
      <w:r>
        <w:rPr>
          <w:rFonts w:ascii="宋体" w:hAnsi="宋体" w:eastAsia="宋体" w:cs="宋体"/>
          <w:spacing w:val="0"/>
          <w:w w:val="100"/>
          <w:position w:val="0"/>
          <w:sz w:val="18"/>
          <w:szCs w:val="18"/>
          <w:lang w:val="zh-TW" w:eastAsia="zh-TW" w:bidi="zh-TW"/>
        </w:rPr>
        <w:t>结构化知识</w:t>
      </w:r>
    </w:p>
    <w:p>
      <w:pPr>
        <w:pStyle w:val="24"/>
        <w:keepNext w:val="0"/>
        <w:keepLines w:val="0"/>
        <w:framePr w:w="2854" w:h="2449" w:wrap="auto" w:vAnchor="margin" w:hAnchor="page" w:x="7131" w:y="10760"/>
        <w:widowControl w:val="0"/>
        <w:shd w:val="clear" w:color="auto" w:fill="auto"/>
        <w:tabs>
          <w:tab w:val="left" w:pos="231"/>
        </w:tabs>
        <w:bidi w:val="0"/>
        <w:spacing w:before="0" w:after="0" w:line="286" w:lineRule="auto"/>
        <w:ind w:left="0" w:right="0" w:firstLine="0"/>
        <w:jc w:val="left"/>
        <w:rPr>
          <w:sz w:val="18"/>
          <w:szCs w:val="18"/>
        </w:rPr>
      </w:pPr>
      <w:bookmarkStart w:id="66" w:name="bookmark66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bookmarkEnd w:id="66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 xml:space="preserve">E:Experience </w:t>
      </w:r>
      <w:r>
        <w:rPr>
          <w:rFonts w:ascii="宋体" w:hAnsi="宋体" w:eastAsia="宋体" w:cs="宋体"/>
          <w:spacing w:val="0"/>
          <w:w w:val="100"/>
          <w:position w:val="0"/>
          <w:sz w:val="18"/>
          <w:szCs w:val="18"/>
          <w:lang w:val="zh-TW" w:eastAsia="zh-TW" w:bidi="zh-TW"/>
        </w:rPr>
        <w:t>体验</w:t>
      </w:r>
    </w:p>
    <w:p>
      <w:pPr>
        <w:pStyle w:val="24"/>
        <w:keepNext w:val="0"/>
        <w:keepLines w:val="0"/>
        <w:framePr w:w="2854" w:h="2449" w:wrap="auto" w:vAnchor="margin" w:hAnchor="page" w:x="7131" w:y="10760"/>
        <w:widowControl w:val="0"/>
        <w:shd w:val="clear" w:color="auto" w:fill="auto"/>
        <w:tabs>
          <w:tab w:val="left" w:pos="239"/>
        </w:tabs>
        <w:bidi w:val="0"/>
        <w:spacing w:before="0" w:after="0" w:line="286" w:lineRule="auto"/>
        <w:ind w:left="0" w:right="0" w:firstLine="0"/>
        <w:jc w:val="left"/>
        <w:rPr>
          <w:sz w:val="18"/>
          <w:szCs w:val="18"/>
        </w:rPr>
      </w:pPr>
      <w:bookmarkStart w:id="67" w:name="bookmark67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d</w:t>
      </w:r>
      <w:bookmarkEnd w:id="67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 xml:space="preserve">C:Connecting </w:t>
      </w:r>
      <w:r>
        <w:rPr>
          <w:rFonts w:ascii="宋体" w:hAnsi="宋体" w:eastAsia="宋体" w:cs="宋体"/>
          <w:spacing w:val="0"/>
          <w:w w:val="100"/>
          <w:position w:val="0"/>
          <w:sz w:val="18"/>
          <w:szCs w:val="18"/>
          <w:lang w:val="zh-TW" w:eastAsia="zh-TW" w:bidi="zh-TW"/>
        </w:rPr>
        <w:t>连接</w:t>
      </w:r>
    </w:p>
    <w:p>
      <w:pPr>
        <w:pStyle w:val="24"/>
        <w:keepNext w:val="0"/>
        <w:keepLines w:val="0"/>
        <w:framePr w:w="2854" w:h="2449" w:wrap="auto" w:vAnchor="margin" w:hAnchor="page" w:x="7131" w:y="10760"/>
        <w:widowControl w:val="0"/>
        <w:shd w:val="clear" w:color="auto" w:fill="auto"/>
        <w:tabs>
          <w:tab w:val="left" w:pos="222"/>
        </w:tabs>
        <w:bidi w:val="0"/>
        <w:spacing w:before="0" w:after="40" w:line="286" w:lineRule="auto"/>
        <w:ind w:left="0" w:right="0" w:firstLine="0"/>
        <w:jc w:val="left"/>
        <w:rPr>
          <w:sz w:val="18"/>
          <w:szCs w:val="18"/>
        </w:rPr>
      </w:pPr>
      <w:bookmarkStart w:id="68" w:name="bookmark68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e</w:t>
      </w:r>
      <w:bookmarkEnd w:id="68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 xml:space="preserve">A:Action </w:t>
      </w:r>
      <w:r>
        <w:rPr>
          <w:rFonts w:ascii="宋体" w:hAnsi="宋体" w:eastAsia="宋体" w:cs="宋体"/>
          <w:spacing w:val="0"/>
          <w:w w:val="100"/>
          <w:position w:val="0"/>
          <w:sz w:val="18"/>
          <w:szCs w:val="18"/>
          <w:lang w:val="zh-TW" w:eastAsia="zh-TW" w:bidi="zh-TW"/>
        </w:rPr>
        <w:t>行动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2961005</wp:posOffset>
            </wp:positionH>
            <wp:positionV relativeFrom="margin">
              <wp:posOffset>1096645</wp:posOffset>
            </wp:positionV>
            <wp:extent cx="402590" cy="408305"/>
            <wp:effectExtent l="0" t="0" r="16510" b="10795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pe 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4008120</wp:posOffset>
            </wp:positionH>
            <wp:positionV relativeFrom="margin">
              <wp:posOffset>1505585</wp:posOffset>
            </wp:positionV>
            <wp:extent cx="1225550" cy="2066290"/>
            <wp:effectExtent l="0" t="0" r="12700" b="1016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2961005</wp:posOffset>
            </wp:positionH>
            <wp:positionV relativeFrom="margin">
              <wp:posOffset>3931285</wp:posOffset>
            </wp:positionV>
            <wp:extent cx="402590" cy="414655"/>
            <wp:effectExtent l="0" t="0" r="16510" b="4445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hape 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6182360</wp:posOffset>
            </wp:positionH>
            <wp:positionV relativeFrom="margin">
              <wp:posOffset>3931285</wp:posOffset>
            </wp:positionV>
            <wp:extent cx="402590" cy="414655"/>
            <wp:effectExtent l="0" t="0" r="16510" b="4445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3944620</wp:posOffset>
            </wp:positionH>
            <wp:positionV relativeFrom="margin">
              <wp:posOffset>4646930</wp:posOffset>
            </wp:positionV>
            <wp:extent cx="267970" cy="615950"/>
            <wp:effectExtent l="0" t="0" r="17780" b="1270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hape 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891540</wp:posOffset>
            </wp:positionH>
            <wp:positionV relativeFrom="margin">
              <wp:posOffset>7317740</wp:posOffset>
            </wp:positionV>
            <wp:extent cx="1530350" cy="1060450"/>
            <wp:effectExtent l="0" t="0" r="12700" b="635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hape 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7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018" w:h="15366"/>
          <w:pgMar w:top="281" w:right="134" w:bottom="442" w:left="125" w:header="0" w:footer="3" w:gutter="0"/>
          <w:cols w:space="720" w:num="1"/>
          <w:rtlGutter w:val="0"/>
          <w:docGrid w:linePitch="360" w:charSpace="0"/>
        </w:sectPr>
      </w:pPr>
    </w:p>
    <w:p>
      <w:pPr>
        <w:pStyle w:val="16"/>
        <w:keepNext/>
        <w:keepLines/>
        <w:framePr w:w="3093" w:h="305" w:wrap="auto" w:vAnchor="margin" w:hAnchor="page" w:x="1127" w:y="1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9" w:name="bookmark70"/>
      <w:bookmarkStart w:id="70" w:name="bookmark71"/>
      <w:bookmarkStart w:id="71" w:name="bookmark69"/>
      <w:r>
        <w:rPr>
          <w:color w:val="000000"/>
          <w:spacing w:val="0"/>
          <w:w w:val="100"/>
          <w:position w:val="0"/>
        </w:rPr>
        <w:t>四、手把手教你玩转翻转课堂</w:t>
      </w:r>
      <w:bookmarkEnd w:id="69"/>
      <w:bookmarkEnd w:id="70"/>
      <w:bookmarkEnd w:id="71"/>
    </w:p>
    <w:p>
      <w:pPr>
        <w:widowControl w:val="0"/>
        <w:spacing w:after="660" w:line="1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2950210</wp:posOffset>
            </wp:positionH>
            <wp:positionV relativeFrom="margin">
              <wp:posOffset>0</wp:posOffset>
            </wp:positionV>
            <wp:extent cx="408305" cy="420370"/>
            <wp:effectExtent l="0" t="0" r="10795" b="1778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hape 3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numFmt w:val="decimal"/>
          </w:footnotePr>
          <w:pgSz w:w="11018" w:h="15366"/>
          <w:pgMar w:top="820" w:right="134" w:bottom="446" w:left="125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98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820" w:right="0" w:bottom="1294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12700</wp:posOffset>
                </wp:positionV>
                <wp:extent cx="1265555" cy="2320290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2320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13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114" w:name="bookmark72"/>
                            <w:bookmarkEnd w:id="114"/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引导技法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31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15" w:name="bookmark73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a</w:t>
                            </w:r>
                            <w:bookmarkEnd w:id="115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层层递进的信感启动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39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16" w:name="bookmark74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b</w:t>
                            </w:r>
                            <w:bookmarkEnd w:id="116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充满刺激的游戏世界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22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17" w:name="bookmark75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c</w:t>
                            </w:r>
                            <w:bookmarkEnd w:id="117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激发脑洞的头脑风暴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44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18" w:name="bookmark76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d</w:t>
                            </w:r>
                            <w:bookmarkEnd w:id="118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绘声绘影的视频教学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31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19" w:name="bookmark77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e</w:t>
                            </w:r>
                            <w:bookmarkEnd w:id="119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思维碰撞的卡片大法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04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0" w:name="bookmark78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f</w:t>
                            </w:r>
                            <w:bookmarkEnd w:id="120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智慧流动的开放空间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52"/>
                              </w:tabs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bookmarkStart w:id="121" w:name="bookmark79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g</w:t>
                            </w:r>
                            <w:bookmarkEnd w:id="121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“迷你”世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界咖啡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09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122" w:name="bookmark80"/>
                            <w:bookmarkEnd w:id="122"/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明智反馈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31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123" w:name="bookmark81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a</w:t>
                            </w:r>
                            <w:bookmarkEnd w:id="123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反馈的原则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39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124" w:name="bookmark82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b</w:t>
                            </w:r>
                            <w:bookmarkEnd w:id="124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反馈还是点评？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22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bookmarkStart w:id="125" w:name="bookmark83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c</w:t>
                            </w:r>
                            <w:bookmarkEnd w:id="125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忍住还是告知？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26" o:spt="202" type="#_x0000_t202" style="position:absolute;left:0pt;margin-left:224pt;margin-top:1pt;height:182.7pt;width:99.65pt;mso-position-horizontal-relative:page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ic1C59kAAAAJ&#10;AQAADwAAAGRycy9kb3ducmV2LnhtbE2PzU7DMBCE70i8g7VI3KjdNkrbNJsKITghIdJw4OjE2yRq&#10;vA6x+8PbY05wGq1mNfNNvrvaQZxp8r1jhPlMgSBunOm5RfioXh7WIHzQbPTgmBC+ycOuuL3JdWbc&#10;hUs670MrYgj7TCN0IYyZlL7pyGo/cyNx9A5usjrEc2qlmfQlhttBLpRKpdU9x4ZOj/TUUXPcnyzC&#10;4yeXz/3XW/1eHsq+qjaKX9Mj4v3dXG1BBLqGv2f4xY/oUESm2p3YeDEgJMk6bgkIiyjRT5PVEkSN&#10;sExXCcgil/8XFD9QSwMEFAAAAAgAh07iQE+ZBKemAQAAZwMAAA4AAABkcnMvZTJvRG9jLnhtbK1T&#10;wW7bMAy9D+g/CLo3dry12Iw4xYagw4BhG9DtAxRZigVIoiAqsfP3pWQnHbpLD/PBpijq8b1HefMw&#10;OctOKqIB3/H1quZMeQm98YeO//n9ePuRM0zC98KCVx0/K+QP25t3mzG0qoEBbK8iIxCP7Rg6PqQU&#10;2qpCOSgncAVBedrUEJ1ItIyHqo9iJHRnq6au76sRYh8iSIVI2d28yRfE+BZA0NpItQN5dMqnGTUq&#10;KxJJwsEE5NvCVmsl00+tUSVmO05KU3lTE4r3+V1tN6I9RBEGIxcK4i0UXmlywnhqeoXaiSTYMZp/&#10;oJyRERB0Wklw1SykOEIq1vUrb54GEVTRQlZjuJqO/w9W/jj9isz0Hf+w5swLRxMvbRmtyZwxYEs1&#10;T4Gq0vQFJroylzxSMmuedHT5S2oY7ZO156u1akpM5kPN/R09nEnaa943dfOpmF+9HA8R01cFjuWg&#10;45FmVywVp++YiAqVXkpyNw+PxtqczxxnLjlK035aiO+hPxNv+82TY3n6lyBegv0SzICfjwm0Kb0y&#10;0nx8aUD+FwrLXckD/ntdql7+j+0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c1C59kAAAAJAQAA&#10;DwAAAAAAAAABACAAAAAiAAAAZHJzL2Rvd25yZXYueG1sUEsBAhQAFAAAAAgAh07iQE+ZBKemAQAA&#10;Zw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2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13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114" w:name="bookmark72"/>
                      <w:bookmarkEnd w:id="114"/>
                      <w:r>
                        <w:rPr>
                          <w:spacing w:val="0"/>
                          <w:w w:val="100"/>
                          <w:position w:val="0"/>
                        </w:rPr>
                        <w:t>引导技法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31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15" w:name="bookmark73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a</w:t>
                      </w:r>
                      <w:bookmarkEnd w:id="115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层层递进的信感启动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39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16" w:name="bookmark74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b</w:t>
                      </w:r>
                      <w:bookmarkEnd w:id="116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充满刺激的游戏世界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22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17" w:name="bookmark75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c</w:t>
                      </w:r>
                      <w:bookmarkEnd w:id="117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激发脑洞的头脑风暴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44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18" w:name="bookmark76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d</w:t>
                      </w:r>
                      <w:bookmarkEnd w:id="118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绘声绘影的视频教学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31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19" w:name="bookmark77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e</w:t>
                      </w:r>
                      <w:bookmarkEnd w:id="119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思维碰撞的卡片大法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04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0" w:name="bookmark78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f</w:t>
                      </w:r>
                      <w:bookmarkEnd w:id="120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智慧流动的开放空间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52"/>
                        </w:tabs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bookmarkStart w:id="121" w:name="bookmark79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g</w:t>
                      </w:r>
                      <w:bookmarkEnd w:id="121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“迷你”世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界咖啡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09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122" w:name="bookmark80"/>
                      <w:bookmarkEnd w:id="122"/>
                      <w:r>
                        <w:rPr>
                          <w:spacing w:val="0"/>
                          <w:w w:val="100"/>
                          <w:position w:val="0"/>
                        </w:rPr>
                        <w:t>明智反馈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31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123" w:name="bookmark81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a</w:t>
                      </w:r>
                      <w:bookmarkEnd w:id="123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反馈的原则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39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124" w:name="bookmark82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b</w:t>
                      </w:r>
                      <w:bookmarkEnd w:id="124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反馈还是点评？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22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bookmarkStart w:id="125" w:name="bookmark83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c</w:t>
                      </w:r>
                      <w:bookmarkEnd w:id="125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忍住还是告知？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12700</wp:posOffset>
                </wp:positionV>
                <wp:extent cx="709930" cy="560705"/>
                <wp:effectExtent l="0" t="0" r="0" b="0"/>
                <wp:wrapSquare wrapText="bothSides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.全景回顾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31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6" w:name="bookmark84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a</w:t>
                            </w:r>
                            <w:bookmarkEnd w:id="126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总结要点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231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bookmarkStart w:id="127" w:name="bookmark85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b</w:t>
                            </w:r>
                            <w:bookmarkEnd w:id="127"/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促进行动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26" o:spt="202" type="#_x0000_t202" style="position:absolute;left:0pt;margin-left:358.85pt;margin-top:1pt;height:44.15pt;width:55.9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/456s9gAAAAI&#10;AQAADwAAAGRycy9kb3ducmV2LnhtbE2PzU7DMBCE70h9B2srcaN2gmiaEKdCCE5IiDQcODqxm1iN&#10;1yF2f3h7llM5jmY08025vbiRncwcrEcJyUoAM9h5bbGX8Nm83m2AhahQq9GjkfBjAmyrxU2pCu3P&#10;WJvTLvaMSjAUSsIQ41RwHrrBOBVWfjJI3t7PTkWSc8/1rM5U7kaeCrHmTlmkhUFN5nkw3WF3dBKe&#10;vrB+sd/v7Ue9r23T5ALf1gcpb5eJeAQWzSVew/CHT+hQEVPrj6gDGyVkSZZRVEJKl8jfpPkDsFZC&#10;Lu6BVyX/f6D6BVBLAwQUAAAACACHTuJAg4RS4qUBAABlAwAADgAAAGRycy9lMm9Eb2MueG1srVNN&#10;b9wgEL1Xyn9A3Lt2kubLWm/UaJWqUtVGSvMDWAxrJGAQw669/74D9m6i9JJDLniYGd6898DL+9FZ&#10;tlcRDfiWny9qzpSX0Bm/bfnL38evt5xhEr4TFrxq+UEhv1+dfVkOoVEX0IPtVGQE4rEZQsv7lEJT&#10;VSh75QQuIChPRQ3RiUTbuK26KAZCd7a6qOvraoDYhQhSIVJ2PRX5jBg/AghaG6nWIHdO+TShRmVF&#10;IknYm4B8VdhqrWT6ozWqxGzLSWkqKw2heJPXarUUzTaK0Bs5UxAfofBOkxPG09AT1FokwXbR/Afl&#10;jIyAoNNCgqsmIcURUnFev/PmuRdBFS1kNYaT6fh5sPL3/iky07X82yVnXji68TKW0Z7MGQI21PMc&#10;qCuNDzDSkznmkZJZ86ijy19Sw6hO1h5O1qoxMUnJm/ru7pIqkkpX1/VNfZVRqtfDIWL6ocCxHLQ8&#10;0s0VQ8X+F6ap9diSZ3l4NNbmfGY4MclRGjfjTHsD3YFY25+e/Mp3fwziMdjMwQT4fZdAmzIrI03H&#10;5wHkfmE7v5R8vW/3pev17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+OerPYAAAACAEAAA8A&#10;AAAAAAAAAQAgAAAAIgAAAGRycy9kb3ducmV2LnhtbFBLAQIUABQAAAAIAIdO4kCDhFLipQEAAGU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.全景回顾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31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6" w:name="bookmark84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a</w:t>
                      </w:r>
                      <w:bookmarkEnd w:id="126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总结要点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231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bookmarkStart w:id="127" w:name="bookmark85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b</w:t>
                      </w:r>
                      <w:bookmarkEnd w:id="127"/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）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促进行动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5394960</wp:posOffset>
            </wp:positionH>
            <wp:positionV relativeFrom="paragraph">
              <wp:posOffset>237490</wp:posOffset>
            </wp:positionV>
            <wp:extent cx="664210" cy="2139950"/>
            <wp:effectExtent l="0" t="0" r="2540" b="12700"/>
            <wp:wrapSquare wrapText="bothSides"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hape 4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6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365"/>
        </w:tabs>
        <w:bidi w:val="0"/>
        <w:spacing w:before="0" w:line="240" w:lineRule="auto"/>
        <w:ind w:left="0" w:right="0" w:firstLine="0"/>
        <w:jc w:val="left"/>
      </w:pPr>
      <w:bookmarkStart w:id="72" w:name="bookmark88"/>
      <w:bookmarkEnd w:id="72"/>
      <w:bookmarkStart w:id="73" w:name="bookmark86"/>
      <w:bookmarkStart w:id="74" w:name="bookmark87"/>
      <w:bookmarkStart w:id="75" w:name="bookmark89"/>
      <w:r>
        <w:rPr>
          <w:rFonts w:ascii="宋体" w:hAnsi="宋体" w:eastAsia="宋体" w:cs="宋体"/>
          <w:spacing w:val="0"/>
          <w:w w:val="100"/>
          <w:position w:val="0"/>
        </w:rPr>
        <w:t>流程总地图</w:t>
      </w:r>
      <w:bookmarkEnd w:id="73"/>
      <w:bookmarkEnd w:id="74"/>
      <w:bookmarkEnd w:id="75"/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（时间段/结构轴/内容点/辅材库）</w:t>
      </w:r>
    </w:p>
    <w:p>
      <w:pPr>
        <w:pStyle w:val="26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374"/>
        </w:tabs>
        <w:bidi w:val="0"/>
        <w:spacing w:before="0" w:line="240" w:lineRule="auto"/>
        <w:ind w:left="0" w:right="0" w:firstLine="0"/>
        <w:jc w:val="left"/>
      </w:pPr>
      <w:bookmarkStart w:id="76" w:name="bookmark92"/>
      <w:bookmarkEnd w:id="76"/>
      <w:bookmarkStart w:id="77" w:name="bookmark93"/>
      <w:bookmarkStart w:id="78" w:name="bookmark91"/>
      <w:bookmarkStart w:id="79" w:name="bookmark90"/>
      <w:r>
        <w:rPr>
          <w:rFonts w:ascii="宋体" w:hAnsi="宋体" w:eastAsia="宋体" w:cs="宋体"/>
          <w:spacing w:val="0"/>
          <w:w w:val="100"/>
          <w:position w:val="0"/>
          <w:lang w:val="zh-CN" w:eastAsia="zh-CN" w:bidi="zh-CN"/>
        </w:rPr>
        <w:t>“三</w:t>
      </w:r>
      <w:r>
        <w:rPr>
          <w:rFonts w:ascii="宋体" w:hAnsi="宋体" w:eastAsia="宋体" w:cs="宋体"/>
          <w:spacing w:val="0"/>
          <w:w w:val="100"/>
          <w:position w:val="0"/>
        </w:rPr>
        <w:t>点式”开场</w:t>
      </w:r>
      <w:bookmarkEnd w:id="77"/>
      <w:bookmarkEnd w:id="78"/>
      <w:bookmarkEnd w:id="79"/>
    </w:p>
    <w:p>
      <w:pPr>
        <w:pStyle w:val="18"/>
        <w:keepNext w:val="0"/>
        <w:keepLines w:val="0"/>
        <w:widowControl w:val="0"/>
        <w:shd w:val="clear" w:color="auto" w:fill="auto"/>
        <w:tabs>
          <w:tab w:val="left" w:pos="344"/>
        </w:tabs>
        <w:bidi w:val="0"/>
        <w:spacing w:before="0" w:after="80" w:line="240" w:lineRule="auto"/>
        <w:ind w:left="0" w:right="0" w:firstLine="0"/>
        <w:jc w:val="left"/>
      </w:pPr>
      <w:bookmarkStart w:id="80" w:name="bookmark94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80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短一瞬间引爆</w:t>
      </w:r>
    </w:p>
    <w:p>
      <w:pPr>
        <w:pStyle w:val="18"/>
        <w:keepNext w:val="0"/>
        <w:keepLines w:val="0"/>
        <w:widowControl w:val="0"/>
        <w:shd w:val="clear" w:color="auto" w:fill="auto"/>
        <w:tabs>
          <w:tab w:val="left" w:pos="344"/>
        </w:tabs>
        <w:bidi w:val="0"/>
        <w:spacing w:before="0" w:after="80" w:line="240" w:lineRule="auto"/>
        <w:ind w:left="0" w:right="0" w:firstLine="0"/>
        <w:jc w:val="left"/>
      </w:pPr>
      <w:bookmarkStart w:id="81" w:name="bookmark95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81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痛一价值主张</w:t>
      </w:r>
    </w:p>
    <w:p>
      <w:pPr>
        <w:pStyle w:val="18"/>
        <w:keepNext w:val="0"/>
        <w:keepLines w:val="0"/>
        <w:widowControl w:val="0"/>
        <w:shd w:val="clear" w:color="auto" w:fill="auto"/>
        <w:tabs>
          <w:tab w:val="left" w:pos="344"/>
        </w:tabs>
        <w:bidi w:val="0"/>
        <w:spacing w:before="0" w:after="360" w:line="240" w:lineRule="auto"/>
        <w:ind w:left="0" w:right="0" w:firstLine="0"/>
        <w:jc w:val="left"/>
      </w:pPr>
      <w:bookmarkStart w:id="82" w:name="bookmark96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bookmarkEnd w:id="82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趣一形式吸睛</w:t>
      </w:r>
    </w:p>
    <w:p>
      <w:pPr>
        <w:pStyle w:val="26"/>
        <w:keepNext/>
        <w:keepLines/>
        <w:widowControl w:val="0"/>
        <w:numPr>
          <w:ilvl w:val="0"/>
          <w:numId w:val="4"/>
        </w:numPr>
        <w:shd w:val="clear" w:color="auto" w:fill="auto"/>
        <w:tabs>
          <w:tab w:val="left" w:pos="378"/>
        </w:tabs>
        <w:bidi w:val="0"/>
        <w:spacing w:before="0" w:line="240" w:lineRule="auto"/>
        <w:ind w:left="0" w:right="0" w:firstLine="0"/>
        <w:jc w:val="left"/>
      </w:pPr>
      <w:bookmarkStart w:id="83" w:name="bookmark99"/>
      <w:bookmarkEnd w:id="83"/>
      <w:bookmarkStart w:id="84" w:name="bookmark97"/>
      <w:bookmarkStart w:id="85" w:name="bookmark98"/>
      <w:bookmarkStart w:id="86" w:name="bookmark100"/>
      <w:r>
        <w:rPr>
          <w:rFonts w:ascii="宋体" w:hAnsi="宋体" w:eastAsia="宋体" w:cs="宋体"/>
          <w:spacing w:val="0"/>
          <w:w w:val="100"/>
          <w:position w:val="0"/>
        </w:rPr>
        <w:t>内容串讲</w:t>
      </w:r>
      <w:bookmarkEnd w:id="84"/>
      <w:bookmarkEnd w:id="85"/>
      <w:bookmarkEnd w:id="86"/>
    </w:p>
    <w:p>
      <w:pPr>
        <w:pStyle w:val="18"/>
        <w:keepNext w:val="0"/>
        <w:keepLines w:val="0"/>
        <w:widowControl w:val="0"/>
        <w:shd w:val="clear" w:color="auto" w:fill="auto"/>
        <w:tabs>
          <w:tab w:val="left" w:pos="344"/>
        </w:tabs>
        <w:bidi w:val="0"/>
        <w:spacing w:before="0" w:after="80" w:line="240" w:lineRule="auto"/>
        <w:ind w:left="0" w:right="0" w:firstLine="0"/>
        <w:jc w:val="left"/>
      </w:pPr>
      <w:bookmarkStart w:id="87" w:name="bookmark101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87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明确内容线与素材线</w:t>
      </w:r>
    </w:p>
    <w:p>
      <w:pPr>
        <w:pStyle w:val="18"/>
        <w:keepNext w:val="0"/>
        <w:keepLines w:val="0"/>
        <w:widowControl w:val="0"/>
        <w:shd w:val="clear" w:color="auto" w:fill="auto"/>
        <w:tabs>
          <w:tab w:val="left" w:pos="344"/>
        </w:tabs>
        <w:bidi w:val="0"/>
        <w:spacing w:before="0" w:after="80" w:line="240" w:lineRule="auto"/>
        <w:ind w:left="0" w:right="0" w:firstLine="0"/>
        <w:jc w:val="left"/>
      </w:pPr>
      <w:bookmarkStart w:id="88" w:name="bookmark102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88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有声有色教材的现场运用</w:t>
      </w:r>
    </w:p>
    <w:p>
      <w:pPr>
        <w:pStyle w:val="18"/>
        <w:keepNext w:val="0"/>
        <w:keepLines w:val="0"/>
        <w:widowControl w:val="0"/>
        <w:shd w:val="clear" w:color="auto" w:fill="auto"/>
        <w:tabs>
          <w:tab w:val="left" w:pos="344"/>
        </w:tabs>
        <w:bidi w:val="0"/>
        <w:spacing w:before="0" w:after="0" w:line="240" w:lineRule="auto"/>
        <w:ind w:left="0" w:right="0" w:firstLine="0"/>
        <w:jc w:val="left"/>
        <w:sectPr>
          <w:footnotePr>
            <w:numFmt w:val="decimal"/>
          </w:footnotePr>
          <w:type w:val="continuous"/>
          <w:pgSz w:w="11018" w:h="15366"/>
          <w:pgMar w:top="820" w:right="6538" w:bottom="1294" w:left="1113" w:header="0" w:footer="3" w:gutter="0"/>
          <w:cols w:space="720" w:num="1"/>
          <w:rtlGutter w:val="0"/>
          <w:docGrid w:linePitch="360" w:charSpace="0"/>
        </w:sectPr>
      </w:pPr>
      <w:bookmarkStart w:id="89" w:name="bookmark103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bookmarkEnd w:id="89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如何避免复读机的讲解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820" w:right="0" w:bottom="44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6"/>
        <w:keepNext/>
        <w:keepLines/>
        <w:framePr w:w="2854" w:h="305" w:wrap="auto" w:vAnchor="text" w:hAnchor="page" w:x="11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0" w:name="bookmark105"/>
      <w:bookmarkStart w:id="91" w:name="bookmark104"/>
      <w:bookmarkStart w:id="92" w:name="bookmark106"/>
      <w:r>
        <w:rPr>
          <w:color w:val="000000"/>
          <w:spacing w:val="0"/>
          <w:w w:val="100"/>
          <w:position w:val="0"/>
        </w:rPr>
        <w:t>五、如何运营一场翻转课堂</w:t>
      </w:r>
      <w:bookmarkEnd w:id="90"/>
      <w:bookmarkEnd w:id="91"/>
      <w:bookmarkEnd w:id="92"/>
    </w:p>
    <w:p>
      <w:pPr>
        <w:pStyle w:val="26"/>
        <w:keepNext/>
        <w:keepLines/>
        <w:framePr w:w="2036" w:h="1679" w:wrap="auto" w:vAnchor="text" w:hAnchor="page" w:x="1414" w:y="8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3" w:name="bookmark108"/>
      <w:bookmarkStart w:id="94" w:name="bookmark109"/>
      <w:bookmarkStart w:id="95" w:name="bookmark107"/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</w:rPr>
        <w:t>1</w:t>
      </w:r>
      <w:r>
        <w:rPr>
          <w:rFonts w:ascii="宋体" w:hAnsi="宋体" w:eastAsia="宋体" w:cs="宋体"/>
          <w:spacing w:val="0"/>
          <w:w w:val="100"/>
          <w:position w:val="0"/>
        </w:rPr>
        <w:t>.发布</w:t>
      </w:r>
      <w:bookmarkEnd w:id="93"/>
      <w:bookmarkEnd w:id="94"/>
      <w:bookmarkEnd w:id="95"/>
    </w:p>
    <w:p>
      <w:pPr>
        <w:pStyle w:val="18"/>
        <w:keepNext w:val="0"/>
        <w:keepLines w:val="0"/>
        <w:framePr w:w="2036" w:h="1679" w:wrap="auto" w:vAnchor="text" w:hAnchor="page" w:x="1414" w:y="819"/>
        <w:widowControl w:val="0"/>
        <w:shd w:val="clear" w:color="auto" w:fill="auto"/>
        <w:bidi w:val="0"/>
        <w:spacing w:before="0" w:after="160" w:line="217" w:lineRule="exact"/>
        <w:ind w:left="0" w:right="0" w:firstLine="0"/>
        <w:jc w:val="left"/>
      </w:pPr>
      <w:r>
        <w:rPr>
          <w:color w:val="0A2E39"/>
          <w:spacing w:val="0"/>
          <w:w w:val="100"/>
          <w:position w:val="0"/>
        </w:rPr>
        <w:t>锵锵书院为你赋能，快速 开启翻转教练之旅</w:t>
      </w:r>
    </w:p>
    <w:p>
      <w:pPr>
        <w:pStyle w:val="18"/>
        <w:keepNext w:val="0"/>
        <w:keepLines w:val="0"/>
        <w:framePr w:w="2036" w:h="1679" w:wrap="auto" w:vAnchor="text" w:hAnchor="page" w:x="1414" w:y="819"/>
        <w:widowControl w:val="0"/>
        <w:shd w:val="clear" w:color="auto" w:fill="auto"/>
        <w:tabs>
          <w:tab w:val="left" w:pos="239"/>
        </w:tabs>
        <w:bidi w:val="0"/>
        <w:spacing w:before="0" w:line="217" w:lineRule="exact"/>
        <w:ind w:left="0" w:right="0" w:firstLine="0"/>
        <w:jc w:val="left"/>
      </w:pPr>
      <w:bookmarkStart w:id="96" w:name="bookmark110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96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专属平台</w:t>
      </w:r>
    </w:p>
    <w:p>
      <w:pPr>
        <w:pStyle w:val="18"/>
        <w:keepNext w:val="0"/>
        <w:keepLines w:val="0"/>
        <w:framePr w:w="2036" w:h="1679" w:wrap="auto" w:vAnchor="text" w:hAnchor="page" w:x="1414" w:y="819"/>
        <w:widowControl w:val="0"/>
        <w:shd w:val="clear" w:color="auto" w:fill="auto"/>
        <w:tabs>
          <w:tab w:val="left" w:pos="239"/>
        </w:tabs>
        <w:bidi w:val="0"/>
        <w:spacing w:before="0" w:line="217" w:lineRule="exact"/>
        <w:ind w:left="0" w:right="0" w:firstLine="0"/>
        <w:jc w:val="left"/>
      </w:pPr>
      <w:bookmarkStart w:id="97" w:name="bookmark111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97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吸睛海报</w:t>
      </w:r>
    </w:p>
    <w:p>
      <w:pPr>
        <w:pStyle w:val="18"/>
        <w:keepNext w:val="0"/>
        <w:keepLines w:val="0"/>
        <w:framePr w:w="2036" w:h="1679" w:wrap="auto" w:vAnchor="text" w:hAnchor="page" w:x="1414" w:y="819"/>
        <w:widowControl w:val="0"/>
        <w:shd w:val="clear" w:color="auto" w:fill="auto"/>
        <w:tabs>
          <w:tab w:val="left" w:pos="222"/>
        </w:tabs>
        <w:bidi w:val="0"/>
        <w:spacing w:before="0" w:line="217" w:lineRule="exact"/>
        <w:ind w:left="0" w:right="0" w:firstLine="0"/>
        <w:jc w:val="left"/>
      </w:pPr>
      <w:bookmarkStart w:id="98" w:name="bookmark112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bookmarkEnd w:id="98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启动基金</w:t>
      </w:r>
    </w:p>
    <w:p>
      <w:pPr>
        <w:pStyle w:val="26"/>
        <w:keepNext/>
        <w:keepLines/>
        <w:framePr w:w="1671" w:h="1892" w:wrap="auto" w:vAnchor="text" w:hAnchor="page" w:x="4573" w:y="80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99" w:name="bookmark114"/>
      <w:bookmarkStart w:id="100" w:name="bookmark115"/>
      <w:bookmarkStart w:id="101" w:name="bookmark113"/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</w:rPr>
        <w:t>2</w:t>
      </w:r>
      <w:r>
        <w:rPr>
          <w:rFonts w:ascii="宋体" w:hAnsi="宋体" w:eastAsia="宋体" w:cs="宋体"/>
          <w:spacing w:val="0"/>
          <w:w w:val="100"/>
          <w:position w:val="0"/>
        </w:rPr>
        <w:t>.实施</w:t>
      </w:r>
      <w:bookmarkEnd w:id="99"/>
      <w:bookmarkEnd w:id="100"/>
      <w:bookmarkEnd w:id="101"/>
    </w:p>
    <w:p>
      <w:pPr>
        <w:pStyle w:val="18"/>
        <w:keepNext w:val="0"/>
        <w:keepLines w:val="0"/>
        <w:framePr w:w="1671" w:h="1892" w:wrap="auto" w:vAnchor="text" w:hAnchor="page" w:x="4573" w:y="806"/>
        <w:widowControl w:val="0"/>
        <w:shd w:val="clear" w:color="auto" w:fill="auto"/>
        <w:bidi w:val="0"/>
        <w:spacing w:before="0" w:after="160" w:line="209" w:lineRule="exact"/>
        <w:ind w:left="0" w:right="0" w:firstLine="0"/>
        <w:jc w:val="left"/>
      </w:pPr>
      <w:r>
        <w:rPr>
          <w:color w:val="0A2E39"/>
          <w:spacing w:val="0"/>
          <w:w w:val="100"/>
          <w:position w:val="0"/>
        </w:rPr>
        <w:t>两大支撑，创造最佳 课堂体验</w:t>
      </w:r>
    </w:p>
    <w:p>
      <w:pPr>
        <w:pStyle w:val="18"/>
        <w:keepNext w:val="0"/>
        <w:keepLines w:val="0"/>
        <w:framePr w:w="1671" w:h="1892" w:wrap="auto" w:vAnchor="text" w:hAnchor="page" w:x="4573" w:y="806"/>
        <w:widowControl w:val="0"/>
        <w:shd w:val="clear" w:color="auto" w:fill="auto"/>
        <w:tabs>
          <w:tab w:val="left" w:pos="231"/>
        </w:tabs>
        <w:bidi w:val="0"/>
        <w:spacing w:before="0" w:line="226" w:lineRule="exact"/>
        <w:ind w:left="240" w:right="0" w:hanging="240"/>
        <w:jc w:val="left"/>
      </w:pPr>
      <w:bookmarkStart w:id="102" w:name="bookmark116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102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善用课件包里的 四件法宝</w:t>
      </w:r>
    </w:p>
    <w:p>
      <w:pPr>
        <w:pStyle w:val="18"/>
        <w:keepNext w:val="0"/>
        <w:keepLines w:val="0"/>
        <w:framePr w:w="1671" w:h="1892" w:wrap="auto" w:vAnchor="text" w:hAnchor="page" w:x="4573" w:y="806"/>
        <w:widowControl w:val="0"/>
        <w:shd w:val="clear" w:color="auto" w:fill="auto"/>
        <w:tabs>
          <w:tab w:val="left" w:pos="231"/>
        </w:tabs>
        <w:bidi w:val="0"/>
        <w:spacing w:before="0" w:line="217" w:lineRule="exact"/>
        <w:ind w:left="0" w:right="0" w:firstLine="0"/>
        <w:jc w:val="left"/>
      </w:pPr>
      <w:bookmarkStart w:id="103" w:name="bookmark117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103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打造自由幵放的</w:t>
      </w:r>
    </w:p>
    <w:p>
      <w:pPr>
        <w:pStyle w:val="18"/>
        <w:keepNext w:val="0"/>
        <w:keepLines w:val="0"/>
        <w:framePr w:w="1671" w:h="1892" w:wrap="auto" w:vAnchor="text" w:hAnchor="page" w:x="4573" w:y="806"/>
        <w:widowControl w:val="0"/>
        <w:shd w:val="clear" w:color="auto" w:fill="auto"/>
        <w:bidi w:val="0"/>
        <w:spacing w:before="0" w:line="217" w:lineRule="exact"/>
        <w:ind w:left="0" w:right="0" w:firstLine="240"/>
        <w:jc w:val="left"/>
      </w:pPr>
      <w:r>
        <w:rPr>
          <w:spacing w:val="0"/>
          <w:w w:val="100"/>
          <w:position w:val="0"/>
        </w:rPr>
        <w:t>场域</w:t>
      </w:r>
    </w:p>
    <w:p>
      <w:pPr>
        <w:pStyle w:val="26"/>
        <w:keepNext/>
        <w:keepLines/>
        <w:framePr w:w="2484" w:h="1962" w:wrap="auto" w:vAnchor="text" w:hAnchor="page" w:x="7213" w:y="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4" w:name="bookmark118"/>
      <w:bookmarkStart w:id="105" w:name="bookmark119"/>
      <w:bookmarkStart w:id="106" w:name="bookmark120"/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</w:rPr>
        <w:t>3</w:t>
      </w:r>
      <w:r>
        <w:rPr>
          <w:rFonts w:ascii="宋体" w:hAnsi="宋体" w:eastAsia="宋体" w:cs="宋体"/>
          <w:spacing w:val="0"/>
          <w:w w:val="100"/>
          <w:position w:val="0"/>
        </w:rPr>
        <w:t>.复盘</w:t>
      </w:r>
      <w:bookmarkEnd w:id="104"/>
      <w:bookmarkEnd w:id="105"/>
      <w:bookmarkEnd w:id="106"/>
    </w:p>
    <w:p>
      <w:pPr>
        <w:pStyle w:val="18"/>
        <w:keepNext w:val="0"/>
        <w:keepLines w:val="0"/>
        <w:framePr w:w="2484" w:h="1962" w:wrap="auto" w:vAnchor="text" w:hAnchor="page" w:x="7213" w:y="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A2E39"/>
          <w:spacing w:val="0"/>
          <w:w w:val="100"/>
          <w:position w:val="0"/>
        </w:rPr>
        <w:t>不断探索，成为一位</w:t>
      </w:r>
    </w:p>
    <w:p>
      <w:pPr>
        <w:pStyle w:val="18"/>
        <w:keepNext w:val="0"/>
        <w:keepLines w:val="0"/>
        <w:framePr w:w="2484" w:h="1962" w:wrap="auto" w:vAnchor="text" w:hAnchor="page" w:x="7213" w:y="81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A2E39"/>
          <w:spacing w:val="0"/>
          <w:w w:val="100"/>
          <w:position w:val="0"/>
        </w:rPr>
        <w:t>真正的高手</w:t>
      </w:r>
    </w:p>
    <w:p>
      <w:pPr>
        <w:pStyle w:val="18"/>
        <w:keepNext w:val="0"/>
        <w:keepLines w:val="0"/>
        <w:framePr w:w="2484" w:h="1962" w:wrap="auto" w:vAnchor="text" w:hAnchor="page" w:x="7213" w:y="810"/>
        <w:widowControl w:val="0"/>
        <w:shd w:val="clear" w:color="auto" w:fill="auto"/>
        <w:tabs>
          <w:tab w:val="left" w:pos="231"/>
        </w:tabs>
        <w:bidi w:val="0"/>
        <w:spacing w:before="0" w:after="0" w:line="240" w:lineRule="auto"/>
        <w:ind w:left="0" w:right="0" w:firstLine="0"/>
        <w:jc w:val="both"/>
      </w:pPr>
      <w:bookmarkStart w:id="107" w:name="bookmark121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bookmarkEnd w:id="107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回顾目标：不忘初心</w:t>
      </w:r>
    </w:p>
    <w:p>
      <w:pPr>
        <w:pStyle w:val="18"/>
        <w:keepNext w:val="0"/>
        <w:keepLines w:val="0"/>
        <w:framePr w:w="2484" w:h="1962" w:wrap="auto" w:vAnchor="text" w:hAnchor="page" w:x="7213" w:y="810"/>
        <w:widowControl w:val="0"/>
        <w:shd w:val="clear" w:color="auto" w:fill="auto"/>
        <w:tabs>
          <w:tab w:val="left" w:pos="231"/>
        </w:tabs>
        <w:bidi w:val="0"/>
        <w:spacing w:before="0" w:after="0" w:line="240" w:lineRule="auto"/>
        <w:ind w:left="0" w:right="0" w:firstLine="0"/>
        <w:jc w:val="both"/>
      </w:pPr>
      <w:bookmarkStart w:id="108" w:name="bookmark122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b</w:t>
      </w:r>
      <w:bookmarkEnd w:id="108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评估策略：套路取胜</w:t>
      </w:r>
    </w:p>
    <w:p>
      <w:pPr>
        <w:pStyle w:val="18"/>
        <w:keepNext w:val="0"/>
        <w:keepLines w:val="0"/>
        <w:framePr w:w="2484" w:h="1962" w:wrap="auto" w:vAnchor="text" w:hAnchor="page" w:x="7213" w:y="810"/>
        <w:widowControl w:val="0"/>
        <w:shd w:val="clear" w:color="auto" w:fill="auto"/>
        <w:tabs>
          <w:tab w:val="left" w:pos="226"/>
        </w:tabs>
        <w:bidi w:val="0"/>
        <w:spacing w:before="0" w:after="0" w:line="240" w:lineRule="auto"/>
        <w:ind w:left="0" w:right="0" w:firstLine="0"/>
        <w:jc w:val="both"/>
      </w:pPr>
      <w:bookmarkStart w:id="109" w:name="bookmark123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bookmarkEnd w:id="109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反思过程：魔鬼藏在细节里</w:t>
      </w:r>
    </w:p>
    <w:p>
      <w:pPr>
        <w:pStyle w:val="18"/>
        <w:keepNext w:val="0"/>
        <w:keepLines w:val="0"/>
        <w:framePr w:w="2484" w:h="1962" w:wrap="auto" w:vAnchor="text" w:hAnchor="page" w:x="7213" w:y="810"/>
        <w:widowControl w:val="0"/>
        <w:shd w:val="clear" w:color="auto" w:fill="auto"/>
        <w:tabs>
          <w:tab w:val="left" w:pos="239"/>
        </w:tabs>
        <w:bidi w:val="0"/>
        <w:spacing w:before="0" w:after="0" w:line="240" w:lineRule="auto"/>
        <w:ind w:left="0" w:right="0" w:firstLine="0"/>
        <w:jc w:val="both"/>
      </w:pPr>
      <w:bookmarkStart w:id="110" w:name="bookmark124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d</w:t>
      </w:r>
      <w:bookmarkEnd w:id="110"/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spacing w:val="0"/>
          <w:w w:val="100"/>
          <w:position w:val="0"/>
        </w:rPr>
        <w:t>总结规律:聚焦、简化、复制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2958465</wp:posOffset>
            </wp:positionH>
            <wp:positionV relativeFrom="paragraph">
              <wp:posOffset>24765</wp:posOffset>
            </wp:positionV>
            <wp:extent cx="225425" cy="267970"/>
            <wp:effectExtent l="0" t="0" r="3175" b="17780"/>
            <wp:wrapNone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hape 4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2317115</wp:posOffset>
            </wp:positionH>
            <wp:positionV relativeFrom="paragraph">
              <wp:posOffset>370205</wp:posOffset>
            </wp:positionV>
            <wp:extent cx="304800" cy="1511935"/>
            <wp:effectExtent l="0" t="0" r="0" b="12065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hape 4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4151630</wp:posOffset>
            </wp:positionH>
            <wp:positionV relativeFrom="paragraph">
              <wp:posOffset>370205</wp:posOffset>
            </wp:positionV>
            <wp:extent cx="304800" cy="1511935"/>
            <wp:effectExtent l="0" t="0" r="0" b="12065"/>
            <wp:wrapNone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hape 5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6217920</wp:posOffset>
            </wp:positionH>
            <wp:positionV relativeFrom="paragraph">
              <wp:posOffset>370205</wp:posOffset>
            </wp:positionV>
            <wp:extent cx="304800" cy="1511935"/>
            <wp:effectExtent l="0" t="0" r="0" b="12065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hape 5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2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018" w:h="15366"/>
          <w:pgMar w:top="820" w:right="134" w:bottom="446" w:left="125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bookmarkStart w:id="128" w:name="_GoBack"/>
      <w:bookmarkEnd w:id="128"/>
      <w:r>
        <mc:AlternateContent>
          <mc:Choice Requires="wps">
            <w:drawing>
              <wp:anchor distT="0" distB="389890" distL="114300" distR="114300" simplePos="0" relativeHeight="251660288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12700</wp:posOffset>
                </wp:positionV>
                <wp:extent cx="2138045" cy="100266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002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F57369"/>
                                <w:spacing w:val="0"/>
                                <w:w w:val="100"/>
                                <w:position w:val="0"/>
                                <w:sz w:val="130"/>
                                <w:szCs w:val="130"/>
                                <w:lang w:val="en-US" w:eastAsia="en-US" w:bidi="en-US"/>
                              </w:rPr>
                              <w:t>n c</w:t>
                            </w:r>
                            <w:r>
                              <w:rPr>
                                <w:color w:val="F57369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lang w:val="zh-TW" w:eastAsia="zh-TW" w:bidi="zh-TW"/>
                              </w:rPr>
                              <w:t>课程导师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1370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5736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>■■</w:t>
                            </w:r>
                            <w:r>
                              <w:rPr>
                                <w:b/>
                                <w:bCs/>
                                <w:color w:val="F5736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5736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>COURSE TUTDR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26" o:spt="202" type="#_x0000_t202" style="position:absolute;left:0pt;margin-left:38.05pt;margin-top:1pt;height:78.95pt;width:168.35pt;mso-position-horizontal-relative:page;mso-wrap-distance-bottom:30.7pt;mso-wrap-distance-top:0pt;z-index:251660288;mso-width-relative:page;mso-height-relative:page;" filled="f" stroked="f" coordsize="21600,21600" o:gfxdata="UEsDBAoAAAAAAIdO4kAAAAAAAAAAAAAAAAAEAAAAZHJzL1BLAwQUAAAACACHTuJAsCiFXtYAAAAI&#10;AQAADwAAAGRycy9kb3ducmV2LnhtbE2PTU+EMBCG7yb+h2ZMvLktRFGQsjFGTyZGFg8eC50FsnSK&#10;tPvhv3c8ucfJ++ad5ynXJzeJAy5h9KQhWSkQSJ23I/UaPpvXmwcQIRqyZvKEGn4wwLq6vChNYf2R&#10;ajxsYi94hEJhNAwxzoWUoRvQmbDyMxJnW784E/lcemkXc+RxN8lUqUw6MxJ/GMyMzwN2u83eaXj6&#10;ovpl/H5vP+ptPTZNrugt22l9fZWoRxART/G/DH/4jA4VM7V+TzaIScN9lnBTQ8pGHN8mKZu03LvL&#10;c5BVKc8Fql9QSwMEFAAAAAgAh07iQIXlgVWnAQAAZwMAAA4AAABkcnMvZTJvRG9jLnhtbK1TwW7b&#10;MAy9D+g/CLo3drI1KIw4xYagw4BhG9D2AxRZigVIoiAqsfP3o2QnHdpLD7vIFEk9vvckbx5GZ9lJ&#10;RTTgW75c1JwpL6Ez/tDyl+fH23vOMAnfCQtetfyskD9sbz5thtCoFfRgOxUZgXhshtDyPqXQVBXK&#10;XjmBCwjKU1FDdCLRNh6qLoqB0J2tVnW9rgaIXYggFSJld1ORz4jxI4CgtZFqB/LolE8TalRWJJKE&#10;vQnIt4Wt1kqm31qjSsy2nJSmstIQivd5rbYb0RyiCL2RMwXxEQpvNDlhPA29Qu1EEuwYzTsoZ2QE&#10;BJ0WElw1CSmOkIpl/cabp14EVbSQ1RiupuP/g5W/Tn8iM13L7+4488LRjZexjPZkzhCwoZ6nQF1p&#10;/AYjPZlLHimZNY86uvwlNYzqZO35aq0aE5OUXC0/39dfaISk2rKuV+t1wa9ej4eI6bsCx3LQ8kh3&#10;VywVp5+YiAq1XlryNA+PxtqczxwnLjlK436cie+hOxNv+8OTY/n2L0G8BPs5mAC/HhNoU2ZlpOn4&#10;PID8LxTmt5Iv+N996Xr9P7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AohV7WAAAACAEAAA8A&#10;AAAAAAAAAQAgAAAAIgAAAGRycy9kb3ducmV2LnhtbFBLAQIUABQAAAAIAIdO4kCF5YFVpwEAAGcD&#10;AAAOAAAAAAAAAAEAIAAAACU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57369"/>
                          <w:spacing w:val="0"/>
                          <w:w w:val="100"/>
                          <w:position w:val="0"/>
                          <w:sz w:val="130"/>
                          <w:szCs w:val="130"/>
                          <w:lang w:val="en-US" w:eastAsia="en-US" w:bidi="en-US"/>
                        </w:rPr>
                        <w:t>n c</w:t>
                      </w:r>
                      <w:r>
                        <w:rPr>
                          <w:color w:val="F57369"/>
                          <w:spacing w:val="0"/>
                          <w:w w:val="100"/>
                          <w:position w:val="0"/>
                          <w:sz w:val="44"/>
                          <w:szCs w:val="44"/>
                          <w:lang w:val="zh-TW" w:eastAsia="zh-TW" w:bidi="zh-TW"/>
                        </w:rPr>
                        <w:t>课程导师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1370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57369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>■■</w:t>
                      </w:r>
                      <w:r>
                        <w:rPr>
                          <w:b/>
                          <w:bCs/>
                          <w:color w:val="F57369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ab/>
                      </w:r>
                      <w:r>
                        <w:rPr>
                          <w:b/>
                          <w:bCs/>
                          <w:color w:val="F57369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>COURSE TUTDR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127125" distB="0" distL="357505" distR="741045" simplePos="0" relativeHeight="25166028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1139825</wp:posOffset>
                </wp:positionV>
                <wp:extent cx="1268095" cy="26543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A2E39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lang w:val="zh-TW" w:eastAsia="zh-TW" w:bidi="zh-TW"/>
                              </w:rPr>
                              <w:t>讲师：杨迎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1026" o:spt="202" type="#_x0000_t202" style="position:absolute;left:0pt;margin-left:57.2pt;margin-top:89.75pt;height:20.9pt;width:99.85pt;mso-position-horizontal-relative:page;mso-wrap-distance-bottom:0pt;mso-wrap-distance-top:88.75pt;mso-wrap-style:none;z-index:251660288;mso-width-relative:page;mso-height-relative:page;" filled="f" stroked="f" coordsize="21600,21600" o:gfxdata="UEsDBAoAAAAAAIdO4kAAAAAAAAAAAAAAAAAEAAAAZHJzL1BLAwQUAAAACACHTuJAf2s3gtgAAAAL&#10;AQAADwAAAGRycy9kb3ducmV2LnhtbE2PsU7DMBCGdyTewTokNmo7DVBCnA4IRiq1sLA58TVJG9uR&#10;7bTh7XudYLtf9+m/78r1bAd2whB77xTIhQCGrvGmd62C76+PhxWwmLQzevAOFfxihHV1e1Pqwviz&#10;2+Jpl1pGJS4WWkGX0lhwHpsOrY4LP6Kj3d4HqxPF0HIT9JnK7cAzIZ641b2jC50e8a3D5ribrIL9&#10;5+Z4eJ+24tCKFf7IgHMtN0rd30nxCizhnP5guOqTOlTkVPvJmcgGyjLPCaXh+eURGBFLmUtgtYIs&#10;k0vgVcn//1BdAFBLAwQUAAAACACHTuJApjN8kK8BAAByAwAADgAAAGRycy9lMm9Eb2MueG1srVPB&#10;btswDL0P2D8Iui92syVrjThFh6DDgGEr0O0DFFmKBUiiICqx8/ejZCcduksPu8gUST0+PtKb+9FZ&#10;dlIRDfiW3yxqzpSX0Bl/aPnvX48fbjnDJHwnLHjV8rNCfr99/24zhEYtoQfbqcgIxGMzhJb3KYWm&#10;qlD2yglcQFCeghqiE4mu8VB1UQyE7my1rOt1NUDsQgSpEMm7m4J8RoxvAQStjVQ7kEenfJpQo7Ii&#10;UUvYm4B8W9hqrWT6qTWqxGzLqdNUTipC9j6f1XYjmkMUoTdypiDeQuFVT04YT0WvUDuRBDtG8w+U&#10;MzICgk4LCa6aGimKUBc39SttnnsRVOmFpMZwFR3/H6z8cXqKzHQtX33mzAtHEy9lGd1JnCFgQznP&#10;gbLS+AVGWpmLH8mZex51dPlL3TCKk7Tnq7RqTEzmR8v1bX234kxSbLleffpYtK9eXoeI6asCx7LR&#10;8kijK4qK03dMxIRSLym5mIdHY232Z4oTlWylcT/OvPfQnYn2QNNtuadl5sx+8yReXoSLES/GfjYm&#10;8IdjAm1K3Yw6Qc3FaBSFzrw2edZ/30vWy6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azeC&#10;2AAAAAsBAAAPAAAAAAAAAAEAIAAAACIAAABkcnMvZG93bnJldi54bWxQSwECFAAUAAAACACHTuJA&#10;pjN8kK8BAABy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A2E39"/>
                          <w:spacing w:val="0"/>
                          <w:w w:val="100"/>
                          <w:position w:val="0"/>
                          <w:sz w:val="34"/>
                          <w:szCs w:val="34"/>
                          <w:lang w:val="zh-TW" w:eastAsia="zh-TW" w:bidi="zh-TW"/>
                        </w:rPr>
                        <w:t>讲师：杨迎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3828415</wp:posOffset>
            </wp:positionH>
            <wp:positionV relativeFrom="paragraph">
              <wp:posOffset>251460</wp:posOffset>
            </wp:positionV>
            <wp:extent cx="2602865" cy="2584450"/>
            <wp:effectExtent l="0" t="0" r="6985" b="6350"/>
            <wp:wrapTight wrapText="bothSides">
              <wp:wrapPolygon>
                <wp:start x="0" y="0"/>
                <wp:lineTo x="21600" y="0"/>
                <wp:lineTo x="21600" y="21600"/>
                <wp:lineTo x="1351" y="21600"/>
                <wp:lineTo x="1351" y="10592"/>
                <wp:lineTo x="0" y="10592"/>
                <wp:lineTo x="0" y="0"/>
              </wp:wrapPolygon>
            </wp:wrapTight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Shape 5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13" w:lineRule="exact"/>
        <w:ind w:left="0" w:right="0" w:firstLine="0"/>
        <w:jc w:val="left"/>
      </w:pPr>
      <w:r>
        <w:rPr>
          <w:color w:val="0A2E39"/>
          <w:spacing w:val="0"/>
          <w:w w:val="100"/>
          <w:position w:val="0"/>
        </w:rPr>
        <w:t>锵锵书院翻转课堂总教练</w:t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13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A2E39"/>
          <w:spacing w:val="0"/>
          <w:w w:val="100"/>
          <w:position w:val="0"/>
          <w:sz w:val="20"/>
          <w:szCs w:val="20"/>
          <w:lang w:val="en-US" w:eastAsia="en-US" w:bidi="en-US"/>
        </w:rPr>
        <w:t>AACTP</w:t>
      </w:r>
      <w:r>
        <w:rPr>
          <w:color w:val="0A2E39"/>
          <w:spacing w:val="0"/>
          <w:w w:val="100"/>
          <w:position w:val="0"/>
        </w:rPr>
        <w:t>国际注册培训师认证班导师</w:t>
      </w:r>
    </w:p>
    <w:p>
      <w:pPr>
        <w:pStyle w:val="26"/>
        <w:keepNext/>
        <w:keepLines/>
        <w:widowControl w:val="0"/>
        <w:shd w:val="clear" w:color="auto" w:fill="auto"/>
        <w:bidi w:val="0"/>
        <w:spacing w:before="0" w:after="100" w:line="213" w:lineRule="exact"/>
        <w:ind w:left="0" w:right="0" w:firstLine="0"/>
        <w:jc w:val="left"/>
        <w:rPr>
          <w:sz w:val="18"/>
          <w:szCs w:val="18"/>
        </w:rPr>
      </w:pPr>
      <w:bookmarkStart w:id="111" w:name="bookmark126"/>
      <w:bookmarkStart w:id="112" w:name="bookmark125"/>
      <w:bookmarkStart w:id="113" w:name="bookmark127"/>
      <w:r>
        <w:rPr>
          <w:rFonts w:ascii="宋体" w:hAnsi="宋体" w:eastAsia="宋体" w:cs="宋体"/>
          <w:spacing w:val="0"/>
          <w:w w:val="100"/>
          <w:position w:val="0"/>
          <w:sz w:val="18"/>
          <w:szCs w:val="18"/>
        </w:rPr>
        <w:t>美国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Delozier and Associates International</w:t>
      </w:r>
      <w:r>
        <w:rPr>
          <w:rFonts w:ascii="宋体" w:hAnsi="宋体" w:eastAsia="宋体" w:cs="宋体"/>
          <w:spacing w:val="0"/>
          <w:w w:val="100"/>
          <w:position w:val="0"/>
          <w:sz w:val="18"/>
          <w:szCs w:val="18"/>
        </w:rPr>
        <w:t>认证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NLP</w:t>
      </w:r>
      <w:r>
        <w:rPr>
          <w:rFonts w:ascii="宋体" w:hAnsi="宋体" w:eastAsia="宋体" w:cs="宋体"/>
          <w:spacing w:val="0"/>
          <w:w w:val="100"/>
          <w:position w:val="0"/>
          <w:sz w:val="18"/>
          <w:szCs w:val="18"/>
        </w:rPr>
        <w:t xml:space="preserve">高级执行师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12</w:t>
      </w:r>
      <w:r>
        <w:rPr>
          <w:rFonts w:ascii="宋体" w:hAnsi="宋体" w:eastAsia="宋体" w:cs="宋体"/>
          <w:spacing w:val="0"/>
          <w:w w:val="100"/>
          <w:position w:val="0"/>
          <w:sz w:val="18"/>
          <w:szCs w:val="18"/>
        </w:rPr>
        <w:t>年培训历程，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300</w:t>
      </w:r>
      <w:r>
        <w:rPr>
          <w:rFonts w:ascii="宋体" w:hAnsi="宋体" w:eastAsia="宋体" w:cs="宋体"/>
          <w:spacing w:val="0"/>
          <w:w w:val="100"/>
          <w:position w:val="0"/>
          <w:sz w:val="18"/>
          <w:szCs w:val="18"/>
        </w:rPr>
        <w:t>多个项目的总顾问和主导讲师</w:t>
      </w:r>
      <w:bookmarkEnd w:id="111"/>
      <w:bookmarkEnd w:id="112"/>
      <w:bookmarkEnd w:id="113"/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line="215" w:lineRule="exact"/>
        <w:ind w:left="0" w:right="0" w:firstLine="0"/>
        <w:jc w:val="left"/>
      </w:pPr>
      <w:r>
        <w:rPr>
          <w:color w:val="0A2E39"/>
          <w:spacing w:val="0"/>
          <w:w w:val="100"/>
          <w:position w:val="0"/>
        </w:rPr>
        <w:t xml:space="preserve">项目案例：曾负责京东方、华润集团、吉利集团、中交四航局、 </w:t>
      </w:r>
      <w:r>
        <w:rPr>
          <w:rFonts w:ascii="Times New Roman" w:hAnsi="Times New Roman" w:eastAsia="Times New Roman" w:cs="Times New Roman"/>
          <w:color w:val="0A2E39"/>
          <w:spacing w:val="0"/>
          <w:w w:val="100"/>
          <w:position w:val="0"/>
          <w:sz w:val="20"/>
          <w:szCs w:val="20"/>
          <w:lang w:val="en-US" w:eastAsia="en-US" w:bidi="en-US"/>
        </w:rPr>
        <w:t>FESCO</w:t>
      </w:r>
      <w:r>
        <w:rPr>
          <w:color w:val="0A2E39"/>
          <w:spacing w:val="0"/>
          <w:w w:val="100"/>
          <w:position w:val="0"/>
          <w:lang w:val="en-US" w:eastAsia="en-US" w:bidi="en-US"/>
        </w:rPr>
        <w:t>、</w:t>
      </w:r>
      <w:r>
        <w:rPr>
          <w:color w:val="0A2E39"/>
          <w:spacing w:val="0"/>
          <w:w w:val="100"/>
          <w:position w:val="0"/>
        </w:rPr>
        <w:t>徐工建筑机械、中远海运、中石化、喜之郎、广汽丰 田、中国银行、广东邮政、恒企集团、李锦记（无限极）、凡科 科技等</w:t>
      </w:r>
      <w:r>
        <w:rPr>
          <w:rFonts w:ascii="Times New Roman" w:hAnsi="Times New Roman" w:eastAsia="Times New Roman" w:cs="Times New Roman"/>
          <w:color w:val="0A2E39"/>
          <w:spacing w:val="0"/>
          <w:w w:val="100"/>
          <w:position w:val="0"/>
          <w:sz w:val="20"/>
          <w:szCs w:val="20"/>
        </w:rPr>
        <w:t>300</w:t>
      </w:r>
      <w:r>
        <w:rPr>
          <w:color w:val="0A2E39"/>
          <w:spacing w:val="0"/>
          <w:w w:val="100"/>
          <w:position w:val="0"/>
        </w:rPr>
        <w:t>多个项目</w:t>
      </w:r>
    </w:p>
    <w:sectPr>
      <w:footnotePr>
        <w:numFmt w:val="decimal"/>
      </w:footnotePr>
      <w:type w:val="continuous"/>
      <w:pgSz w:w="11018" w:h="15366"/>
      <w:pgMar w:top="820" w:right="4754" w:bottom="820" w:left="111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9391015</wp:posOffset>
              </wp:positionV>
              <wp:extent cx="5688330" cy="2101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33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8.25pt;margin-top:739.45pt;height:16.55pt;width:447.9pt;mso-position-horizontal-relative:page;mso-position-vertical-relative:page;z-index:-251657216;mso-width-relative:page;mso-height-relative:page;" filled="f" stroked="f" coordsize="21600,21600" o:gfxdata="UEsDBAoAAAAAAIdO4kAAAAAAAAAAAAAAAAAEAAAAZHJzL1BLAwQUAAAACACHTuJAdSzh39gAAAAM&#10;AQAADwAAAGRycy9kb3ducmV2LnhtbE2PsU7DMBCGdyTewTokFkQdB5o2IU4HBAsbhYXNja9JRHyO&#10;YjcJfXqOiY7336f/vit3i+vFhGPoPGlQqwQEUu1tR42Gz4/X+y2IEA1Z03tCDT8YYFddX5WmsH6m&#10;d5z2sRFcQqEwGtoYh0LKULfoTFj5AYl3Rz86E3kcG2lHM3O562WaJJl0piO+0JoBn1usv/cnpyFb&#10;Xoa7txzT+Vz3E32dlYqotL69UckTiIhL/IfhT5/VoWKngz+RDaLXkGdrJjl/3GxzEEzkefoA4sDR&#10;WqUJyKqUl09Uv1BLAwQUAAAACACHTuJAltVgX6QBAABkAwAADgAAAGRycy9lMm9Eb2MueG1srVPB&#10;jtsgEL1X6j8g7hs7iXYVWXFWXUVbVaraStt+AMEQIwGDGBI7f98BO9nV9rKHXvAwM7x574G3j6Oz&#10;7KwiGvAtXy5qzpSX0Bl/bPmf3893G84wCd8JC161/KKQP+4+f9oOoVEr6MF2KjIC8dgMoeV9SqGp&#10;KpS9cgIXEJSnooboRKJtPFZdFAOhO1ut6vqhGiB2IYJUiJTdT0U+I8aPAILWRqo9yJNTPk2oUVmR&#10;SBL2JiDfFbZaK5l+ao0qMdtyUprKSkMoPuS12m1Fc4wi9EbOFMRHKLzT5ITxNPQGtRdJsFM0/0A5&#10;IyMg6LSQ4KpJSHGEVCzrd9689CKoooWsxnAzHf8frPxx/hWZ6Vq+5swLRxdeprJ1tmYI2FDHS6Ce&#10;ND7BSA/mmkdKZsWjji5/SQujOhl7uRmrxsQkJe8fNpv1mkqSaqtlvdzcZ5jq9XSImL4qcCwHLY90&#10;ccVPcf6OaWq9tuRhHp6NtTmfKU5UcpTGwzjzPkB3Idr2mye78tVfg3gNDnOQATF8OSUCLbMy0nR8&#10;HkDmF7bzQ8m3+3Zful5/jt1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Szh39gAAAAMAQAADwAA&#10;AAAAAAABACAAAAAiAAAAZHJzL2Rvd25yZXYueG1sUEsBAhQAFAAAAAgAh07iQJbVYF+kAQAAZAMA&#10;AA4AAAAAAAAAAQAgAAAAJ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9413240</wp:posOffset>
              </wp:positionV>
              <wp:extent cx="5408930" cy="1714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930" cy="171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70.2pt;margin-top:741.2pt;height:13.5pt;width:425.9pt;mso-position-horizontal-relative:page;mso-position-vertical-relative:page;z-index:-251657216;mso-width-relative:page;mso-height-relative:page;" filled="f" stroked="f" coordsize="21600,21600" o:gfxdata="UEsDBAoAAAAAAIdO4kAAAAAAAAAAAAAAAAAEAAAAZHJzL1BLAwQUAAAACACHTuJAxFlp8dcAAAAN&#10;AQAADwAAAGRycy9kb3ducmV2LnhtbE2PMU/DMBCFdyT+g3VILIjasULVhDgdECxsFBY2NzmSCPsc&#10;xW4S+uu5TrC9d/f07rtqv3onZpziEMhAtlEgkJrQDtQZ+Hh/ud+BiMlSa10gNPCDEfb19VVlyzYs&#10;9IbzIXWCSyiW1kCf0lhKGZsevY2bMCLx7itM3ia2UyfbyS5c7p3USm2ltwPxhd6O+NRj8304eQPb&#10;9Xm8ey1QL+fGzfR5zrKEmTG3N5l6BJFwTX9huOAzOtTMdAwnaqNw7HOVc/QidpoVR4pCaxBHHj2o&#10;IgdZV/L/F/UvUEsDBBQAAAAIAIdO4kDwUFUKpgEAAGYDAAAOAAAAZHJzL2Uyb0RvYy54bWytU8Fu&#10;3CAQvVfqPyDuXdtp0ibWeqNUq1SVqjZS2g9gMayRgEEMu/b+fQfs3VTpJYde8DAzvHnvgdf3k7Ps&#10;qCIa8B1vVjVnykvojd93/Pevxw+3nGESvhcWvOr4SSG/37x/tx5Dq65gANuryAjEYzuGjg8phbaq&#10;UA7KCVxBUJ6KGqITibZxX/VRjITubHVV15+qEWIfIkiFSNntXOQLYnwLIGhtpNqCPDjl04walRWJ&#10;JOFgAvJNYau1kumn1qgSsx0npamsNITiXV6rzVq0+yjCYORCQbyFwitNThhPQy9QW5EEO0TzD5Qz&#10;MgKCTisJrpqFFEdIRVO/8uZ5EEEVLWQ1hovp+P9g5Y/jU2Smp5fQcOaFoxsvYxntyZwxYEs9z4G6&#10;0vQFJmo855GSWfOko8tfUsOoTtaeLtaqKTFJyZvr+vbuI5Uk1ZrPzfVN8b56OR0ipq8KHMtBxyNd&#10;XXFUHL9jIibUem7Jwzw8GmtzPlOcqeQoTbtp4b2D/kS07TdPhuXLPwfxHOyWIANieDgkAi2zMtJ8&#10;fBlA9hcKy1PJ9/v3vnS9/B6b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RZafHXAAAADQEAAA8A&#10;AAAAAAAAAQAgAAAAIgAAAGRycy9kb3ducmV2LnhtbFBLAQIUABQAAAAIAIdO4kDwUFUKpgEAAGYD&#10;AAAOAAAAAAAAAAEAIAAAACY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A2E39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1">
    <w:nsid w:val="0248C179"/>
    <w:multiLevelType w:val="singleLevel"/>
    <w:tmpl w:val="0248C179"/>
    <w:lvl w:ilvl="0" w:tentative="0">
      <w:start w:val="4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A2E39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2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A2E39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3">
    <w:nsid w:val="72183CF9"/>
    <w:multiLevelType w:val="singleLevel"/>
    <w:tmpl w:val="72183CF9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A2E39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1BD0C83"/>
    <w:rsid w:val="6FC41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Picture caption|1_"/>
    <w:basedOn w:val="4"/>
    <w:link w:val="6"/>
    <w:uiPriority w:val="0"/>
    <w:rPr>
      <w:color w:val="1D3753"/>
      <w:sz w:val="19"/>
      <w:szCs w:val="19"/>
      <w:u w:val="none"/>
      <w:shd w:val="clear" w:color="auto" w:fill="auto"/>
    </w:rPr>
  </w:style>
  <w:style w:type="paragraph" w:customStyle="1" w:styleId="6">
    <w:name w:val="Picture caption|1"/>
    <w:basedOn w:val="1"/>
    <w:link w:val="5"/>
    <w:uiPriority w:val="0"/>
    <w:pPr>
      <w:widowControl w:val="0"/>
      <w:shd w:val="clear" w:color="auto" w:fill="auto"/>
    </w:pPr>
    <w:rPr>
      <w:color w:val="1D3753"/>
      <w:sz w:val="19"/>
      <w:szCs w:val="19"/>
      <w:u w:val="none"/>
      <w:shd w:val="clear" w:color="auto" w:fill="auto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uiPriority w:val="0"/>
    <w:rPr>
      <w:rFonts w:ascii="宋体" w:hAnsi="宋体" w:eastAsia="宋体" w:cs="宋体"/>
      <w:color w:val="F57369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color w:val="F57369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4"/>
    <w:link w:val="12"/>
    <w:uiPriority w:val="0"/>
    <w:rPr>
      <w:rFonts w:ascii="宋体" w:hAnsi="宋体" w:eastAsia="宋体" w:cs="宋体"/>
      <w:b/>
      <w:bCs/>
      <w:color w:val="F57369"/>
      <w:sz w:val="26"/>
      <w:szCs w:val="26"/>
      <w:u w:val="none"/>
      <w:shd w:val="clear" w:color="auto" w:fill="auto"/>
    </w:rPr>
  </w:style>
  <w:style w:type="paragraph" w:customStyle="1" w:styleId="12">
    <w:name w:val="Heading #2|1"/>
    <w:basedOn w:val="1"/>
    <w:link w:val="11"/>
    <w:uiPriority w:val="0"/>
    <w:pPr>
      <w:widowControl w:val="0"/>
      <w:shd w:val="clear" w:color="auto" w:fill="auto"/>
      <w:spacing w:after="120"/>
      <w:outlineLvl w:val="1"/>
    </w:pPr>
    <w:rPr>
      <w:rFonts w:ascii="宋体" w:hAnsi="宋体" w:eastAsia="宋体" w:cs="宋体"/>
      <w:b/>
      <w:bCs/>
      <w:color w:val="F57369"/>
      <w:sz w:val="26"/>
      <w:szCs w:val="26"/>
      <w:u w:val="none"/>
      <w:shd w:val="clear" w:color="auto" w:fill="auto"/>
    </w:rPr>
  </w:style>
  <w:style w:type="character" w:customStyle="1" w:styleId="13">
    <w:name w:val="Body text|2_"/>
    <w:basedOn w:val="4"/>
    <w:link w:val="14"/>
    <w:uiPriority w:val="0"/>
    <w:rPr>
      <w:rFonts w:ascii="宋体" w:hAnsi="宋体" w:eastAsia="宋体" w:cs="宋体"/>
      <w:color w:val="0A2E39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uiPriority w:val="0"/>
    <w:pPr>
      <w:widowControl w:val="0"/>
      <w:shd w:val="clear" w:color="auto" w:fill="auto"/>
      <w:spacing w:after="80" w:line="329" w:lineRule="exact"/>
      <w:ind w:firstLine="360"/>
    </w:pPr>
    <w:rPr>
      <w:rFonts w:ascii="宋体" w:hAnsi="宋体" w:eastAsia="宋体" w:cs="宋体"/>
      <w:color w:val="0A2E39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15">
    <w:name w:val="Heading #3|1_"/>
    <w:basedOn w:val="4"/>
    <w:link w:val="16"/>
    <w:uiPriority w:val="0"/>
    <w:rPr>
      <w:rFonts w:ascii="宋体" w:hAnsi="宋体" w:eastAsia="宋体" w:cs="宋体"/>
      <w:sz w:val="22"/>
      <w:szCs w:val="22"/>
      <w:u w:val="none"/>
      <w:shd w:val="clear" w:color="auto" w:fill="FFFFFF"/>
      <w:lang w:val="zh-TW" w:eastAsia="zh-TW" w:bidi="zh-TW"/>
    </w:rPr>
  </w:style>
  <w:style w:type="paragraph" w:customStyle="1" w:styleId="16">
    <w:name w:val="Heading #3|1"/>
    <w:basedOn w:val="1"/>
    <w:link w:val="15"/>
    <w:uiPriority w:val="0"/>
    <w:pPr>
      <w:widowControl w:val="0"/>
      <w:shd w:val="clear" w:color="auto" w:fill="auto"/>
      <w:spacing w:after="100"/>
      <w:outlineLvl w:val="2"/>
    </w:pPr>
    <w:rPr>
      <w:rFonts w:ascii="宋体" w:hAnsi="宋体" w:eastAsia="宋体" w:cs="宋体"/>
      <w:sz w:val="22"/>
      <w:szCs w:val="22"/>
      <w:u w:val="none"/>
      <w:shd w:val="clear" w:color="auto" w:fill="FFFFFF"/>
      <w:lang w:val="zh-TW" w:eastAsia="zh-TW" w:bidi="zh-TW"/>
    </w:rPr>
  </w:style>
  <w:style w:type="character" w:customStyle="1" w:styleId="17">
    <w:name w:val="Body text|1_"/>
    <w:basedOn w:val="4"/>
    <w:link w:val="18"/>
    <w:qFormat/>
    <w:uiPriority w:val="0"/>
    <w:rPr>
      <w:rFonts w:ascii="宋体" w:hAnsi="宋体" w:eastAsia="宋体" w:cs="宋体"/>
      <w:color w:val="40A5A4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link w:val="17"/>
    <w:uiPriority w:val="0"/>
    <w:pPr>
      <w:widowControl w:val="0"/>
      <w:shd w:val="clear" w:color="auto" w:fill="auto"/>
      <w:spacing w:after="40"/>
    </w:pPr>
    <w:rPr>
      <w:rFonts w:ascii="宋体" w:hAnsi="宋体" w:eastAsia="宋体" w:cs="宋体"/>
      <w:color w:val="40A5A4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9">
    <w:name w:val="Other|1_"/>
    <w:basedOn w:val="4"/>
    <w:link w:val="20"/>
    <w:uiPriority w:val="0"/>
    <w:rPr>
      <w:rFonts w:ascii="宋体" w:hAnsi="宋体" w:eastAsia="宋体" w:cs="宋体"/>
      <w:color w:val="40A5A4"/>
      <w:sz w:val="18"/>
      <w:szCs w:val="18"/>
      <w:u w:val="none"/>
      <w:shd w:val="clear" w:color="auto" w:fill="auto"/>
    </w:rPr>
  </w:style>
  <w:style w:type="paragraph" w:customStyle="1" w:styleId="20">
    <w:name w:val="Other|1"/>
    <w:basedOn w:val="1"/>
    <w:link w:val="19"/>
    <w:uiPriority w:val="0"/>
    <w:pPr>
      <w:widowControl w:val="0"/>
      <w:shd w:val="clear" w:color="auto" w:fill="auto"/>
      <w:spacing w:after="40"/>
    </w:pPr>
    <w:rPr>
      <w:rFonts w:ascii="宋体" w:hAnsi="宋体" w:eastAsia="宋体" w:cs="宋体"/>
      <w:color w:val="40A5A4"/>
      <w:sz w:val="18"/>
      <w:szCs w:val="18"/>
      <w:u w:val="none"/>
      <w:shd w:val="clear" w:color="auto" w:fill="auto"/>
    </w:rPr>
  </w:style>
  <w:style w:type="character" w:customStyle="1" w:styleId="21">
    <w:name w:val="Body text|3_"/>
    <w:basedOn w:val="4"/>
    <w:link w:val="22"/>
    <w:uiPriority w:val="0"/>
    <w:rPr>
      <w:rFonts w:ascii="宋体" w:hAnsi="宋体" w:eastAsia="宋体" w:cs="宋体"/>
      <w:color w:val="0A2E39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uiPriority w:val="0"/>
    <w:pPr>
      <w:widowControl w:val="0"/>
      <w:shd w:val="clear" w:color="auto" w:fill="auto"/>
      <w:spacing w:after="80"/>
    </w:pPr>
    <w:rPr>
      <w:rFonts w:ascii="宋体" w:hAnsi="宋体" w:eastAsia="宋体" w:cs="宋体"/>
      <w:color w:val="0A2E39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3">
    <w:name w:val="Body text|4_"/>
    <w:basedOn w:val="4"/>
    <w:link w:val="24"/>
    <w:uiPriority w:val="0"/>
    <w:rPr>
      <w:color w:val="40A5A4"/>
      <w:sz w:val="20"/>
      <w:szCs w:val="20"/>
      <w:u w:val="none"/>
      <w:shd w:val="clear" w:color="auto" w:fill="auto"/>
    </w:rPr>
  </w:style>
  <w:style w:type="paragraph" w:customStyle="1" w:styleId="24">
    <w:name w:val="Body text|4"/>
    <w:basedOn w:val="1"/>
    <w:link w:val="23"/>
    <w:uiPriority w:val="0"/>
    <w:pPr>
      <w:widowControl w:val="0"/>
      <w:shd w:val="clear" w:color="auto" w:fill="auto"/>
      <w:spacing w:after="50" w:line="293" w:lineRule="auto"/>
      <w:ind w:left="120"/>
    </w:pPr>
    <w:rPr>
      <w:color w:val="40A5A4"/>
      <w:sz w:val="20"/>
      <w:szCs w:val="20"/>
      <w:u w:val="none"/>
      <w:shd w:val="clear" w:color="auto" w:fill="auto"/>
    </w:rPr>
  </w:style>
  <w:style w:type="character" w:customStyle="1" w:styleId="25">
    <w:name w:val="Heading #4|1_"/>
    <w:basedOn w:val="4"/>
    <w:link w:val="26"/>
    <w:uiPriority w:val="0"/>
    <w:rPr>
      <w:color w:val="0A2E39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6">
    <w:name w:val="Heading #4|1"/>
    <w:basedOn w:val="1"/>
    <w:link w:val="25"/>
    <w:uiPriority w:val="0"/>
    <w:pPr>
      <w:widowControl w:val="0"/>
      <w:shd w:val="clear" w:color="auto" w:fill="auto"/>
      <w:spacing w:after="80"/>
      <w:outlineLvl w:val="3"/>
    </w:pPr>
    <w:rPr>
      <w:color w:val="0A2E39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22.png"/><Relationship Id="rId28" Type="http://schemas.openxmlformats.org/officeDocument/2006/relationships/image" Target="media/image21.jpeg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2021-10-25T08:25:00Z</dcterms:created>
  <dc:creator>Administrator</dc:creator>
  <cp:lastModifiedBy>冰冰⊙▽⊙＊</cp:lastModifiedBy>
  <dcterms:modified xsi:type="dcterms:W3CDTF">2021-10-26T02:26:35Z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108BD835F4F74B018731711C65A59BE8</vt:lpwstr>
  </property>
</Properties>
</file>